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64FE0" w14:textId="71FDE275" w:rsidR="00EA4E7E" w:rsidRDefault="003A027F">
      <w:pPr>
        <w:rPr>
          <w:sz w:val="32"/>
          <w:szCs w:val="32"/>
        </w:rPr>
      </w:pPr>
      <w:r>
        <w:rPr>
          <w:b/>
          <w:sz w:val="32"/>
          <w:szCs w:val="32"/>
        </w:rPr>
        <w:t>201</w:t>
      </w:r>
      <w:r w:rsidR="00235244">
        <w:rPr>
          <w:b/>
          <w:sz w:val="32"/>
          <w:szCs w:val="32"/>
        </w:rPr>
        <w:t>8</w:t>
      </w:r>
      <w:r>
        <w:rPr>
          <w:b/>
          <w:sz w:val="32"/>
          <w:szCs w:val="32"/>
        </w:rPr>
        <w:t>-1</w:t>
      </w:r>
      <w:r w:rsidR="00235244">
        <w:rPr>
          <w:b/>
          <w:sz w:val="32"/>
          <w:szCs w:val="32"/>
        </w:rPr>
        <w:t>9</w:t>
      </w:r>
      <w:r>
        <w:rPr>
          <w:b/>
          <w:sz w:val="32"/>
          <w:szCs w:val="32"/>
        </w:rPr>
        <w:t xml:space="preserve"> </w:t>
      </w:r>
      <w:r w:rsidR="00A521BA" w:rsidRPr="00E55352">
        <w:rPr>
          <w:b/>
          <w:sz w:val="32"/>
          <w:szCs w:val="32"/>
        </w:rPr>
        <w:t xml:space="preserve">WACAC </w:t>
      </w:r>
      <w:r w:rsidR="005C4DA7">
        <w:rPr>
          <w:b/>
          <w:sz w:val="32"/>
          <w:szCs w:val="32"/>
        </w:rPr>
        <w:t>Membership</w:t>
      </w:r>
      <w:r w:rsidR="00637573">
        <w:rPr>
          <w:b/>
          <w:sz w:val="32"/>
          <w:szCs w:val="32"/>
        </w:rPr>
        <w:t xml:space="preserve"> Meeting</w:t>
      </w:r>
      <w:r w:rsidR="00996248">
        <w:rPr>
          <w:b/>
          <w:sz w:val="32"/>
          <w:szCs w:val="32"/>
        </w:rPr>
        <w:tab/>
      </w:r>
      <w:r w:rsidR="003C6845">
        <w:rPr>
          <w:sz w:val="32"/>
          <w:szCs w:val="32"/>
        </w:rPr>
        <w:tab/>
      </w:r>
      <w:r w:rsidR="000F2310">
        <w:rPr>
          <w:sz w:val="32"/>
          <w:szCs w:val="32"/>
        </w:rPr>
        <w:tab/>
      </w:r>
      <w:r w:rsidR="000F2310">
        <w:rPr>
          <w:sz w:val="32"/>
          <w:szCs w:val="32"/>
        </w:rPr>
        <w:tab/>
      </w:r>
    </w:p>
    <w:p w14:paraId="5AB59B23" w14:textId="135B6C77" w:rsidR="000607D3" w:rsidRDefault="000607D3" w:rsidP="00A76663">
      <w:pPr>
        <w:pStyle w:val="NoSpacing"/>
        <w:rPr>
          <w:b/>
          <w:color w:val="E36C0A"/>
          <w:sz w:val="52"/>
          <w:szCs w:val="52"/>
        </w:rPr>
      </w:pPr>
      <w:r w:rsidRPr="00C42B51">
        <w:rPr>
          <w:b/>
          <w:color w:val="E36C0A"/>
          <w:sz w:val="52"/>
          <w:szCs w:val="52"/>
        </w:rPr>
        <w:t>A</w:t>
      </w:r>
      <w:r w:rsidR="00A76663" w:rsidRPr="00C42B51">
        <w:rPr>
          <w:b/>
          <w:color w:val="E36C0A"/>
          <w:sz w:val="52"/>
          <w:szCs w:val="52"/>
        </w:rPr>
        <w:t>genda</w:t>
      </w:r>
      <w:r>
        <w:rPr>
          <w:b/>
          <w:color w:val="E36C0A"/>
          <w:sz w:val="52"/>
          <w:szCs w:val="52"/>
        </w:rPr>
        <w:t xml:space="preserve"> and Minutes</w:t>
      </w:r>
    </w:p>
    <w:p w14:paraId="5308EC4B" w14:textId="622C5B40" w:rsidR="00022807" w:rsidRPr="003C6845" w:rsidRDefault="003C6845" w:rsidP="00A76663">
      <w:pPr>
        <w:pStyle w:val="NoSpacing"/>
        <w:rPr>
          <w:color w:val="00B050"/>
        </w:rPr>
      </w:pPr>
      <w:r w:rsidRPr="00C42B51">
        <w:t xml:space="preserve"> </w:t>
      </w:r>
    </w:p>
    <w:p w14:paraId="185DDACE" w14:textId="69C4A8EE" w:rsidR="00CD66CD" w:rsidRPr="00AE01EC" w:rsidRDefault="005C4DA7" w:rsidP="00CD66CD">
      <w:pPr>
        <w:pStyle w:val="NoSpacing"/>
        <w:rPr>
          <w:b/>
        </w:rPr>
      </w:pPr>
      <w:r>
        <w:rPr>
          <w:b/>
        </w:rPr>
        <w:t>THURSDAY</w:t>
      </w:r>
      <w:r w:rsidR="00235244" w:rsidRPr="00AE01EC">
        <w:rPr>
          <w:b/>
        </w:rPr>
        <w:t xml:space="preserve">, </w:t>
      </w:r>
      <w:r w:rsidR="00EA4E7E">
        <w:rPr>
          <w:b/>
        </w:rPr>
        <w:t>SEPTEMBER</w:t>
      </w:r>
      <w:r w:rsidR="00235244" w:rsidRPr="00AE01EC">
        <w:rPr>
          <w:b/>
        </w:rPr>
        <w:t xml:space="preserve"> 2</w:t>
      </w:r>
      <w:r>
        <w:rPr>
          <w:b/>
        </w:rPr>
        <w:t>7</w:t>
      </w:r>
      <w:r w:rsidR="00C84DD3" w:rsidRPr="00AE01EC">
        <w:rPr>
          <w:b/>
        </w:rPr>
        <w:t>, 2018</w:t>
      </w:r>
    </w:p>
    <w:p w14:paraId="639FD757" w14:textId="20263190" w:rsidR="00CE19F1" w:rsidRPr="00AE01EC" w:rsidRDefault="005C4DA7" w:rsidP="008F2D77">
      <w:pPr>
        <w:pStyle w:val="NoSpacing"/>
        <w:rPr>
          <w:rFonts w:asciiTheme="minorHAnsi" w:hAnsiTheme="minorHAnsi" w:cstheme="minorHAnsi"/>
          <w:b/>
          <w:color w:val="0070C0"/>
          <w:shd w:val="clear" w:color="auto" w:fill="FFFFFF"/>
        </w:rPr>
      </w:pPr>
      <w:r>
        <w:rPr>
          <w:rFonts w:asciiTheme="minorHAnsi" w:hAnsiTheme="minorHAnsi" w:cstheme="minorHAnsi"/>
          <w:color w:val="0070C0"/>
          <w:shd w:val="clear" w:color="auto" w:fill="FFFFFF"/>
        </w:rPr>
        <w:t>SALT LAKE CITY CONVENTION CENTER</w:t>
      </w:r>
      <w:r w:rsidR="00637573">
        <w:rPr>
          <w:rFonts w:asciiTheme="minorHAnsi" w:hAnsiTheme="minorHAnsi" w:cstheme="minorHAnsi"/>
          <w:color w:val="0070C0"/>
          <w:shd w:val="clear" w:color="auto" w:fill="FFFFFF"/>
        </w:rPr>
        <w:t>, Ballroom A</w:t>
      </w:r>
      <w:r w:rsidR="009D4746">
        <w:rPr>
          <w:rFonts w:asciiTheme="minorHAnsi" w:hAnsiTheme="minorHAnsi" w:cstheme="minorHAnsi"/>
          <w:color w:val="0070C0"/>
          <w:shd w:val="clear" w:color="auto" w:fill="FFFFFF"/>
        </w:rPr>
        <w:t>B</w:t>
      </w:r>
    </w:p>
    <w:p w14:paraId="061521E4" w14:textId="04DAA395" w:rsidR="00BF0C68" w:rsidRPr="00AE01EC" w:rsidRDefault="00637573" w:rsidP="008F2D77">
      <w:pPr>
        <w:pStyle w:val="NoSpacing"/>
        <w:rPr>
          <w:rFonts w:cs="Arial"/>
          <w:shd w:val="clear" w:color="auto" w:fill="FFFFFF"/>
        </w:rPr>
      </w:pPr>
      <w:r>
        <w:rPr>
          <w:rFonts w:cs="Arial"/>
          <w:b/>
          <w:shd w:val="clear" w:color="auto" w:fill="FFFFFF"/>
        </w:rPr>
        <w:t>4:</w:t>
      </w:r>
      <w:r w:rsidR="005C4DA7">
        <w:rPr>
          <w:rFonts w:cs="Arial"/>
          <w:b/>
          <w:shd w:val="clear" w:color="auto" w:fill="FFFFFF"/>
        </w:rPr>
        <w:t>45</w:t>
      </w:r>
      <w:r>
        <w:rPr>
          <w:rFonts w:cs="Arial"/>
          <w:b/>
          <w:shd w:val="clear" w:color="auto" w:fill="FFFFFF"/>
        </w:rPr>
        <w:t xml:space="preserve"> PM</w:t>
      </w:r>
      <w:r w:rsidR="005C4DA7">
        <w:rPr>
          <w:rFonts w:cs="Arial"/>
          <w:b/>
          <w:shd w:val="clear" w:color="auto" w:fill="FFFFFF"/>
        </w:rPr>
        <w:t xml:space="preserve"> – 6:15 PM</w:t>
      </w:r>
    </w:p>
    <w:p w14:paraId="6D5224AA" w14:textId="02506BBA" w:rsidR="0070253A" w:rsidRPr="00CE6E6F" w:rsidRDefault="008F2D77" w:rsidP="00637573">
      <w:pPr>
        <w:pStyle w:val="NoSpacing"/>
        <w:rPr>
          <w:sz w:val="24"/>
          <w:szCs w:val="24"/>
          <w:u w:val="single"/>
        </w:rPr>
      </w:pPr>
      <w:r w:rsidRPr="00AE01EC">
        <w:rPr>
          <w:rFonts w:cs="Arial"/>
        </w:rPr>
        <w:br/>
      </w:r>
    </w:p>
    <w:p w14:paraId="1638050C" w14:textId="3429E513" w:rsidR="00E00062" w:rsidRPr="00E00062" w:rsidRDefault="2B2AE7E9" w:rsidP="2B2AE7E9">
      <w:pPr>
        <w:pStyle w:val="ListParagraph"/>
        <w:numPr>
          <w:ilvl w:val="0"/>
          <w:numId w:val="4"/>
        </w:numPr>
        <w:rPr>
          <w:b/>
          <w:bCs/>
          <w:sz w:val="24"/>
          <w:szCs w:val="24"/>
        </w:rPr>
      </w:pPr>
      <w:r w:rsidRPr="2B2AE7E9">
        <w:rPr>
          <w:b/>
          <w:bCs/>
          <w:sz w:val="24"/>
          <w:szCs w:val="24"/>
          <w:u w:val="single"/>
        </w:rPr>
        <w:t>Call to Order</w:t>
      </w:r>
      <w:r w:rsidRPr="2B2AE7E9">
        <w:rPr>
          <w:sz w:val="24"/>
          <w:szCs w:val="24"/>
          <w:u w:val="single"/>
        </w:rPr>
        <w:t>:</w:t>
      </w:r>
      <w:r w:rsidRPr="2B2AE7E9">
        <w:rPr>
          <w:sz w:val="24"/>
          <w:szCs w:val="24"/>
        </w:rPr>
        <w:t xml:space="preserve">  President Marc McGee called to order at 5:13pm MDT</w:t>
      </w:r>
    </w:p>
    <w:p w14:paraId="75BB6E59" w14:textId="0724CCC3" w:rsidR="005C4DA7" w:rsidRPr="0022075C" w:rsidRDefault="00E00062" w:rsidP="00E00062">
      <w:pPr>
        <w:pStyle w:val="ListParagraph"/>
        <w:rPr>
          <w:sz w:val="24"/>
          <w:szCs w:val="24"/>
        </w:rPr>
      </w:pPr>
      <w:r w:rsidRPr="0022075C">
        <w:rPr>
          <w:sz w:val="24"/>
          <w:szCs w:val="24"/>
        </w:rPr>
        <w:t>Marc explained the voting policies with membership options</w:t>
      </w:r>
      <w:r w:rsidR="0022075C">
        <w:rPr>
          <w:sz w:val="24"/>
          <w:szCs w:val="24"/>
        </w:rPr>
        <w:t xml:space="preserve">. </w:t>
      </w:r>
      <w:r w:rsidR="002718BB" w:rsidRPr="0022075C">
        <w:rPr>
          <w:color w:val="FF0000"/>
          <w:sz w:val="24"/>
          <w:szCs w:val="24"/>
        </w:rPr>
        <w:t xml:space="preserve"> </w:t>
      </w:r>
      <w:r w:rsidR="002718BB" w:rsidRPr="00E61729">
        <w:rPr>
          <w:sz w:val="24"/>
          <w:szCs w:val="24"/>
        </w:rPr>
        <w:t xml:space="preserve"> </w:t>
      </w:r>
      <w:r w:rsidR="00126BB1" w:rsidRPr="00E61729">
        <w:rPr>
          <w:sz w:val="24"/>
          <w:szCs w:val="24"/>
        </w:rPr>
        <w:t>All session documents are located at wacac.org/saltlake</w:t>
      </w:r>
    </w:p>
    <w:p w14:paraId="3B803C00" w14:textId="4680D5DF" w:rsidR="005C4DA7" w:rsidRPr="00A53611" w:rsidRDefault="2B2AE7E9" w:rsidP="2B2AE7E9">
      <w:pPr>
        <w:pStyle w:val="ListParagraph"/>
        <w:numPr>
          <w:ilvl w:val="0"/>
          <w:numId w:val="4"/>
        </w:numPr>
        <w:rPr>
          <w:color w:val="000000" w:themeColor="text1"/>
          <w:sz w:val="24"/>
          <w:szCs w:val="24"/>
          <w:u w:val="single"/>
        </w:rPr>
      </w:pPr>
      <w:r w:rsidRPr="2B2AE7E9">
        <w:rPr>
          <w:b/>
          <w:bCs/>
          <w:color w:val="000000" w:themeColor="text1"/>
          <w:sz w:val="24"/>
          <w:szCs w:val="24"/>
          <w:u w:val="single"/>
        </w:rPr>
        <w:t>Agenda</w:t>
      </w:r>
      <w:r w:rsidRPr="2B2AE7E9">
        <w:rPr>
          <w:b/>
          <w:bCs/>
          <w:color w:val="000000" w:themeColor="text1"/>
          <w:sz w:val="24"/>
          <w:szCs w:val="24"/>
        </w:rPr>
        <w:t xml:space="preserve"> </w:t>
      </w:r>
      <w:r w:rsidRPr="2B2AE7E9">
        <w:rPr>
          <w:color w:val="000000" w:themeColor="text1"/>
          <w:sz w:val="24"/>
          <w:szCs w:val="24"/>
        </w:rPr>
        <w:t>Marc asked for a motion to approve the agenda.  Katy Murphy moved, Kristine Lee seconded the motion. Agenda approved by a majority vote.</w:t>
      </w:r>
    </w:p>
    <w:p w14:paraId="6EA48EF1" w14:textId="0E9D4807" w:rsidR="00BD40EC" w:rsidRPr="00CE6E6F" w:rsidRDefault="2B2AE7E9" w:rsidP="2B2AE7E9">
      <w:pPr>
        <w:pStyle w:val="ListParagraph"/>
        <w:numPr>
          <w:ilvl w:val="0"/>
          <w:numId w:val="4"/>
        </w:numPr>
        <w:rPr>
          <w:b/>
          <w:bCs/>
          <w:sz w:val="24"/>
          <w:szCs w:val="24"/>
          <w:u w:val="single"/>
        </w:rPr>
      </w:pPr>
      <w:r w:rsidRPr="2B2AE7E9">
        <w:rPr>
          <w:b/>
          <w:bCs/>
          <w:sz w:val="24"/>
          <w:szCs w:val="24"/>
          <w:u w:val="single"/>
        </w:rPr>
        <w:t>Minutes of June 1, 2018 Membership Meeting in Monterey</w:t>
      </w:r>
      <w:r w:rsidRPr="2B2AE7E9">
        <w:rPr>
          <w:sz w:val="24"/>
          <w:szCs w:val="24"/>
        </w:rPr>
        <w:t xml:space="preserve"> Marc requested the membership to review the minutes from Monterey.  He then asked for a motion to approve:   Allison Lopour moved, Lauren Cook seconded the motion. Minutes approved unanimously.</w:t>
      </w:r>
    </w:p>
    <w:p w14:paraId="5FB7D463" w14:textId="277DD720" w:rsidR="00346C6E" w:rsidRPr="00346C6E" w:rsidRDefault="2B2AE7E9" w:rsidP="2B2AE7E9">
      <w:pPr>
        <w:pStyle w:val="ListParagraph"/>
        <w:numPr>
          <w:ilvl w:val="0"/>
          <w:numId w:val="4"/>
        </w:numPr>
        <w:rPr>
          <w:b/>
          <w:bCs/>
          <w:sz w:val="24"/>
          <w:szCs w:val="24"/>
        </w:rPr>
      </w:pPr>
      <w:r w:rsidRPr="2B2AE7E9">
        <w:rPr>
          <w:b/>
          <w:bCs/>
          <w:color w:val="000000" w:themeColor="text1"/>
          <w:sz w:val="24"/>
          <w:szCs w:val="24"/>
          <w:u w:val="single"/>
        </w:rPr>
        <w:t>Introduction of the Executive Board Including Current Assembly Delegates</w:t>
      </w:r>
      <w:r w:rsidRPr="2B2AE7E9">
        <w:rPr>
          <w:b/>
          <w:bCs/>
          <w:color w:val="000000" w:themeColor="text1"/>
          <w:sz w:val="24"/>
          <w:szCs w:val="24"/>
        </w:rPr>
        <w:t xml:space="preserve">:  </w:t>
      </w:r>
      <w:r w:rsidRPr="2B2AE7E9">
        <w:rPr>
          <w:color w:val="000000" w:themeColor="text1"/>
          <w:sz w:val="24"/>
          <w:szCs w:val="24"/>
        </w:rPr>
        <w:t xml:space="preserve">Marc introduced the board and </w:t>
      </w:r>
      <w:r w:rsidR="00963953">
        <w:rPr>
          <w:color w:val="000000" w:themeColor="text1"/>
          <w:sz w:val="24"/>
          <w:szCs w:val="24"/>
        </w:rPr>
        <w:t>(</w:t>
      </w:r>
      <w:r w:rsidRPr="2B2AE7E9">
        <w:rPr>
          <w:color w:val="000000" w:themeColor="text1"/>
          <w:sz w:val="24"/>
          <w:szCs w:val="24"/>
        </w:rPr>
        <w:t>separately</w:t>
      </w:r>
      <w:r w:rsidR="00963953">
        <w:rPr>
          <w:color w:val="000000" w:themeColor="text1"/>
          <w:sz w:val="24"/>
          <w:szCs w:val="24"/>
        </w:rPr>
        <w:t>)</w:t>
      </w:r>
      <w:r w:rsidRPr="2B2AE7E9">
        <w:rPr>
          <w:color w:val="000000" w:themeColor="text1"/>
          <w:sz w:val="24"/>
          <w:szCs w:val="24"/>
        </w:rPr>
        <w:t xml:space="preserve"> the delegates.  All stood to be recognized. Marc acknowledged Steve Pultz, AVP of Enrollment Management at University of San Diego, Catalina Cifuentes from Riverside County of Education, Breanne Boyle from Collegewise representing WACAC in elections and as award recipients.  Marc invited Derek DuBose from University of Southern California and current NACAC board of director to the podium.  Derek spoke a few words about WACAC leadership, recognizing those who volunteer, as well as those who have or currently do serve on NACAC boards or in leadership positions. Derek explained NACAC’s priorities and provided an update on the Department of Justice inquiry. He explained the new membership model. Derek also called attention to the current Imagine Grant fund raising.</w:t>
      </w:r>
    </w:p>
    <w:p w14:paraId="0FB2C8CA" w14:textId="330D87DA" w:rsidR="00B77FB9" w:rsidRPr="00087D0C" w:rsidRDefault="002866CC" w:rsidP="00346C6E">
      <w:pPr>
        <w:pStyle w:val="ListParagraph"/>
        <w:numPr>
          <w:ilvl w:val="0"/>
          <w:numId w:val="4"/>
        </w:numPr>
        <w:rPr>
          <w:b/>
          <w:sz w:val="24"/>
          <w:szCs w:val="24"/>
          <w:u w:val="single"/>
        </w:rPr>
      </w:pPr>
      <w:r w:rsidRPr="00087D0C">
        <w:rPr>
          <w:b/>
          <w:sz w:val="24"/>
          <w:szCs w:val="24"/>
          <w:u w:val="single"/>
        </w:rPr>
        <w:t>Committee</w:t>
      </w:r>
      <w:r w:rsidR="00B77FB9" w:rsidRPr="00087D0C">
        <w:rPr>
          <w:b/>
          <w:sz w:val="24"/>
          <w:szCs w:val="24"/>
          <w:u w:val="single"/>
        </w:rPr>
        <w:t xml:space="preserve"> Reports</w:t>
      </w:r>
    </w:p>
    <w:p w14:paraId="6FD646EE" w14:textId="21BE48DD" w:rsidR="2B2AE7E9" w:rsidRDefault="2B2AE7E9" w:rsidP="2B2AE7E9">
      <w:pPr>
        <w:pStyle w:val="ListParagraph"/>
        <w:numPr>
          <w:ilvl w:val="1"/>
          <w:numId w:val="14"/>
        </w:numPr>
        <w:spacing w:after="0"/>
        <w:rPr>
          <w:b/>
          <w:bCs/>
          <w:sz w:val="24"/>
          <w:szCs w:val="24"/>
        </w:rPr>
      </w:pPr>
      <w:r w:rsidRPr="2B2AE7E9">
        <w:rPr>
          <w:b/>
          <w:bCs/>
          <w:sz w:val="24"/>
          <w:szCs w:val="24"/>
        </w:rPr>
        <w:t>Admission Practices:</w:t>
      </w:r>
      <w:r w:rsidRPr="2B2AE7E9">
        <w:rPr>
          <w:sz w:val="24"/>
          <w:szCs w:val="24"/>
        </w:rPr>
        <w:t xml:space="preserve">  Archie Douglas spoke about the SPGP/CEPP and compliance of the standards among the different </w:t>
      </w:r>
      <w:r w:rsidR="00963953" w:rsidRPr="2B2AE7E9">
        <w:rPr>
          <w:sz w:val="24"/>
          <w:szCs w:val="24"/>
        </w:rPr>
        <w:t>constituencies</w:t>
      </w:r>
      <w:r w:rsidRPr="2B2AE7E9">
        <w:rPr>
          <w:sz w:val="24"/>
          <w:szCs w:val="24"/>
        </w:rPr>
        <w:t>.</w:t>
      </w:r>
    </w:p>
    <w:p w14:paraId="6BD0724D" w14:textId="4031510E" w:rsidR="002866CC" w:rsidRDefault="2B2AE7E9" w:rsidP="2B2AE7E9">
      <w:pPr>
        <w:pStyle w:val="ListParagraph"/>
        <w:numPr>
          <w:ilvl w:val="1"/>
          <w:numId w:val="14"/>
        </w:numPr>
        <w:rPr>
          <w:sz w:val="24"/>
          <w:szCs w:val="24"/>
        </w:rPr>
      </w:pPr>
      <w:r w:rsidRPr="2B2AE7E9">
        <w:rPr>
          <w:b/>
          <w:bCs/>
          <w:sz w:val="24"/>
          <w:szCs w:val="24"/>
        </w:rPr>
        <w:t>College Fairs:</w:t>
      </w:r>
      <w:r w:rsidRPr="2B2AE7E9">
        <w:rPr>
          <w:sz w:val="24"/>
          <w:szCs w:val="24"/>
        </w:rPr>
        <w:t xml:space="preserve"> Stacy Kadesh reminded the membership of the financial support that College Fairs bring to WACAC.  The fairs have served over 10,000 students.  Stacy recognized the site chairs of each fair.</w:t>
      </w:r>
    </w:p>
    <w:p w14:paraId="2D8CF3DB" w14:textId="5C0E5D18" w:rsidR="002866CC" w:rsidRDefault="2B2AE7E9" w:rsidP="2B2AE7E9">
      <w:pPr>
        <w:pStyle w:val="ListParagraph"/>
        <w:numPr>
          <w:ilvl w:val="1"/>
          <w:numId w:val="14"/>
        </w:numPr>
        <w:rPr>
          <w:sz w:val="24"/>
          <w:szCs w:val="24"/>
        </w:rPr>
      </w:pPr>
      <w:r w:rsidRPr="2B2AE7E9">
        <w:rPr>
          <w:b/>
          <w:bCs/>
          <w:sz w:val="24"/>
          <w:szCs w:val="24"/>
        </w:rPr>
        <w:t>Conference:</w:t>
      </w:r>
      <w:r w:rsidRPr="2B2AE7E9">
        <w:rPr>
          <w:sz w:val="24"/>
          <w:szCs w:val="24"/>
        </w:rPr>
        <w:t xml:space="preserve">  Lauren Cook updated the membership the upcoming Super</w:t>
      </w:r>
      <w:r w:rsidR="00963953">
        <w:rPr>
          <w:sz w:val="24"/>
          <w:szCs w:val="24"/>
        </w:rPr>
        <w:t xml:space="preserve"> Conference</w:t>
      </w:r>
      <w:r w:rsidRPr="2B2AE7E9">
        <w:rPr>
          <w:sz w:val="24"/>
          <w:szCs w:val="24"/>
        </w:rPr>
        <w:t>.  Dates are May 20-22, 2019, in Phoenix, with PNACAC and RMACAC.  All conference events are at the Arizona Grand Resort &amp; Spa.</w:t>
      </w:r>
    </w:p>
    <w:p w14:paraId="60413A95" w14:textId="17F9C50D" w:rsidR="002866CC" w:rsidRDefault="2B2AE7E9" w:rsidP="2B2AE7E9">
      <w:pPr>
        <w:pStyle w:val="ListParagraph"/>
        <w:numPr>
          <w:ilvl w:val="1"/>
          <w:numId w:val="14"/>
        </w:numPr>
        <w:rPr>
          <w:sz w:val="24"/>
          <w:szCs w:val="24"/>
        </w:rPr>
      </w:pPr>
      <w:r w:rsidRPr="2B2AE7E9">
        <w:rPr>
          <w:b/>
          <w:bCs/>
          <w:sz w:val="24"/>
          <w:szCs w:val="24"/>
        </w:rPr>
        <w:t>Communications:</w:t>
      </w:r>
      <w:r w:rsidRPr="2B2AE7E9">
        <w:rPr>
          <w:sz w:val="24"/>
          <w:szCs w:val="24"/>
        </w:rPr>
        <w:t xml:space="preserve">  Noel Viramontes reminded everyone to read their emails, specifically the biweekly WACAC connections.  She shared the Chair elect is David Mills from Arizona State University Office of Admissions, regionally based in California.</w:t>
      </w:r>
    </w:p>
    <w:p w14:paraId="3181B553" w14:textId="6E743F22" w:rsidR="002866CC" w:rsidRDefault="2B2AE7E9" w:rsidP="2B2AE7E9">
      <w:pPr>
        <w:pStyle w:val="ListParagraph"/>
        <w:numPr>
          <w:ilvl w:val="1"/>
          <w:numId w:val="14"/>
        </w:numPr>
        <w:rPr>
          <w:sz w:val="24"/>
          <w:szCs w:val="24"/>
        </w:rPr>
      </w:pPr>
      <w:r w:rsidRPr="2B2AE7E9">
        <w:rPr>
          <w:b/>
          <w:bCs/>
          <w:sz w:val="24"/>
          <w:szCs w:val="24"/>
        </w:rPr>
        <w:t>Development</w:t>
      </w:r>
      <w:r w:rsidRPr="2B2AE7E9">
        <w:rPr>
          <w:sz w:val="24"/>
          <w:szCs w:val="24"/>
        </w:rPr>
        <w:t>: Aviva Walls asked all to think about their mentors in the industry and explained the Honor the Mentor campaign.  She also explained about the tiered levels of giving.</w:t>
      </w:r>
    </w:p>
    <w:p w14:paraId="61881A3E" w14:textId="5DD2450C" w:rsidR="002866CC" w:rsidRDefault="2B2AE7E9" w:rsidP="009E50BC">
      <w:pPr>
        <w:pStyle w:val="ListParagraph"/>
        <w:numPr>
          <w:ilvl w:val="1"/>
          <w:numId w:val="14"/>
        </w:numPr>
        <w:rPr>
          <w:sz w:val="24"/>
          <w:szCs w:val="24"/>
        </w:rPr>
      </w:pPr>
      <w:r w:rsidRPr="2B2AE7E9">
        <w:rPr>
          <w:b/>
          <w:bCs/>
          <w:sz w:val="24"/>
          <w:szCs w:val="24"/>
        </w:rPr>
        <w:t>IDEA:</w:t>
      </w:r>
      <w:r w:rsidRPr="2B2AE7E9">
        <w:rPr>
          <w:sz w:val="24"/>
          <w:szCs w:val="24"/>
        </w:rPr>
        <w:t xml:space="preserve">  Kristine Lee recapped the IDEA institute at Monterey and upcoming events and scholarships.</w:t>
      </w:r>
    </w:p>
    <w:p w14:paraId="35E761C5" w14:textId="259E71BE" w:rsidR="002866CC" w:rsidRDefault="2B2AE7E9" w:rsidP="009E50BC">
      <w:pPr>
        <w:pStyle w:val="ListParagraph"/>
        <w:numPr>
          <w:ilvl w:val="1"/>
          <w:numId w:val="14"/>
        </w:numPr>
        <w:rPr>
          <w:sz w:val="24"/>
          <w:szCs w:val="24"/>
        </w:rPr>
      </w:pPr>
      <w:r w:rsidRPr="2B2AE7E9">
        <w:rPr>
          <w:b/>
          <w:bCs/>
          <w:sz w:val="24"/>
          <w:szCs w:val="24"/>
        </w:rPr>
        <w:lastRenderedPageBreak/>
        <w:t>Fiscal Policy:</w:t>
      </w:r>
      <w:r w:rsidRPr="2B2AE7E9">
        <w:rPr>
          <w:sz w:val="24"/>
          <w:szCs w:val="24"/>
        </w:rPr>
        <w:t xml:space="preserve">  Andy Castillo prepared the Treasurer’s report and displayed and explained it to the WACAC membership.  </w:t>
      </w:r>
    </w:p>
    <w:p w14:paraId="46704423" w14:textId="00E88DE6" w:rsidR="002866CC" w:rsidRDefault="2B2AE7E9" w:rsidP="009E50BC">
      <w:pPr>
        <w:pStyle w:val="ListParagraph"/>
        <w:numPr>
          <w:ilvl w:val="1"/>
          <w:numId w:val="14"/>
        </w:numPr>
        <w:rPr>
          <w:sz w:val="24"/>
          <w:szCs w:val="24"/>
        </w:rPr>
      </w:pPr>
      <w:r w:rsidRPr="2B2AE7E9">
        <w:rPr>
          <w:b/>
          <w:bCs/>
          <w:sz w:val="24"/>
          <w:szCs w:val="24"/>
        </w:rPr>
        <w:t>Governance &amp; Nominations:</w:t>
      </w:r>
      <w:r w:rsidRPr="2B2AE7E9">
        <w:rPr>
          <w:sz w:val="24"/>
          <w:szCs w:val="24"/>
        </w:rPr>
        <w:t xml:space="preserve">  Sonia Ryan, Chief Delegate, explained there will be a committee to select a slate of assembly delegates as well as the president elect.</w:t>
      </w:r>
    </w:p>
    <w:p w14:paraId="0BBB1F7A" w14:textId="73E37E0F" w:rsidR="002866CC" w:rsidRDefault="2B2AE7E9" w:rsidP="009E50BC">
      <w:pPr>
        <w:pStyle w:val="ListParagraph"/>
        <w:numPr>
          <w:ilvl w:val="1"/>
          <w:numId w:val="14"/>
        </w:numPr>
        <w:rPr>
          <w:sz w:val="24"/>
          <w:szCs w:val="24"/>
        </w:rPr>
      </w:pPr>
      <w:r w:rsidRPr="2B2AE7E9">
        <w:rPr>
          <w:b/>
          <w:bCs/>
          <w:sz w:val="24"/>
          <w:szCs w:val="24"/>
        </w:rPr>
        <w:t>GRAC</w:t>
      </w:r>
      <w:r w:rsidRPr="2B2AE7E9">
        <w:rPr>
          <w:sz w:val="24"/>
          <w:szCs w:val="24"/>
        </w:rPr>
        <w:t>: Maureen Chang updated the membership on the goals for the committee: Get Out the Vote campaign, increase the local office visits to legislators, holding the Sac Leg Conference, facilitate workshops at Super ACAC regarding DACA.</w:t>
      </w:r>
    </w:p>
    <w:p w14:paraId="0E376A5C" w14:textId="59807737" w:rsidR="002866CC" w:rsidRDefault="2B2AE7E9" w:rsidP="009E50BC">
      <w:pPr>
        <w:pStyle w:val="ListParagraph"/>
        <w:numPr>
          <w:ilvl w:val="1"/>
          <w:numId w:val="14"/>
        </w:numPr>
        <w:rPr>
          <w:sz w:val="24"/>
          <w:szCs w:val="24"/>
        </w:rPr>
      </w:pPr>
      <w:r w:rsidRPr="2B2AE7E9">
        <w:rPr>
          <w:b/>
          <w:bCs/>
          <w:sz w:val="24"/>
          <w:szCs w:val="24"/>
        </w:rPr>
        <w:t>Inter-Association:</w:t>
      </w:r>
      <w:r w:rsidRPr="2B2AE7E9">
        <w:rPr>
          <w:sz w:val="24"/>
          <w:szCs w:val="24"/>
        </w:rPr>
        <w:t xml:space="preserve"> Catalina Cifuentes explained what the committee is and what the goals are for her group including increase CalGrant GPA at private schools and collaboration with Nevada members.</w:t>
      </w:r>
    </w:p>
    <w:p w14:paraId="0A50F6DC" w14:textId="74559154" w:rsidR="002866CC" w:rsidRDefault="2B2AE7E9" w:rsidP="009E50BC">
      <w:pPr>
        <w:pStyle w:val="ListParagraph"/>
        <w:numPr>
          <w:ilvl w:val="1"/>
          <w:numId w:val="14"/>
        </w:numPr>
        <w:rPr>
          <w:sz w:val="24"/>
          <w:szCs w:val="24"/>
        </w:rPr>
      </w:pPr>
      <w:r w:rsidRPr="2B2AE7E9">
        <w:rPr>
          <w:b/>
          <w:bCs/>
          <w:sz w:val="24"/>
          <w:szCs w:val="24"/>
        </w:rPr>
        <w:t>Membership</w:t>
      </w:r>
      <w:r w:rsidRPr="2B2AE7E9">
        <w:rPr>
          <w:sz w:val="24"/>
          <w:szCs w:val="24"/>
        </w:rPr>
        <w:t>: Brad Ward talked about growth areas in membership:  public high schools as well as CA state institutions.</w:t>
      </w:r>
      <w:bookmarkStart w:id="0" w:name="_GoBack"/>
      <w:bookmarkEnd w:id="0"/>
    </w:p>
    <w:p w14:paraId="2D274A00" w14:textId="3DD95694" w:rsidR="002866CC" w:rsidRDefault="2B2AE7E9" w:rsidP="009E50BC">
      <w:pPr>
        <w:pStyle w:val="ListParagraph"/>
        <w:numPr>
          <w:ilvl w:val="1"/>
          <w:numId w:val="14"/>
        </w:numPr>
        <w:rPr>
          <w:sz w:val="24"/>
          <w:szCs w:val="24"/>
        </w:rPr>
      </w:pPr>
      <w:r w:rsidRPr="2B2AE7E9">
        <w:rPr>
          <w:b/>
          <w:bCs/>
          <w:sz w:val="24"/>
          <w:szCs w:val="24"/>
        </w:rPr>
        <w:t>NACAC Ad Hoc</w:t>
      </w:r>
      <w:r w:rsidRPr="2B2AE7E9">
        <w:rPr>
          <w:sz w:val="24"/>
          <w:szCs w:val="24"/>
        </w:rPr>
        <w:t>:  JT Thomas explained what the committee is about, education and resources.</w:t>
      </w:r>
    </w:p>
    <w:p w14:paraId="0232BCA9" w14:textId="36B4F6B2" w:rsidR="002866CC" w:rsidRDefault="2B2AE7E9" w:rsidP="009E50BC">
      <w:pPr>
        <w:pStyle w:val="ListParagraph"/>
        <w:numPr>
          <w:ilvl w:val="1"/>
          <w:numId w:val="14"/>
        </w:numPr>
        <w:rPr>
          <w:sz w:val="24"/>
          <w:szCs w:val="24"/>
        </w:rPr>
      </w:pPr>
      <w:r w:rsidRPr="2B2AE7E9">
        <w:rPr>
          <w:b/>
          <w:bCs/>
          <w:sz w:val="24"/>
          <w:szCs w:val="24"/>
        </w:rPr>
        <w:t>Nevada Interests</w:t>
      </w:r>
      <w:r w:rsidRPr="2B2AE7E9">
        <w:rPr>
          <w:sz w:val="24"/>
          <w:szCs w:val="24"/>
        </w:rPr>
        <w:t>:  Kristine Shay has a good committee to work on membership growth.</w:t>
      </w:r>
    </w:p>
    <w:p w14:paraId="10BA78B9" w14:textId="1C8ED126" w:rsidR="002866CC" w:rsidRDefault="2B2AE7E9" w:rsidP="009E50BC">
      <w:pPr>
        <w:pStyle w:val="ListParagraph"/>
        <w:numPr>
          <w:ilvl w:val="1"/>
          <w:numId w:val="14"/>
        </w:numPr>
        <w:rPr>
          <w:sz w:val="24"/>
          <w:szCs w:val="24"/>
        </w:rPr>
      </w:pPr>
      <w:r w:rsidRPr="2B2AE7E9">
        <w:rPr>
          <w:b/>
          <w:bCs/>
          <w:sz w:val="24"/>
          <w:szCs w:val="24"/>
        </w:rPr>
        <w:t>Professional Development:</w:t>
      </w:r>
      <w:r w:rsidRPr="2B2AE7E9">
        <w:rPr>
          <w:sz w:val="24"/>
          <w:szCs w:val="24"/>
        </w:rPr>
        <w:t xml:space="preserve"> Allison Lopour recognized the SLC site chairs.  She has created a flyer for colleges to bring to high schools. Proposals for SLC will open this fall.  She announced the SLC dates and locations. She also recognized the District Directions team. Chair elect Janine Bissic.</w:t>
      </w:r>
    </w:p>
    <w:p w14:paraId="4DCD4006" w14:textId="1A4B037E" w:rsidR="002866CC" w:rsidRDefault="2B2AE7E9" w:rsidP="009E50BC">
      <w:pPr>
        <w:pStyle w:val="ListParagraph"/>
        <w:numPr>
          <w:ilvl w:val="1"/>
          <w:numId w:val="14"/>
        </w:numPr>
        <w:rPr>
          <w:sz w:val="24"/>
          <w:szCs w:val="24"/>
        </w:rPr>
      </w:pPr>
      <w:r w:rsidRPr="2B2AE7E9">
        <w:rPr>
          <w:b/>
          <w:bCs/>
          <w:sz w:val="24"/>
          <w:szCs w:val="24"/>
        </w:rPr>
        <w:t>Public High School Counselor Ad Hoc</w:t>
      </w:r>
      <w:r w:rsidRPr="2B2AE7E9">
        <w:rPr>
          <w:sz w:val="24"/>
          <w:szCs w:val="24"/>
        </w:rPr>
        <w:t>: Margaret Isied discusses the growth goals for this group.</w:t>
      </w:r>
    </w:p>
    <w:p w14:paraId="55D729CD" w14:textId="3F0120A0" w:rsidR="002866CC" w:rsidRPr="00CE6E6F" w:rsidRDefault="2B2AE7E9" w:rsidP="009E50BC">
      <w:pPr>
        <w:pStyle w:val="ListParagraph"/>
        <w:numPr>
          <w:ilvl w:val="1"/>
          <w:numId w:val="14"/>
        </w:numPr>
        <w:rPr>
          <w:sz w:val="24"/>
          <w:szCs w:val="24"/>
        </w:rPr>
      </w:pPr>
      <w:r w:rsidRPr="2B2AE7E9">
        <w:rPr>
          <w:b/>
          <w:bCs/>
          <w:sz w:val="24"/>
          <w:szCs w:val="24"/>
        </w:rPr>
        <w:t>Transfer Advocacy:</w:t>
      </w:r>
      <w:r w:rsidRPr="2B2AE7E9">
        <w:rPr>
          <w:sz w:val="24"/>
          <w:szCs w:val="24"/>
        </w:rPr>
        <w:t xml:space="preserve"> Dan Nannini talked about the new Math and English pathways in CCC. A transfer summit (similar to a SLC) and introduce transfer path to veterans.</w:t>
      </w:r>
    </w:p>
    <w:p w14:paraId="4E2CCC61" w14:textId="77777777" w:rsidR="00982193" w:rsidRPr="00CE6E6F" w:rsidRDefault="00982193" w:rsidP="00982193">
      <w:pPr>
        <w:pStyle w:val="ListParagraph"/>
        <w:ind w:left="1440"/>
        <w:rPr>
          <w:sz w:val="24"/>
          <w:szCs w:val="24"/>
        </w:rPr>
      </w:pPr>
    </w:p>
    <w:p w14:paraId="356166A9" w14:textId="77777777" w:rsidR="006F15C1" w:rsidRPr="00CE6E6F" w:rsidRDefault="0028662A" w:rsidP="009E50BC">
      <w:pPr>
        <w:pStyle w:val="ListParagraph"/>
        <w:ind w:left="0"/>
        <w:rPr>
          <w:b/>
          <w:color w:val="0070C0"/>
          <w:sz w:val="24"/>
          <w:szCs w:val="24"/>
        </w:rPr>
      </w:pPr>
      <w:r w:rsidRPr="00CE6E6F">
        <w:rPr>
          <w:b/>
          <w:color w:val="0070C0"/>
          <w:sz w:val="24"/>
          <w:szCs w:val="24"/>
        </w:rPr>
        <w:t>Old</w:t>
      </w:r>
      <w:r w:rsidR="00BD40EC" w:rsidRPr="00CE6E6F">
        <w:rPr>
          <w:b/>
          <w:color w:val="0070C0"/>
          <w:sz w:val="24"/>
          <w:szCs w:val="24"/>
        </w:rPr>
        <w:t xml:space="preserve"> Business:</w:t>
      </w:r>
      <w:r w:rsidR="003A027F" w:rsidRPr="00CE6E6F">
        <w:rPr>
          <w:sz w:val="24"/>
          <w:szCs w:val="24"/>
        </w:rPr>
        <w:t xml:space="preserve"> </w:t>
      </w:r>
    </w:p>
    <w:p w14:paraId="74AC4412" w14:textId="77777777" w:rsidR="003A027F" w:rsidRPr="00AE01EC" w:rsidRDefault="003A027F" w:rsidP="003A027F">
      <w:pPr>
        <w:pStyle w:val="ListParagraph"/>
        <w:ind w:left="1440"/>
      </w:pPr>
    </w:p>
    <w:p w14:paraId="464812EC" w14:textId="7A4068FE" w:rsidR="00227D41" w:rsidRPr="000B6894" w:rsidRDefault="005C4DA7" w:rsidP="00227D41">
      <w:pPr>
        <w:pStyle w:val="ListParagraph"/>
        <w:numPr>
          <w:ilvl w:val="0"/>
          <w:numId w:val="24"/>
        </w:numPr>
        <w:rPr>
          <w:sz w:val="24"/>
          <w:szCs w:val="24"/>
        </w:rPr>
      </w:pPr>
      <w:r w:rsidRPr="00087D0C">
        <w:rPr>
          <w:b/>
          <w:sz w:val="24"/>
          <w:szCs w:val="24"/>
          <w:u w:val="single"/>
        </w:rPr>
        <w:t>2018-2019</w:t>
      </w:r>
      <w:r w:rsidR="002866CC" w:rsidRPr="00087D0C">
        <w:rPr>
          <w:b/>
          <w:sz w:val="24"/>
          <w:szCs w:val="24"/>
          <w:u w:val="single"/>
        </w:rPr>
        <w:t xml:space="preserve"> Budget</w:t>
      </w:r>
      <w:r w:rsidR="008C7CFA" w:rsidRPr="00087D0C">
        <w:rPr>
          <w:b/>
          <w:sz w:val="24"/>
          <w:szCs w:val="24"/>
          <w:u w:val="single"/>
        </w:rPr>
        <w:t>:</w:t>
      </w:r>
      <w:r w:rsidR="008C7CFA" w:rsidRPr="00255900">
        <w:rPr>
          <w:b/>
          <w:sz w:val="24"/>
          <w:szCs w:val="24"/>
        </w:rPr>
        <w:t xml:space="preserve">  </w:t>
      </w:r>
      <w:r w:rsidR="0096409B" w:rsidRPr="000B6894">
        <w:rPr>
          <w:sz w:val="24"/>
          <w:szCs w:val="24"/>
        </w:rPr>
        <w:t xml:space="preserve">Andy </w:t>
      </w:r>
      <w:r w:rsidR="00BF1D6D">
        <w:rPr>
          <w:sz w:val="24"/>
          <w:szCs w:val="24"/>
        </w:rPr>
        <w:t xml:space="preserve">Castillo </w:t>
      </w:r>
      <w:r w:rsidR="0096409B" w:rsidRPr="000B6894">
        <w:rPr>
          <w:sz w:val="24"/>
          <w:szCs w:val="24"/>
        </w:rPr>
        <w:t xml:space="preserve">and Dewey </w:t>
      </w:r>
      <w:r w:rsidR="00BF1D6D">
        <w:rPr>
          <w:sz w:val="24"/>
          <w:szCs w:val="24"/>
        </w:rPr>
        <w:t xml:space="preserve">Wilmot </w:t>
      </w:r>
      <w:r w:rsidR="0096409B" w:rsidRPr="000B6894">
        <w:rPr>
          <w:sz w:val="24"/>
          <w:szCs w:val="24"/>
        </w:rPr>
        <w:t xml:space="preserve">presented the proposed budget </w:t>
      </w:r>
      <w:r w:rsidR="00255900" w:rsidRPr="000B6894">
        <w:rPr>
          <w:sz w:val="24"/>
          <w:szCs w:val="24"/>
        </w:rPr>
        <w:t>for 2018-2019.  Andy asked for a motio</w:t>
      </w:r>
      <w:r w:rsidR="008D3167" w:rsidRPr="000B6894">
        <w:rPr>
          <w:sz w:val="24"/>
          <w:szCs w:val="24"/>
        </w:rPr>
        <w:t xml:space="preserve">n to approve, Stacy </w:t>
      </w:r>
      <w:r w:rsidR="00BF1D6D">
        <w:rPr>
          <w:sz w:val="24"/>
          <w:szCs w:val="24"/>
        </w:rPr>
        <w:t xml:space="preserve">Kadesh </w:t>
      </w:r>
      <w:r w:rsidR="008D3167" w:rsidRPr="000B6894">
        <w:rPr>
          <w:sz w:val="24"/>
          <w:szCs w:val="24"/>
        </w:rPr>
        <w:t>moved, Esther Hugo seconded.</w:t>
      </w:r>
      <w:r w:rsidR="000B6894" w:rsidRPr="000B6894">
        <w:rPr>
          <w:sz w:val="24"/>
          <w:szCs w:val="24"/>
        </w:rPr>
        <w:t xml:space="preserve"> Motion approved unanimously.</w:t>
      </w:r>
    </w:p>
    <w:p w14:paraId="7AC524D6" w14:textId="7822D2D3" w:rsidR="00EF19DD" w:rsidRPr="00CC0F01" w:rsidRDefault="00100F5D" w:rsidP="006E5492">
      <w:pPr>
        <w:spacing w:after="0"/>
        <w:rPr>
          <w:b/>
          <w:sz w:val="24"/>
          <w:szCs w:val="24"/>
        </w:rPr>
      </w:pPr>
      <w:r w:rsidRPr="00CC0F01">
        <w:rPr>
          <w:b/>
          <w:color w:val="0070C0"/>
          <w:sz w:val="24"/>
          <w:szCs w:val="24"/>
        </w:rPr>
        <w:t>New Business:</w:t>
      </w:r>
    </w:p>
    <w:p w14:paraId="4B0D9850" w14:textId="661978E9" w:rsidR="00844979" w:rsidRPr="000B6894" w:rsidRDefault="005C4DA7" w:rsidP="00FD1367">
      <w:pPr>
        <w:pStyle w:val="ListParagraph"/>
        <w:numPr>
          <w:ilvl w:val="0"/>
          <w:numId w:val="25"/>
        </w:numPr>
        <w:rPr>
          <w:sz w:val="24"/>
          <w:szCs w:val="24"/>
        </w:rPr>
      </w:pPr>
      <w:r w:rsidRPr="00BF1D6D">
        <w:rPr>
          <w:b/>
          <w:sz w:val="24"/>
          <w:szCs w:val="24"/>
          <w:u w:val="single"/>
        </w:rPr>
        <w:t>New Executive Assistant</w:t>
      </w:r>
      <w:r w:rsidR="000B6894">
        <w:rPr>
          <w:b/>
          <w:sz w:val="24"/>
          <w:szCs w:val="24"/>
          <w:u w:val="single"/>
        </w:rPr>
        <w:t xml:space="preserve"> </w:t>
      </w:r>
      <w:r w:rsidR="000B6894" w:rsidRPr="000B6894">
        <w:rPr>
          <w:sz w:val="24"/>
          <w:szCs w:val="24"/>
        </w:rPr>
        <w:t xml:space="preserve">Marc announced Deanna Kilgour as </w:t>
      </w:r>
      <w:r w:rsidR="00350974" w:rsidRPr="000B6894">
        <w:rPr>
          <w:sz w:val="24"/>
          <w:szCs w:val="24"/>
        </w:rPr>
        <w:t>full-time</w:t>
      </w:r>
      <w:r w:rsidR="000B6894" w:rsidRPr="000B6894">
        <w:rPr>
          <w:sz w:val="24"/>
          <w:szCs w:val="24"/>
        </w:rPr>
        <w:t xml:space="preserve"> exec</w:t>
      </w:r>
      <w:r w:rsidR="00350974">
        <w:rPr>
          <w:sz w:val="24"/>
          <w:szCs w:val="24"/>
        </w:rPr>
        <w:t>utive</w:t>
      </w:r>
      <w:r w:rsidR="000B6894" w:rsidRPr="000B6894">
        <w:rPr>
          <w:sz w:val="24"/>
          <w:szCs w:val="24"/>
        </w:rPr>
        <w:t xml:space="preserve"> assistant.</w:t>
      </w:r>
    </w:p>
    <w:p w14:paraId="6D5DEAB1" w14:textId="17DB6032" w:rsidR="00CB613E" w:rsidRPr="00CB613E" w:rsidRDefault="00B52676" w:rsidP="00CB613E">
      <w:pPr>
        <w:pStyle w:val="ListParagraph"/>
        <w:numPr>
          <w:ilvl w:val="0"/>
          <w:numId w:val="25"/>
        </w:numPr>
        <w:rPr>
          <w:b/>
          <w:sz w:val="24"/>
          <w:szCs w:val="24"/>
          <w:u w:val="single"/>
        </w:rPr>
      </w:pPr>
      <w:r>
        <w:rPr>
          <w:b/>
          <w:sz w:val="24"/>
          <w:szCs w:val="24"/>
          <w:u w:val="single"/>
        </w:rPr>
        <w:t>Items Before NACAC Assembly and NACAC Membership</w:t>
      </w:r>
      <w:r w:rsidR="000B6894">
        <w:rPr>
          <w:b/>
          <w:sz w:val="24"/>
          <w:szCs w:val="24"/>
          <w:u w:val="single"/>
        </w:rPr>
        <w:t xml:space="preserve">:  </w:t>
      </w:r>
      <w:r w:rsidR="000B6894" w:rsidRPr="00BF1D6D">
        <w:rPr>
          <w:sz w:val="24"/>
          <w:szCs w:val="24"/>
        </w:rPr>
        <w:t xml:space="preserve">Sonia </w:t>
      </w:r>
      <w:r w:rsidR="004D1287" w:rsidRPr="00BF1D6D">
        <w:rPr>
          <w:sz w:val="24"/>
          <w:szCs w:val="24"/>
        </w:rPr>
        <w:t>said she has fully covered.</w:t>
      </w:r>
    </w:p>
    <w:p w14:paraId="2E5E6CDC" w14:textId="370856B8" w:rsidR="00CB613E" w:rsidRDefault="00B52676" w:rsidP="00CB613E">
      <w:pPr>
        <w:pStyle w:val="ListParagraph"/>
        <w:numPr>
          <w:ilvl w:val="1"/>
          <w:numId w:val="25"/>
        </w:numPr>
        <w:rPr>
          <w:sz w:val="24"/>
          <w:szCs w:val="24"/>
        </w:rPr>
      </w:pPr>
      <w:r>
        <w:rPr>
          <w:sz w:val="24"/>
          <w:szCs w:val="24"/>
        </w:rPr>
        <w:t>Candidates</w:t>
      </w:r>
    </w:p>
    <w:p w14:paraId="64978288" w14:textId="3BD94107" w:rsidR="00B52676" w:rsidRDefault="00B52676" w:rsidP="00CB613E">
      <w:pPr>
        <w:pStyle w:val="ListParagraph"/>
        <w:numPr>
          <w:ilvl w:val="1"/>
          <w:numId w:val="25"/>
        </w:numPr>
        <w:rPr>
          <w:sz w:val="24"/>
          <w:szCs w:val="24"/>
        </w:rPr>
      </w:pPr>
      <w:r>
        <w:rPr>
          <w:sz w:val="24"/>
          <w:szCs w:val="24"/>
        </w:rPr>
        <w:t>Bylaw Changes</w:t>
      </w:r>
    </w:p>
    <w:p w14:paraId="23778941" w14:textId="18A08F26" w:rsidR="00B52676" w:rsidRDefault="00B52676" w:rsidP="00CB613E">
      <w:pPr>
        <w:pStyle w:val="ListParagraph"/>
        <w:numPr>
          <w:ilvl w:val="1"/>
          <w:numId w:val="25"/>
        </w:numPr>
        <w:rPr>
          <w:sz w:val="24"/>
          <w:szCs w:val="24"/>
        </w:rPr>
      </w:pPr>
      <w:r>
        <w:rPr>
          <w:sz w:val="24"/>
          <w:szCs w:val="24"/>
        </w:rPr>
        <w:t>Membership Model</w:t>
      </w:r>
    </w:p>
    <w:p w14:paraId="73C82D4F" w14:textId="62A063F8" w:rsidR="00B52676" w:rsidRPr="00CB613E" w:rsidRDefault="00B52676" w:rsidP="00CB613E">
      <w:pPr>
        <w:pStyle w:val="ListParagraph"/>
        <w:numPr>
          <w:ilvl w:val="1"/>
          <w:numId w:val="25"/>
        </w:numPr>
        <w:rPr>
          <w:sz w:val="24"/>
          <w:szCs w:val="24"/>
        </w:rPr>
      </w:pPr>
      <w:r>
        <w:rPr>
          <w:sz w:val="24"/>
          <w:szCs w:val="24"/>
        </w:rPr>
        <w:t>Four Motions from the Assembly Floor</w:t>
      </w:r>
    </w:p>
    <w:p w14:paraId="3A6E61C8" w14:textId="2799B805" w:rsidR="007A495F" w:rsidRPr="007A495F" w:rsidRDefault="00A76663" w:rsidP="00A76663">
      <w:pPr>
        <w:pStyle w:val="ListParagraph"/>
        <w:numPr>
          <w:ilvl w:val="0"/>
          <w:numId w:val="25"/>
        </w:numPr>
        <w:rPr>
          <w:b/>
          <w:sz w:val="24"/>
          <w:szCs w:val="24"/>
          <w:u w:val="single"/>
        </w:rPr>
      </w:pPr>
      <w:r>
        <w:rPr>
          <w:b/>
          <w:sz w:val="24"/>
          <w:szCs w:val="24"/>
          <w:u w:val="single"/>
        </w:rPr>
        <w:t>Other Topics</w:t>
      </w:r>
      <w:r>
        <w:rPr>
          <w:sz w:val="24"/>
          <w:szCs w:val="24"/>
        </w:rPr>
        <w:t xml:space="preserve"> </w:t>
      </w:r>
    </w:p>
    <w:p w14:paraId="6C781472" w14:textId="5930FF77" w:rsidR="007A495F" w:rsidRPr="007A495F" w:rsidRDefault="004D1287" w:rsidP="007A495F">
      <w:pPr>
        <w:pStyle w:val="ListParagraph"/>
        <w:numPr>
          <w:ilvl w:val="1"/>
          <w:numId w:val="25"/>
        </w:numPr>
        <w:rPr>
          <w:b/>
          <w:sz w:val="24"/>
          <w:szCs w:val="24"/>
          <w:u w:val="single"/>
        </w:rPr>
      </w:pPr>
      <w:r>
        <w:rPr>
          <w:sz w:val="24"/>
          <w:szCs w:val="24"/>
        </w:rPr>
        <w:t xml:space="preserve">Tim Brunold, </w:t>
      </w:r>
      <w:r w:rsidR="00106493">
        <w:rPr>
          <w:sz w:val="24"/>
          <w:szCs w:val="24"/>
        </w:rPr>
        <w:t xml:space="preserve">Dean of Admission </w:t>
      </w:r>
      <w:r>
        <w:rPr>
          <w:sz w:val="24"/>
          <w:szCs w:val="24"/>
        </w:rPr>
        <w:t xml:space="preserve">from USC and Common App </w:t>
      </w:r>
      <w:r w:rsidR="00087D0C">
        <w:rPr>
          <w:sz w:val="24"/>
          <w:szCs w:val="24"/>
        </w:rPr>
        <w:t xml:space="preserve">board member </w:t>
      </w:r>
      <w:r>
        <w:rPr>
          <w:sz w:val="24"/>
          <w:szCs w:val="24"/>
        </w:rPr>
        <w:t>shared news that</w:t>
      </w:r>
      <w:r w:rsidR="00E91E41">
        <w:rPr>
          <w:sz w:val="24"/>
          <w:szCs w:val="24"/>
        </w:rPr>
        <w:t xml:space="preserve"> </w:t>
      </w:r>
      <w:r w:rsidR="00EE69FB">
        <w:rPr>
          <w:sz w:val="24"/>
          <w:szCs w:val="24"/>
        </w:rPr>
        <w:t>Reach Higher organization will be officially part of the</w:t>
      </w:r>
      <w:r w:rsidR="00E91E41">
        <w:rPr>
          <w:sz w:val="24"/>
          <w:szCs w:val="24"/>
        </w:rPr>
        <w:t xml:space="preserve"> </w:t>
      </w:r>
      <w:r w:rsidR="00EE69FB">
        <w:rPr>
          <w:sz w:val="24"/>
          <w:szCs w:val="24"/>
        </w:rPr>
        <w:t xml:space="preserve">Common App.  </w:t>
      </w:r>
      <w:r w:rsidR="00E91E41">
        <w:rPr>
          <w:sz w:val="24"/>
          <w:szCs w:val="24"/>
        </w:rPr>
        <w:t>(</w:t>
      </w:r>
      <w:r w:rsidR="00EE69FB">
        <w:rPr>
          <w:sz w:val="24"/>
          <w:szCs w:val="24"/>
        </w:rPr>
        <w:t>Applause.</w:t>
      </w:r>
      <w:r w:rsidR="00E91E41">
        <w:rPr>
          <w:sz w:val="24"/>
          <w:szCs w:val="24"/>
        </w:rPr>
        <w:t>)</w:t>
      </w:r>
      <w:r w:rsidR="00EE69FB">
        <w:rPr>
          <w:sz w:val="24"/>
          <w:szCs w:val="24"/>
        </w:rPr>
        <w:t xml:space="preserve"> They will join as staff members.</w:t>
      </w:r>
      <w:r w:rsidR="007B69D3">
        <w:rPr>
          <w:sz w:val="24"/>
          <w:szCs w:val="24"/>
        </w:rPr>
        <w:t xml:space="preserve">  He asked this news be shared on social media and watch for a statement from Michelle Obama.</w:t>
      </w:r>
    </w:p>
    <w:p w14:paraId="76BC910A" w14:textId="47C56F97" w:rsidR="007A495F" w:rsidRPr="00087D0C" w:rsidRDefault="007A495F" w:rsidP="007A495F">
      <w:pPr>
        <w:pStyle w:val="ListParagraph"/>
        <w:numPr>
          <w:ilvl w:val="1"/>
          <w:numId w:val="25"/>
        </w:numPr>
        <w:rPr>
          <w:b/>
          <w:sz w:val="24"/>
          <w:szCs w:val="24"/>
        </w:rPr>
      </w:pPr>
      <w:r w:rsidRPr="00087D0C">
        <w:rPr>
          <w:b/>
          <w:sz w:val="24"/>
          <w:szCs w:val="24"/>
        </w:rPr>
        <w:t>Imagine Grant application deadline</w:t>
      </w:r>
    </w:p>
    <w:p w14:paraId="250BA476" w14:textId="726B6385" w:rsidR="007A495F" w:rsidRPr="00087D0C" w:rsidRDefault="007A495F" w:rsidP="007A495F">
      <w:pPr>
        <w:pStyle w:val="ListParagraph"/>
        <w:numPr>
          <w:ilvl w:val="1"/>
          <w:numId w:val="25"/>
        </w:numPr>
        <w:rPr>
          <w:b/>
          <w:sz w:val="24"/>
          <w:szCs w:val="24"/>
        </w:rPr>
      </w:pPr>
      <w:r w:rsidRPr="00087D0C">
        <w:rPr>
          <w:b/>
          <w:sz w:val="24"/>
          <w:szCs w:val="24"/>
        </w:rPr>
        <w:t xml:space="preserve">Rising Star nominations for </w:t>
      </w:r>
      <w:r w:rsidR="00CA4B20" w:rsidRPr="00087D0C">
        <w:rPr>
          <w:b/>
          <w:sz w:val="24"/>
          <w:szCs w:val="24"/>
        </w:rPr>
        <w:t>NACAC award</w:t>
      </w:r>
    </w:p>
    <w:p w14:paraId="1CD5C8D3" w14:textId="78306D4A" w:rsidR="00CA4B20" w:rsidRDefault="00CA4B20" w:rsidP="007A495F">
      <w:pPr>
        <w:pStyle w:val="ListParagraph"/>
        <w:numPr>
          <w:ilvl w:val="1"/>
          <w:numId w:val="25"/>
        </w:numPr>
        <w:rPr>
          <w:b/>
          <w:sz w:val="24"/>
          <w:szCs w:val="24"/>
          <w:u w:val="single"/>
        </w:rPr>
      </w:pPr>
      <w:r w:rsidRPr="00087D0C">
        <w:rPr>
          <w:b/>
          <w:sz w:val="24"/>
          <w:szCs w:val="24"/>
        </w:rPr>
        <w:t xml:space="preserve">Reminder about </w:t>
      </w:r>
      <w:r w:rsidR="00E41BD3" w:rsidRPr="00087D0C">
        <w:rPr>
          <w:b/>
          <w:sz w:val="24"/>
          <w:szCs w:val="24"/>
        </w:rPr>
        <w:t xml:space="preserve">general </w:t>
      </w:r>
      <w:r w:rsidRPr="00087D0C">
        <w:rPr>
          <w:b/>
          <w:sz w:val="24"/>
          <w:szCs w:val="24"/>
        </w:rPr>
        <w:t>membership meeting on Saturday.</w:t>
      </w:r>
    </w:p>
    <w:p w14:paraId="197E6675" w14:textId="313D3A9A" w:rsidR="00A76663" w:rsidRDefault="00637573" w:rsidP="00A76663">
      <w:pPr>
        <w:pStyle w:val="ListParagraph"/>
        <w:spacing w:after="0"/>
        <w:ind w:left="0"/>
        <w:rPr>
          <w:b/>
          <w:sz w:val="24"/>
          <w:szCs w:val="24"/>
        </w:rPr>
      </w:pPr>
      <w:r>
        <w:rPr>
          <w:b/>
          <w:sz w:val="24"/>
          <w:szCs w:val="24"/>
        </w:rPr>
        <w:lastRenderedPageBreak/>
        <w:t>Adjournment</w:t>
      </w:r>
      <w:r w:rsidR="000E1B24">
        <w:rPr>
          <w:b/>
          <w:sz w:val="24"/>
          <w:szCs w:val="24"/>
        </w:rPr>
        <w:t xml:space="preserve"> Kristine Lee, Sonia Ryan seconded. 6:19</w:t>
      </w:r>
      <w:r w:rsidR="00693F40">
        <w:rPr>
          <w:b/>
          <w:sz w:val="24"/>
          <w:szCs w:val="24"/>
        </w:rPr>
        <w:t>pm MDT</w:t>
      </w:r>
    </w:p>
    <w:p w14:paraId="69196DB3" w14:textId="77777777" w:rsidR="00FD1367" w:rsidRDefault="00FD1367" w:rsidP="00A76663">
      <w:pPr>
        <w:pStyle w:val="ListParagraph"/>
        <w:spacing w:after="0"/>
        <w:ind w:left="0"/>
        <w:rPr>
          <w:b/>
          <w:sz w:val="24"/>
          <w:szCs w:val="24"/>
        </w:rPr>
      </w:pPr>
    </w:p>
    <w:p w14:paraId="3CF52952" w14:textId="65B5729D" w:rsidR="00A76663" w:rsidRPr="00A76663" w:rsidRDefault="00A76663" w:rsidP="00A76663">
      <w:pPr>
        <w:pStyle w:val="ListParagraph"/>
        <w:spacing w:after="0"/>
        <w:ind w:left="0"/>
        <w:rPr>
          <w:sz w:val="24"/>
          <w:szCs w:val="24"/>
        </w:rPr>
      </w:pPr>
      <w:r w:rsidRPr="00A76663">
        <w:rPr>
          <w:b/>
          <w:sz w:val="24"/>
          <w:szCs w:val="24"/>
        </w:rPr>
        <w:t xml:space="preserve">Next </w:t>
      </w:r>
      <w:r w:rsidR="00350974">
        <w:rPr>
          <w:b/>
          <w:sz w:val="24"/>
          <w:szCs w:val="24"/>
        </w:rPr>
        <w:t xml:space="preserve">Membership </w:t>
      </w:r>
      <w:r w:rsidRPr="00A76663">
        <w:rPr>
          <w:b/>
          <w:sz w:val="24"/>
          <w:szCs w:val="24"/>
        </w:rPr>
        <w:t>meeting:</w:t>
      </w:r>
      <w:r w:rsidRPr="00A76663">
        <w:rPr>
          <w:sz w:val="24"/>
          <w:szCs w:val="24"/>
        </w:rPr>
        <w:t xml:space="preserve"> </w:t>
      </w:r>
      <w:r w:rsidR="00346C6E">
        <w:rPr>
          <w:b/>
          <w:bCs/>
          <w:color w:val="2952A3"/>
          <w:sz w:val="24"/>
          <w:szCs w:val="24"/>
        </w:rPr>
        <w:t xml:space="preserve"> Super</w:t>
      </w:r>
      <w:r w:rsidR="00350974">
        <w:rPr>
          <w:b/>
          <w:bCs/>
          <w:color w:val="2952A3"/>
          <w:sz w:val="24"/>
          <w:szCs w:val="24"/>
        </w:rPr>
        <w:t>ACAC</w:t>
      </w:r>
      <w:r w:rsidR="00346C6E">
        <w:rPr>
          <w:b/>
          <w:bCs/>
          <w:color w:val="2952A3"/>
          <w:sz w:val="24"/>
          <w:szCs w:val="24"/>
        </w:rPr>
        <w:t xml:space="preserve"> Conference with PNACAC and RMACAC at the Arizona Grand Resort, Phoenix, AZ, May 20-22, 2019</w:t>
      </w:r>
    </w:p>
    <w:sectPr w:rsidR="00A76663" w:rsidRPr="00A76663" w:rsidSect="00D0769D">
      <w:footerReference w:type="default" r:id="rId8"/>
      <w:pgSz w:w="12240" w:h="15840" w:code="1"/>
      <w:pgMar w:top="288" w:right="1008" w:bottom="288" w:left="1008" w:header="0" w:footer="0" w:gutter="0"/>
      <w:pgBorders w:offsetFrom="page">
        <w:left w:val="single" w:sz="24" w:space="24" w:color="E36C0A"/>
        <w:bottom w:val="single" w:sz="24" w:space="24" w:color="E36C0A"/>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60D15" w14:textId="77777777" w:rsidR="00663227" w:rsidRDefault="00663227" w:rsidP="00296455">
      <w:pPr>
        <w:spacing w:after="0" w:line="240" w:lineRule="auto"/>
      </w:pPr>
      <w:r>
        <w:separator/>
      </w:r>
    </w:p>
  </w:endnote>
  <w:endnote w:type="continuationSeparator" w:id="0">
    <w:p w14:paraId="765B7E06" w14:textId="77777777" w:rsidR="00663227" w:rsidRDefault="00663227" w:rsidP="0029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267FB" w14:textId="1EEFC08F" w:rsidR="009E50BC" w:rsidRPr="00CD4A49" w:rsidRDefault="009E50BC">
    <w:pPr>
      <w:pStyle w:val="Footer"/>
      <w:jc w:val="right"/>
      <w:rPr>
        <w:b/>
        <w:sz w:val="24"/>
        <w:szCs w:val="24"/>
      </w:rPr>
    </w:pPr>
    <w:r w:rsidRPr="00CD4A49">
      <w:rPr>
        <w:b/>
        <w:sz w:val="24"/>
        <w:szCs w:val="24"/>
      </w:rPr>
      <w:fldChar w:fldCharType="begin"/>
    </w:r>
    <w:r w:rsidRPr="00CD4A49">
      <w:rPr>
        <w:b/>
        <w:sz w:val="24"/>
        <w:szCs w:val="24"/>
      </w:rPr>
      <w:instrText xml:space="preserve"> PAGE   \* MERGEFORMAT </w:instrText>
    </w:r>
    <w:r w:rsidRPr="00CD4A49">
      <w:rPr>
        <w:b/>
        <w:sz w:val="24"/>
        <w:szCs w:val="24"/>
      </w:rPr>
      <w:fldChar w:fldCharType="separate"/>
    </w:r>
    <w:r w:rsidR="00AD5DF4">
      <w:rPr>
        <w:b/>
        <w:noProof/>
        <w:sz w:val="24"/>
        <w:szCs w:val="24"/>
      </w:rPr>
      <w:t>1</w:t>
    </w:r>
    <w:r w:rsidRPr="00CD4A49">
      <w:rPr>
        <w:b/>
        <w:noProof/>
        <w:sz w:val="24"/>
        <w:szCs w:val="24"/>
      </w:rPr>
      <w:fldChar w:fldCharType="end"/>
    </w:r>
  </w:p>
  <w:p w14:paraId="3A4BDBCE" w14:textId="77777777" w:rsidR="009E50BC" w:rsidRDefault="009E5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F9C24" w14:textId="77777777" w:rsidR="00663227" w:rsidRDefault="00663227" w:rsidP="00296455">
      <w:pPr>
        <w:spacing w:after="0" w:line="240" w:lineRule="auto"/>
      </w:pPr>
      <w:r>
        <w:separator/>
      </w:r>
    </w:p>
  </w:footnote>
  <w:footnote w:type="continuationSeparator" w:id="0">
    <w:p w14:paraId="68E38A94" w14:textId="77777777" w:rsidR="00663227" w:rsidRDefault="00663227" w:rsidP="00296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69BD"/>
    <w:multiLevelType w:val="hybridMultilevel"/>
    <w:tmpl w:val="EA44B2C8"/>
    <w:lvl w:ilvl="0" w:tplc="45BEE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61C4B"/>
    <w:multiLevelType w:val="hybridMultilevel"/>
    <w:tmpl w:val="35569A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706D"/>
    <w:multiLevelType w:val="hybridMultilevel"/>
    <w:tmpl w:val="F3CA54BC"/>
    <w:lvl w:ilvl="0" w:tplc="D2162A14">
      <w:start w:val="1"/>
      <w:numFmt w:val="decimal"/>
      <w:lvlText w:val="%1."/>
      <w:lvlJc w:val="left"/>
      <w:pPr>
        <w:ind w:left="720" w:hanging="360"/>
      </w:pPr>
      <w:rPr>
        <w:rFonts w:hint="default"/>
        <w:b/>
      </w:rPr>
    </w:lvl>
    <w:lvl w:ilvl="1" w:tplc="1F14AE8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3517"/>
    <w:multiLevelType w:val="hybridMultilevel"/>
    <w:tmpl w:val="DA26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703BC"/>
    <w:multiLevelType w:val="hybridMultilevel"/>
    <w:tmpl w:val="DE60A49C"/>
    <w:lvl w:ilvl="0" w:tplc="EB5A62D0">
      <w:start w:val="3"/>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C91A71"/>
    <w:multiLevelType w:val="hybridMultilevel"/>
    <w:tmpl w:val="0E2E3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E34C4"/>
    <w:multiLevelType w:val="hybridMultilevel"/>
    <w:tmpl w:val="DE68E8AA"/>
    <w:lvl w:ilvl="0" w:tplc="75E686D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954F0"/>
    <w:multiLevelType w:val="hybridMultilevel"/>
    <w:tmpl w:val="64F6B4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A135EDE"/>
    <w:multiLevelType w:val="hybridMultilevel"/>
    <w:tmpl w:val="97A4FB36"/>
    <w:lvl w:ilvl="0" w:tplc="D2162A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97BEB"/>
    <w:multiLevelType w:val="multilevel"/>
    <w:tmpl w:val="5458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C1887"/>
    <w:multiLevelType w:val="hybridMultilevel"/>
    <w:tmpl w:val="2C80A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54408C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05E12"/>
    <w:multiLevelType w:val="hybridMultilevel"/>
    <w:tmpl w:val="252A3D9E"/>
    <w:lvl w:ilvl="0" w:tplc="9E1E4C4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71982"/>
    <w:multiLevelType w:val="hybridMultilevel"/>
    <w:tmpl w:val="93882B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7C4110"/>
    <w:multiLevelType w:val="hybridMultilevel"/>
    <w:tmpl w:val="6BECBC44"/>
    <w:lvl w:ilvl="0" w:tplc="0222105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E360C"/>
    <w:multiLevelType w:val="hybridMultilevel"/>
    <w:tmpl w:val="66402E08"/>
    <w:lvl w:ilvl="0" w:tplc="75E686D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AA84DC1"/>
    <w:multiLevelType w:val="hybridMultilevel"/>
    <w:tmpl w:val="75326A8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51E16FC4"/>
    <w:multiLevelType w:val="hybridMultilevel"/>
    <w:tmpl w:val="01F2FC54"/>
    <w:lvl w:ilvl="0" w:tplc="D5E8C9F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276E2D"/>
    <w:multiLevelType w:val="hybridMultilevel"/>
    <w:tmpl w:val="BCC08EFA"/>
    <w:lvl w:ilvl="0" w:tplc="41B6715E">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56456"/>
    <w:multiLevelType w:val="hybridMultilevel"/>
    <w:tmpl w:val="70B6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C1F15"/>
    <w:multiLevelType w:val="hybridMultilevel"/>
    <w:tmpl w:val="437A3164"/>
    <w:lvl w:ilvl="0" w:tplc="49C44C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C3775"/>
    <w:multiLevelType w:val="hybridMultilevel"/>
    <w:tmpl w:val="73A4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33C46"/>
    <w:multiLevelType w:val="hybridMultilevel"/>
    <w:tmpl w:val="1CDC88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391986"/>
    <w:multiLevelType w:val="hybridMultilevel"/>
    <w:tmpl w:val="97A4FB36"/>
    <w:lvl w:ilvl="0" w:tplc="D2162A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BB1578"/>
    <w:multiLevelType w:val="hybridMultilevel"/>
    <w:tmpl w:val="BABC70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5E675B"/>
    <w:multiLevelType w:val="hybridMultilevel"/>
    <w:tmpl w:val="8CF893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0"/>
  </w:num>
  <w:num w:numId="3">
    <w:abstractNumId w:val="10"/>
  </w:num>
  <w:num w:numId="4">
    <w:abstractNumId w:val="8"/>
  </w:num>
  <w:num w:numId="5">
    <w:abstractNumId w:val="3"/>
  </w:num>
  <w:num w:numId="6">
    <w:abstractNumId w:val="0"/>
  </w:num>
  <w:num w:numId="7">
    <w:abstractNumId w:val="23"/>
  </w:num>
  <w:num w:numId="8">
    <w:abstractNumId w:val="9"/>
  </w:num>
  <w:num w:numId="9">
    <w:abstractNumId w:val="12"/>
  </w:num>
  <w:num w:numId="10">
    <w:abstractNumId w:val="7"/>
  </w:num>
  <w:num w:numId="11">
    <w:abstractNumId w:val="15"/>
  </w:num>
  <w:num w:numId="12">
    <w:abstractNumId w:val="6"/>
  </w:num>
  <w:num w:numId="13">
    <w:abstractNumId w:val="14"/>
  </w:num>
  <w:num w:numId="14">
    <w:abstractNumId w:val="17"/>
  </w:num>
  <w:num w:numId="15">
    <w:abstractNumId w:val="16"/>
  </w:num>
  <w:num w:numId="16">
    <w:abstractNumId w:val="24"/>
  </w:num>
  <w:num w:numId="17">
    <w:abstractNumId w:val="5"/>
  </w:num>
  <w:num w:numId="18">
    <w:abstractNumId w:val="4"/>
  </w:num>
  <w:num w:numId="19">
    <w:abstractNumId w:val="13"/>
  </w:num>
  <w:num w:numId="20">
    <w:abstractNumId w:val="11"/>
  </w:num>
  <w:num w:numId="21">
    <w:abstractNumId w:val="21"/>
  </w:num>
  <w:num w:numId="22">
    <w:abstractNumId w:val="19"/>
  </w:num>
  <w:num w:numId="23">
    <w:abstractNumId w:val="1"/>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BA"/>
    <w:rsid w:val="000079EC"/>
    <w:rsid w:val="000140C3"/>
    <w:rsid w:val="00022807"/>
    <w:rsid w:val="000258C9"/>
    <w:rsid w:val="000300C3"/>
    <w:rsid w:val="000607D3"/>
    <w:rsid w:val="00061166"/>
    <w:rsid w:val="0007059F"/>
    <w:rsid w:val="0007739F"/>
    <w:rsid w:val="00080A41"/>
    <w:rsid w:val="00080FCB"/>
    <w:rsid w:val="000828CF"/>
    <w:rsid w:val="00087D0C"/>
    <w:rsid w:val="0009380B"/>
    <w:rsid w:val="000B6299"/>
    <w:rsid w:val="000B6894"/>
    <w:rsid w:val="000C10C1"/>
    <w:rsid w:val="000C2383"/>
    <w:rsid w:val="000C37F4"/>
    <w:rsid w:val="000D275D"/>
    <w:rsid w:val="000D49B2"/>
    <w:rsid w:val="000E1B24"/>
    <w:rsid w:val="000E403F"/>
    <w:rsid w:val="000F2310"/>
    <w:rsid w:val="00100F5D"/>
    <w:rsid w:val="00103679"/>
    <w:rsid w:val="0010552F"/>
    <w:rsid w:val="00106493"/>
    <w:rsid w:val="00107762"/>
    <w:rsid w:val="001104A1"/>
    <w:rsid w:val="00126BB1"/>
    <w:rsid w:val="00152DB6"/>
    <w:rsid w:val="00152EAF"/>
    <w:rsid w:val="00170D26"/>
    <w:rsid w:val="001742F1"/>
    <w:rsid w:val="00174E29"/>
    <w:rsid w:val="00182248"/>
    <w:rsid w:val="00184FD3"/>
    <w:rsid w:val="001955B9"/>
    <w:rsid w:val="001A2236"/>
    <w:rsid w:val="001A64DE"/>
    <w:rsid w:val="001B0506"/>
    <w:rsid w:val="001B6208"/>
    <w:rsid w:val="001C5B9D"/>
    <w:rsid w:val="001D1EBD"/>
    <w:rsid w:val="001D55A6"/>
    <w:rsid w:val="001F0019"/>
    <w:rsid w:val="001F5182"/>
    <w:rsid w:val="001F758A"/>
    <w:rsid w:val="0022075C"/>
    <w:rsid w:val="00221EEE"/>
    <w:rsid w:val="00227D41"/>
    <w:rsid w:val="00235244"/>
    <w:rsid w:val="002364B8"/>
    <w:rsid w:val="00251364"/>
    <w:rsid w:val="0025425F"/>
    <w:rsid w:val="00255900"/>
    <w:rsid w:val="00256F6C"/>
    <w:rsid w:val="002718BB"/>
    <w:rsid w:val="002764E5"/>
    <w:rsid w:val="00277044"/>
    <w:rsid w:val="0028662A"/>
    <w:rsid w:val="002866CC"/>
    <w:rsid w:val="00291B9C"/>
    <w:rsid w:val="0029498F"/>
    <w:rsid w:val="00296455"/>
    <w:rsid w:val="002971A2"/>
    <w:rsid w:val="002A0247"/>
    <w:rsid w:val="002A1712"/>
    <w:rsid w:val="002A3A92"/>
    <w:rsid w:val="002B2796"/>
    <w:rsid w:val="002D0595"/>
    <w:rsid w:val="002D659A"/>
    <w:rsid w:val="002D7AE8"/>
    <w:rsid w:val="002E0D84"/>
    <w:rsid w:val="002E296E"/>
    <w:rsid w:val="002E4BE2"/>
    <w:rsid w:val="002F4D85"/>
    <w:rsid w:val="002F768E"/>
    <w:rsid w:val="00316E88"/>
    <w:rsid w:val="00327F47"/>
    <w:rsid w:val="00332BED"/>
    <w:rsid w:val="00335867"/>
    <w:rsid w:val="00346C6E"/>
    <w:rsid w:val="00350974"/>
    <w:rsid w:val="003525B3"/>
    <w:rsid w:val="00360AB0"/>
    <w:rsid w:val="003615E7"/>
    <w:rsid w:val="00364053"/>
    <w:rsid w:val="00364BC3"/>
    <w:rsid w:val="00374B11"/>
    <w:rsid w:val="00384B66"/>
    <w:rsid w:val="00395143"/>
    <w:rsid w:val="003A027F"/>
    <w:rsid w:val="003A20AE"/>
    <w:rsid w:val="003B0827"/>
    <w:rsid w:val="003C3785"/>
    <w:rsid w:val="003C5D29"/>
    <w:rsid w:val="003C6845"/>
    <w:rsid w:val="003D4B36"/>
    <w:rsid w:val="003F0083"/>
    <w:rsid w:val="003F2725"/>
    <w:rsid w:val="003F27E7"/>
    <w:rsid w:val="003F3BEE"/>
    <w:rsid w:val="003F3CB7"/>
    <w:rsid w:val="003F477B"/>
    <w:rsid w:val="00401771"/>
    <w:rsid w:val="00401CA0"/>
    <w:rsid w:val="00407567"/>
    <w:rsid w:val="00425E5F"/>
    <w:rsid w:val="00426A72"/>
    <w:rsid w:val="00434B15"/>
    <w:rsid w:val="00434B4A"/>
    <w:rsid w:val="00434ED3"/>
    <w:rsid w:val="00442BFB"/>
    <w:rsid w:val="004467BD"/>
    <w:rsid w:val="00447BA1"/>
    <w:rsid w:val="00453653"/>
    <w:rsid w:val="004536FA"/>
    <w:rsid w:val="00464B02"/>
    <w:rsid w:val="00465096"/>
    <w:rsid w:val="00476306"/>
    <w:rsid w:val="004808CB"/>
    <w:rsid w:val="0049556B"/>
    <w:rsid w:val="00496FF3"/>
    <w:rsid w:val="004C3A4E"/>
    <w:rsid w:val="004C50DA"/>
    <w:rsid w:val="004D1287"/>
    <w:rsid w:val="004E5810"/>
    <w:rsid w:val="004F19FF"/>
    <w:rsid w:val="004F7A16"/>
    <w:rsid w:val="005000A3"/>
    <w:rsid w:val="00513DC1"/>
    <w:rsid w:val="00514CD1"/>
    <w:rsid w:val="005170ED"/>
    <w:rsid w:val="00523006"/>
    <w:rsid w:val="005243F2"/>
    <w:rsid w:val="00530A43"/>
    <w:rsid w:val="00530D4F"/>
    <w:rsid w:val="00542AAF"/>
    <w:rsid w:val="005431EF"/>
    <w:rsid w:val="00547E41"/>
    <w:rsid w:val="005503B9"/>
    <w:rsid w:val="0055334D"/>
    <w:rsid w:val="005738A8"/>
    <w:rsid w:val="00582B57"/>
    <w:rsid w:val="005954F2"/>
    <w:rsid w:val="005971A0"/>
    <w:rsid w:val="005B3A2A"/>
    <w:rsid w:val="005B4DD7"/>
    <w:rsid w:val="005B65DB"/>
    <w:rsid w:val="005C0A78"/>
    <w:rsid w:val="005C3F20"/>
    <w:rsid w:val="005C4DA7"/>
    <w:rsid w:val="005D7598"/>
    <w:rsid w:val="005E1250"/>
    <w:rsid w:val="005F5C6D"/>
    <w:rsid w:val="005F673D"/>
    <w:rsid w:val="006006EF"/>
    <w:rsid w:val="0060458D"/>
    <w:rsid w:val="00604943"/>
    <w:rsid w:val="0060546B"/>
    <w:rsid w:val="006126E7"/>
    <w:rsid w:val="0061698C"/>
    <w:rsid w:val="006227F0"/>
    <w:rsid w:val="00637573"/>
    <w:rsid w:val="00650C87"/>
    <w:rsid w:val="006618CB"/>
    <w:rsid w:val="00662D25"/>
    <w:rsid w:val="00663227"/>
    <w:rsid w:val="00664325"/>
    <w:rsid w:val="00671F29"/>
    <w:rsid w:val="00675211"/>
    <w:rsid w:val="006762FC"/>
    <w:rsid w:val="00693F40"/>
    <w:rsid w:val="006B571A"/>
    <w:rsid w:val="006C168C"/>
    <w:rsid w:val="006C7A25"/>
    <w:rsid w:val="006D5767"/>
    <w:rsid w:val="006E5492"/>
    <w:rsid w:val="006E70C1"/>
    <w:rsid w:val="006F15C1"/>
    <w:rsid w:val="00700A87"/>
    <w:rsid w:val="0070253A"/>
    <w:rsid w:val="007116E5"/>
    <w:rsid w:val="0071601C"/>
    <w:rsid w:val="007526DF"/>
    <w:rsid w:val="00760D1F"/>
    <w:rsid w:val="00767278"/>
    <w:rsid w:val="00783C3D"/>
    <w:rsid w:val="00784689"/>
    <w:rsid w:val="00786541"/>
    <w:rsid w:val="007873C8"/>
    <w:rsid w:val="00790517"/>
    <w:rsid w:val="007A43BD"/>
    <w:rsid w:val="007A495F"/>
    <w:rsid w:val="007B5427"/>
    <w:rsid w:val="007B69D3"/>
    <w:rsid w:val="007B71E9"/>
    <w:rsid w:val="007D4307"/>
    <w:rsid w:val="007D4F37"/>
    <w:rsid w:val="007E2B88"/>
    <w:rsid w:val="007E6F8B"/>
    <w:rsid w:val="007E7CBF"/>
    <w:rsid w:val="007F43F9"/>
    <w:rsid w:val="00802537"/>
    <w:rsid w:val="00812B17"/>
    <w:rsid w:val="00821A0C"/>
    <w:rsid w:val="00821BFD"/>
    <w:rsid w:val="00821EC4"/>
    <w:rsid w:val="00826B89"/>
    <w:rsid w:val="00837DE5"/>
    <w:rsid w:val="00844979"/>
    <w:rsid w:val="00851F85"/>
    <w:rsid w:val="00870FD3"/>
    <w:rsid w:val="008969A9"/>
    <w:rsid w:val="008C2E42"/>
    <w:rsid w:val="008C7CFA"/>
    <w:rsid w:val="008D3167"/>
    <w:rsid w:val="008D4375"/>
    <w:rsid w:val="008E0C77"/>
    <w:rsid w:val="008E47B0"/>
    <w:rsid w:val="008E6A14"/>
    <w:rsid w:val="008F2D77"/>
    <w:rsid w:val="00912792"/>
    <w:rsid w:val="00913BBC"/>
    <w:rsid w:val="00914F76"/>
    <w:rsid w:val="00933EAC"/>
    <w:rsid w:val="00942BF8"/>
    <w:rsid w:val="00963953"/>
    <w:rsid w:val="009639F4"/>
    <w:rsid w:val="0096409B"/>
    <w:rsid w:val="00964237"/>
    <w:rsid w:val="00970FCF"/>
    <w:rsid w:val="009735C2"/>
    <w:rsid w:val="00976971"/>
    <w:rsid w:val="00982193"/>
    <w:rsid w:val="0098380A"/>
    <w:rsid w:val="009856CA"/>
    <w:rsid w:val="00986430"/>
    <w:rsid w:val="00996248"/>
    <w:rsid w:val="009A7A6B"/>
    <w:rsid w:val="009B51D0"/>
    <w:rsid w:val="009C5985"/>
    <w:rsid w:val="009D3CDE"/>
    <w:rsid w:val="009D4746"/>
    <w:rsid w:val="009E50BC"/>
    <w:rsid w:val="009F5ECA"/>
    <w:rsid w:val="00A053C7"/>
    <w:rsid w:val="00A170D8"/>
    <w:rsid w:val="00A21776"/>
    <w:rsid w:val="00A521BA"/>
    <w:rsid w:val="00A53611"/>
    <w:rsid w:val="00A56A80"/>
    <w:rsid w:val="00A61196"/>
    <w:rsid w:val="00A76663"/>
    <w:rsid w:val="00A900EB"/>
    <w:rsid w:val="00A95933"/>
    <w:rsid w:val="00AC0778"/>
    <w:rsid w:val="00AC2CBF"/>
    <w:rsid w:val="00AD4612"/>
    <w:rsid w:val="00AD5DF4"/>
    <w:rsid w:val="00AE01EC"/>
    <w:rsid w:val="00AF3268"/>
    <w:rsid w:val="00B05AE9"/>
    <w:rsid w:val="00B12068"/>
    <w:rsid w:val="00B32432"/>
    <w:rsid w:val="00B33369"/>
    <w:rsid w:val="00B46143"/>
    <w:rsid w:val="00B52676"/>
    <w:rsid w:val="00B63544"/>
    <w:rsid w:val="00B67528"/>
    <w:rsid w:val="00B761B5"/>
    <w:rsid w:val="00B767EF"/>
    <w:rsid w:val="00B77FB9"/>
    <w:rsid w:val="00B96A67"/>
    <w:rsid w:val="00BA64CD"/>
    <w:rsid w:val="00BB1D52"/>
    <w:rsid w:val="00BB6102"/>
    <w:rsid w:val="00BC16FD"/>
    <w:rsid w:val="00BD40EC"/>
    <w:rsid w:val="00BE6E37"/>
    <w:rsid w:val="00BE6E9B"/>
    <w:rsid w:val="00BF0C68"/>
    <w:rsid w:val="00BF1D6D"/>
    <w:rsid w:val="00C01DF0"/>
    <w:rsid w:val="00C01DF1"/>
    <w:rsid w:val="00C3109E"/>
    <w:rsid w:val="00C338C8"/>
    <w:rsid w:val="00C34088"/>
    <w:rsid w:val="00C429CD"/>
    <w:rsid w:val="00C42B51"/>
    <w:rsid w:val="00C614DC"/>
    <w:rsid w:val="00C67486"/>
    <w:rsid w:val="00C70E28"/>
    <w:rsid w:val="00C74006"/>
    <w:rsid w:val="00C84DD3"/>
    <w:rsid w:val="00C875C0"/>
    <w:rsid w:val="00C94D11"/>
    <w:rsid w:val="00CA392E"/>
    <w:rsid w:val="00CA4B20"/>
    <w:rsid w:val="00CB2379"/>
    <w:rsid w:val="00CB613E"/>
    <w:rsid w:val="00CC0F01"/>
    <w:rsid w:val="00CC67B0"/>
    <w:rsid w:val="00CC77E6"/>
    <w:rsid w:val="00CD2874"/>
    <w:rsid w:val="00CD4A49"/>
    <w:rsid w:val="00CD66CD"/>
    <w:rsid w:val="00CE19F1"/>
    <w:rsid w:val="00CE6E6F"/>
    <w:rsid w:val="00CF427D"/>
    <w:rsid w:val="00CF5C5D"/>
    <w:rsid w:val="00D0769D"/>
    <w:rsid w:val="00D135B6"/>
    <w:rsid w:val="00D26220"/>
    <w:rsid w:val="00D33BE2"/>
    <w:rsid w:val="00D36587"/>
    <w:rsid w:val="00D52A32"/>
    <w:rsid w:val="00D52ED1"/>
    <w:rsid w:val="00D54C42"/>
    <w:rsid w:val="00D56275"/>
    <w:rsid w:val="00D57FE0"/>
    <w:rsid w:val="00D6054B"/>
    <w:rsid w:val="00DA1C73"/>
    <w:rsid w:val="00DA40DE"/>
    <w:rsid w:val="00DB718C"/>
    <w:rsid w:val="00DC44D1"/>
    <w:rsid w:val="00DC4ECB"/>
    <w:rsid w:val="00DC5F71"/>
    <w:rsid w:val="00DD045A"/>
    <w:rsid w:val="00DD15D1"/>
    <w:rsid w:val="00DE4CAF"/>
    <w:rsid w:val="00DE7752"/>
    <w:rsid w:val="00DF2122"/>
    <w:rsid w:val="00DF7AD6"/>
    <w:rsid w:val="00DF7E33"/>
    <w:rsid w:val="00E00062"/>
    <w:rsid w:val="00E17296"/>
    <w:rsid w:val="00E200ED"/>
    <w:rsid w:val="00E2342B"/>
    <w:rsid w:val="00E236C8"/>
    <w:rsid w:val="00E32748"/>
    <w:rsid w:val="00E33C2E"/>
    <w:rsid w:val="00E37AE7"/>
    <w:rsid w:val="00E41BD3"/>
    <w:rsid w:val="00E444AD"/>
    <w:rsid w:val="00E55352"/>
    <w:rsid w:val="00E61729"/>
    <w:rsid w:val="00E61EAD"/>
    <w:rsid w:val="00E63D59"/>
    <w:rsid w:val="00E73FD0"/>
    <w:rsid w:val="00E75F4D"/>
    <w:rsid w:val="00E82E0C"/>
    <w:rsid w:val="00E84F79"/>
    <w:rsid w:val="00E863E1"/>
    <w:rsid w:val="00E91E41"/>
    <w:rsid w:val="00EA4E7E"/>
    <w:rsid w:val="00EA69B8"/>
    <w:rsid w:val="00EA6B11"/>
    <w:rsid w:val="00EB4A5E"/>
    <w:rsid w:val="00EB4F2A"/>
    <w:rsid w:val="00EB6A3F"/>
    <w:rsid w:val="00EC4709"/>
    <w:rsid w:val="00ED62A3"/>
    <w:rsid w:val="00EE1FF4"/>
    <w:rsid w:val="00EE622C"/>
    <w:rsid w:val="00EE69FB"/>
    <w:rsid w:val="00EF19DD"/>
    <w:rsid w:val="00EF6D54"/>
    <w:rsid w:val="00F0284C"/>
    <w:rsid w:val="00F1571C"/>
    <w:rsid w:val="00F15DAD"/>
    <w:rsid w:val="00F203BF"/>
    <w:rsid w:val="00F316D8"/>
    <w:rsid w:val="00F3467F"/>
    <w:rsid w:val="00F42227"/>
    <w:rsid w:val="00F449CA"/>
    <w:rsid w:val="00F44A42"/>
    <w:rsid w:val="00F52480"/>
    <w:rsid w:val="00F731B8"/>
    <w:rsid w:val="00F944A2"/>
    <w:rsid w:val="00FA643E"/>
    <w:rsid w:val="00FA762C"/>
    <w:rsid w:val="00FB727E"/>
    <w:rsid w:val="00FD1367"/>
    <w:rsid w:val="00FD4031"/>
    <w:rsid w:val="00FD785F"/>
    <w:rsid w:val="00FF4AC7"/>
    <w:rsid w:val="00FF4F5B"/>
    <w:rsid w:val="2B2AE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6BF8"/>
  <w15:docId w15:val="{A4802752-A077-4DA6-9423-A7A9F7B7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807"/>
    <w:pPr>
      <w:spacing w:after="200" w:line="276" w:lineRule="auto"/>
    </w:pPr>
    <w:rPr>
      <w:sz w:val="22"/>
      <w:szCs w:val="22"/>
      <w:lang w:eastAsia="en-US"/>
    </w:rPr>
  </w:style>
  <w:style w:type="paragraph" w:styleId="Heading3">
    <w:name w:val="heading 3"/>
    <w:basedOn w:val="Normal"/>
    <w:link w:val="Heading3Char"/>
    <w:uiPriority w:val="9"/>
    <w:qFormat/>
    <w:rsid w:val="00790517"/>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1BA"/>
    <w:pPr>
      <w:ind w:left="720"/>
      <w:contextualSpacing/>
    </w:pPr>
  </w:style>
  <w:style w:type="character" w:customStyle="1" w:styleId="il">
    <w:name w:val="il"/>
    <w:basedOn w:val="DefaultParagraphFont"/>
    <w:rsid w:val="005170ED"/>
  </w:style>
  <w:style w:type="character" w:customStyle="1" w:styleId="apple-converted-space">
    <w:name w:val="apple-converted-space"/>
    <w:basedOn w:val="DefaultParagraphFont"/>
    <w:rsid w:val="005170ED"/>
  </w:style>
  <w:style w:type="paragraph" w:styleId="NoSpacing">
    <w:name w:val="No Spacing"/>
    <w:uiPriority w:val="1"/>
    <w:qFormat/>
    <w:rsid w:val="005170ED"/>
    <w:rPr>
      <w:sz w:val="22"/>
      <w:szCs w:val="22"/>
      <w:lang w:eastAsia="en-US"/>
    </w:rPr>
  </w:style>
  <w:style w:type="paragraph" w:styleId="Header">
    <w:name w:val="header"/>
    <w:basedOn w:val="Normal"/>
    <w:link w:val="HeaderChar"/>
    <w:uiPriority w:val="99"/>
    <w:unhideWhenUsed/>
    <w:rsid w:val="00296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455"/>
  </w:style>
  <w:style w:type="paragraph" w:styleId="Footer">
    <w:name w:val="footer"/>
    <w:basedOn w:val="Normal"/>
    <w:link w:val="FooterChar"/>
    <w:uiPriority w:val="99"/>
    <w:unhideWhenUsed/>
    <w:rsid w:val="00296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455"/>
  </w:style>
  <w:style w:type="paragraph" w:styleId="BalloonText">
    <w:name w:val="Balloon Text"/>
    <w:basedOn w:val="Normal"/>
    <w:link w:val="BalloonTextChar"/>
    <w:uiPriority w:val="99"/>
    <w:semiHidden/>
    <w:unhideWhenUsed/>
    <w:rsid w:val="002A17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1712"/>
    <w:rPr>
      <w:rFonts w:ascii="Tahoma" w:hAnsi="Tahoma" w:cs="Tahoma"/>
      <w:sz w:val="16"/>
      <w:szCs w:val="16"/>
    </w:rPr>
  </w:style>
  <w:style w:type="character" w:customStyle="1" w:styleId="Heading3Char">
    <w:name w:val="Heading 3 Char"/>
    <w:link w:val="Heading3"/>
    <w:uiPriority w:val="9"/>
    <w:rsid w:val="00790517"/>
    <w:rPr>
      <w:rFonts w:ascii="Times New Roman" w:eastAsia="Times New Roman" w:hAnsi="Times New Roman" w:cs="Times New Roman"/>
      <w:b/>
      <w:bCs/>
      <w:sz w:val="27"/>
      <w:szCs w:val="27"/>
      <w:lang w:eastAsia="zh-CN"/>
    </w:rPr>
  </w:style>
  <w:style w:type="paragraph" w:styleId="NormalWeb">
    <w:name w:val="Normal (Web)"/>
    <w:basedOn w:val="Normal"/>
    <w:uiPriority w:val="99"/>
    <w:semiHidden/>
    <w:unhideWhenUsed/>
    <w:rsid w:val="00790517"/>
    <w:pPr>
      <w:spacing w:before="100" w:beforeAutospacing="1" w:after="100" w:afterAutospacing="1" w:line="240" w:lineRule="auto"/>
    </w:pPr>
    <w:rPr>
      <w:rFonts w:ascii="Times New Roman" w:eastAsia="Times New Roman" w:hAnsi="Times New Roman"/>
      <w:sz w:val="24"/>
      <w:szCs w:val="24"/>
      <w:lang w:eastAsia="zh-CN"/>
    </w:rPr>
  </w:style>
  <w:style w:type="character" w:styleId="Hyperlink">
    <w:name w:val="Hyperlink"/>
    <w:uiPriority w:val="99"/>
    <w:unhideWhenUsed/>
    <w:rsid w:val="00790517"/>
    <w:rPr>
      <w:color w:val="0000FF"/>
      <w:u w:val="single"/>
    </w:rPr>
  </w:style>
  <w:style w:type="character" w:styleId="Strong">
    <w:name w:val="Strong"/>
    <w:uiPriority w:val="22"/>
    <w:qFormat/>
    <w:rsid w:val="00790517"/>
    <w:rPr>
      <w:b/>
      <w:bCs/>
    </w:rPr>
  </w:style>
  <w:style w:type="character" w:customStyle="1" w:styleId="autotooltip">
    <w:name w:val="autotooltip"/>
    <w:basedOn w:val="DefaultParagraphFont"/>
    <w:rsid w:val="00790517"/>
  </w:style>
  <w:style w:type="paragraph" w:styleId="Date">
    <w:name w:val="Date"/>
    <w:basedOn w:val="Normal"/>
    <w:next w:val="Normal"/>
    <w:link w:val="DateChar"/>
    <w:uiPriority w:val="99"/>
    <w:semiHidden/>
    <w:unhideWhenUsed/>
    <w:rsid w:val="00CD4A49"/>
  </w:style>
  <w:style w:type="character" w:customStyle="1" w:styleId="DateChar">
    <w:name w:val="Date Char"/>
    <w:basedOn w:val="DefaultParagraphFont"/>
    <w:link w:val="Date"/>
    <w:uiPriority w:val="99"/>
    <w:semiHidden/>
    <w:rsid w:val="00CD4A49"/>
    <w:rPr>
      <w:sz w:val="22"/>
      <w:szCs w:val="22"/>
      <w:lang w:eastAsia="en-US"/>
    </w:rPr>
  </w:style>
  <w:style w:type="character" w:customStyle="1" w:styleId="UnresolvedMention1">
    <w:name w:val="Unresolved Mention1"/>
    <w:basedOn w:val="DefaultParagraphFont"/>
    <w:uiPriority w:val="99"/>
    <w:semiHidden/>
    <w:unhideWhenUsed/>
    <w:rsid w:val="00C70E28"/>
    <w:rPr>
      <w:color w:val="808080"/>
      <w:shd w:val="clear" w:color="auto" w:fill="E6E6E6"/>
    </w:rPr>
  </w:style>
  <w:style w:type="character" w:customStyle="1" w:styleId="aqj">
    <w:name w:val="aqj"/>
    <w:basedOn w:val="DefaultParagraphFont"/>
    <w:rsid w:val="00AC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64361">
      <w:bodyDiv w:val="1"/>
      <w:marLeft w:val="0"/>
      <w:marRight w:val="0"/>
      <w:marTop w:val="0"/>
      <w:marBottom w:val="0"/>
      <w:divBdr>
        <w:top w:val="none" w:sz="0" w:space="0" w:color="auto"/>
        <w:left w:val="none" w:sz="0" w:space="0" w:color="auto"/>
        <w:bottom w:val="none" w:sz="0" w:space="0" w:color="auto"/>
        <w:right w:val="none" w:sz="0" w:space="0" w:color="auto"/>
      </w:divBdr>
      <w:divsChild>
        <w:div w:id="2003582437">
          <w:marLeft w:val="0"/>
          <w:marRight w:val="0"/>
          <w:marTop w:val="0"/>
          <w:marBottom w:val="0"/>
          <w:divBdr>
            <w:top w:val="none" w:sz="0" w:space="0" w:color="auto"/>
            <w:left w:val="none" w:sz="0" w:space="0" w:color="auto"/>
            <w:bottom w:val="none" w:sz="0" w:space="0" w:color="auto"/>
            <w:right w:val="none" w:sz="0" w:space="0" w:color="auto"/>
          </w:divBdr>
        </w:div>
      </w:divsChild>
    </w:div>
    <w:div w:id="377708000">
      <w:bodyDiv w:val="1"/>
      <w:marLeft w:val="0"/>
      <w:marRight w:val="0"/>
      <w:marTop w:val="0"/>
      <w:marBottom w:val="0"/>
      <w:divBdr>
        <w:top w:val="none" w:sz="0" w:space="0" w:color="auto"/>
        <w:left w:val="none" w:sz="0" w:space="0" w:color="auto"/>
        <w:bottom w:val="none" w:sz="0" w:space="0" w:color="auto"/>
        <w:right w:val="none" w:sz="0" w:space="0" w:color="auto"/>
      </w:divBdr>
    </w:div>
    <w:div w:id="588973088">
      <w:bodyDiv w:val="1"/>
      <w:marLeft w:val="0"/>
      <w:marRight w:val="0"/>
      <w:marTop w:val="0"/>
      <w:marBottom w:val="0"/>
      <w:divBdr>
        <w:top w:val="none" w:sz="0" w:space="0" w:color="auto"/>
        <w:left w:val="none" w:sz="0" w:space="0" w:color="auto"/>
        <w:bottom w:val="none" w:sz="0" w:space="0" w:color="auto"/>
        <w:right w:val="none" w:sz="0" w:space="0" w:color="auto"/>
      </w:divBdr>
      <w:divsChild>
        <w:div w:id="1935240172">
          <w:marLeft w:val="0"/>
          <w:marRight w:val="0"/>
          <w:marTop w:val="0"/>
          <w:marBottom w:val="0"/>
          <w:divBdr>
            <w:top w:val="none" w:sz="0" w:space="0" w:color="auto"/>
            <w:left w:val="none" w:sz="0" w:space="0" w:color="auto"/>
            <w:bottom w:val="none" w:sz="0" w:space="0" w:color="auto"/>
            <w:right w:val="none" w:sz="0" w:space="0" w:color="auto"/>
          </w:divBdr>
        </w:div>
        <w:div w:id="1755399344">
          <w:marLeft w:val="0"/>
          <w:marRight w:val="0"/>
          <w:marTop w:val="0"/>
          <w:marBottom w:val="0"/>
          <w:divBdr>
            <w:top w:val="none" w:sz="0" w:space="0" w:color="auto"/>
            <w:left w:val="none" w:sz="0" w:space="0" w:color="auto"/>
            <w:bottom w:val="none" w:sz="0" w:space="0" w:color="auto"/>
            <w:right w:val="none" w:sz="0" w:space="0" w:color="auto"/>
          </w:divBdr>
        </w:div>
      </w:divsChild>
    </w:div>
    <w:div w:id="596522420">
      <w:bodyDiv w:val="1"/>
      <w:marLeft w:val="0"/>
      <w:marRight w:val="0"/>
      <w:marTop w:val="0"/>
      <w:marBottom w:val="0"/>
      <w:divBdr>
        <w:top w:val="none" w:sz="0" w:space="0" w:color="auto"/>
        <w:left w:val="none" w:sz="0" w:space="0" w:color="auto"/>
        <w:bottom w:val="none" w:sz="0" w:space="0" w:color="auto"/>
        <w:right w:val="none" w:sz="0" w:space="0" w:color="auto"/>
      </w:divBdr>
    </w:div>
    <w:div w:id="2070031811">
      <w:bodyDiv w:val="1"/>
      <w:marLeft w:val="0"/>
      <w:marRight w:val="0"/>
      <w:marTop w:val="0"/>
      <w:marBottom w:val="0"/>
      <w:divBdr>
        <w:top w:val="none" w:sz="0" w:space="0" w:color="auto"/>
        <w:left w:val="none" w:sz="0" w:space="0" w:color="auto"/>
        <w:bottom w:val="none" w:sz="0" w:space="0" w:color="auto"/>
        <w:right w:val="none" w:sz="0" w:space="0" w:color="auto"/>
      </w:divBdr>
      <w:divsChild>
        <w:div w:id="36322308">
          <w:marLeft w:val="0"/>
          <w:marRight w:val="0"/>
          <w:marTop w:val="0"/>
          <w:marBottom w:val="0"/>
          <w:divBdr>
            <w:top w:val="none" w:sz="0" w:space="0" w:color="auto"/>
            <w:left w:val="none" w:sz="0" w:space="0" w:color="auto"/>
            <w:bottom w:val="none" w:sz="0" w:space="0" w:color="auto"/>
            <w:right w:val="none" w:sz="0" w:space="0" w:color="auto"/>
          </w:divBdr>
          <w:divsChild>
            <w:div w:id="1144350220">
              <w:marLeft w:val="0"/>
              <w:marRight w:val="0"/>
              <w:marTop w:val="0"/>
              <w:marBottom w:val="0"/>
              <w:divBdr>
                <w:top w:val="none" w:sz="0" w:space="0" w:color="auto"/>
                <w:left w:val="none" w:sz="0" w:space="0" w:color="auto"/>
                <w:bottom w:val="none" w:sz="0" w:space="0" w:color="auto"/>
                <w:right w:val="none" w:sz="0" w:space="0" w:color="auto"/>
              </w:divBdr>
              <w:divsChild>
                <w:div w:id="1989045324">
                  <w:marLeft w:val="0"/>
                  <w:marRight w:val="0"/>
                  <w:marTop w:val="0"/>
                  <w:marBottom w:val="0"/>
                  <w:divBdr>
                    <w:top w:val="none" w:sz="0" w:space="0" w:color="auto"/>
                    <w:left w:val="none" w:sz="0" w:space="0" w:color="auto"/>
                    <w:bottom w:val="none" w:sz="0" w:space="0" w:color="auto"/>
                    <w:right w:val="none" w:sz="0" w:space="0" w:color="auto"/>
                  </w:divBdr>
                  <w:divsChild>
                    <w:div w:id="840966890">
                      <w:marLeft w:val="0"/>
                      <w:marRight w:val="0"/>
                      <w:marTop w:val="0"/>
                      <w:marBottom w:val="0"/>
                      <w:divBdr>
                        <w:top w:val="none" w:sz="0" w:space="0" w:color="auto"/>
                        <w:left w:val="none" w:sz="0" w:space="0" w:color="auto"/>
                        <w:bottom w:val="none" w:sz="0" w:space="0" w:color="auto"/>
                        <w:right w:val="none" w:sz="0" w:space="0" w:color="auto"/>
                      </w:divBdr>
                      <w:divsChild>
                        <w:div w:id="1733117163">
                          <w:marLeft w:val="0"/>
                          <w:marRight w:val="0"/>
                          <w:marTop w:val="0"/>
                          <w:marBottom w:val="0"/>
                          <w:divBdr>
                            <w:top w:val="none" w:sz="0" w:space="0" w:color="auto"/>
                            <w:left w:val="none" w:sz="0" w:space="0" w:color="auto"/>
                            <w:bottom w:val="none" w:sz="0" w:space="0" w:color="auto"/>
                            <w:right w:val="none" w:sz="0" w:space="0" w:color="auto"/>
                          </w:divBdr>
                          <w:divsChild>
                            <w:div w:id="11286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2053-A958-4CF6-BC20-D5D77157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Wilmot</dc:creator>
  <cp:lastModifiedBy>McGee, Marc</cp:lastModifiedBy>
  <cp:revision>2</cp:revision>
  <cp:lastPrinted>2018-09-23T16:38:00Z</cp:lastPrinted>
  <dcterms:created xsi:type="dcterms:W3CDTF">2019-05-17T18:23:00Z</dcterms:created>
  <dcterms:modified xsi:type="dcterms:W3CDTF">2019-05-17T18:23:00Z</dcterms:modified>
</cp:coreProperties>
</file>