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DF240" w14:textId="77777777" w:rsidR="006A332E" w:rsidRDefault="006A332E" w:rsidP="00DF0F2A">
      <w:pPr>
        <w:widowControl w:val="0"/>
        <w:adjustRightInd w:val="0"/>
        <w:spacing w:line="280" w:lineRule="atLeast"/>
        <w:rPr>
          <w:rFonts w:ascii="Impact" w:hAnsi="Impact" w:cs="Impact"/>
          <w:color w:val="000000"/>
          <w:sz w:val="36"/>
          <w:szCs w:val="36"/>
        </w:rPr>
      </w:pPr>
      <w:bookmarkStart w:id="0" w:name="_GoBack"/>
      <w:bookmarkEnd w:id="0"/>
    </w:p>
    <w:p w14:paraId="0F237864" w14:textId="5C601F53" w:rsidR="001708A3" w:rsidRDefault="00EC000E" w:rsidP="007E7DC1">
      <w:pPr>
        <w:widowControl w:val="0"/>
        <w:autoSpaceDE w:val="0"/>
        <w:autoSpaceDN w:val="0"/>
        <w:adjustRightInd w:val="0"/>
        <w:spacing w:before="120" w:line="433" w:lineRule="atLeast"/>
        <w:ind w:left="720"/>
        <w:rPr>
          <w:rFonts w:ascii="Didot" w:hAnsi="Didot" w:cs="Didot"/>
          <w:b/>
          <w:color w:val="000000"/>
          <w:sz w:val="60"/>
          <w:szCs w:val="60"/>
        </w:rPr>
      </w:pPr>
      <w:r w:rsidRPr="00EC000E">
        <w:rPr>
          <w:noProof/>
        </w:rPr>
        <w:t xml:space="preserve"> </w:t>
      </w:r>
      <w:r>
        <w:rPr>
          <w:noProof/>
        </w:rPr>
        <w:drawing>
          <wp:inline distT="0" distB="0" distL="0" distR="0" wp14:anchorId="3CE639B0" wp14:editId="6136D927">
            <wp:extent cx="5829151" cy="3205499"/>
            <wp:effectExtent l="0" t="0" r="635" b="0"/>
            <wp:docPr id="15" name="Picture 15" descr="Western Association for College Admission Couns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stern Association for College Admission Counse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5296" cy="3236373"/>
                    </a:xfrm>
                    <a:prstGeom prst="rect">
                      <a:avLst/>
                    </a:prstGeom>
                    <a:noFill/>
                    <a:ln>
                      <a:noFill/>
                    </a:ln>
                  </pic:spPr>
                </pic:pic>
              </a:graphicData>
            </a:graphic>
          </wp:inline>
        </w:drawing>
      </w:r>
    </w:p>
    <w:p w14:paraId="5ECE4076" w14:textId="5E96FC86" w:rsidR="006A332E" w:rsidRPr="009F494D" w:rsidRDefault="00EC000E" w:rsidP="003C7A47">
      <w:pPr>
        <w:widowControl w:val="0"/>
        <w:autoSpaceDE w:val="0"/>
        <w:autoSpaceDN w:val="0"/>
        <w:adjustRightInd w:val="0"/>
        <w:spacing w:line="433" w:lineRule="atLeast"/>
        <w:rPr>
          <w:rFonts w:ascii="Arial Narrow Bold" w:hAnsi="Arial Narrow Bold" w:cs="Didot"/>
          <w:color w:val="000000"/>
          <w:sz w:val="52"/>
          <w:szCs w:val="52"/>
        </w:rPr>
      </w:pPr>
      <w:r>
        <w:rPr>
          <w:noProof/>
        </w:rPr>
        <mc:AlternateContent>
          <mc:Choice Requires="wps">
            <w:drawing>
              <wp:anchor distT="0" distB="0" distL="114300" distR="114300" simplePos="0" relativeHeight="251658752" behindDoc="0" locked="0" layoutInCell="1" allowOverlap="1" wp14:anchorId="3A8782D8" wp14:editId="291BFF73">
                <wp:simplePos x="0" y="0"/>
                <wp:positionH relativeFrom="column">
                  <wp:posOffset>470797</wp:posOffset>
                </wp:positionH>
                <wp:positionV relativeFrom="paragraph">
                  <wp:posOffset>112112</wp:posOffset>
                </wp:positionV>
                <wp:extent cx="5852889" cy="4445000"/>
                <wp:effectExtent l="0" t="0" r="14605" b="1270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889" cy="4445000"/>
                        </a:xfrm>
                        <a:prstGeom prst="rect">
                          <a:avLst/>
                        </a:prstGeom>
                        <a:solidFill>
                          <a:srgbClr val="FFFFFF"/>
                        </a:solidFill>
                        <a:ln w="9525">
                          <a:solidFill>
                            <a:srgbClr val="FFFFFF"/>
                          </a:solidFill>
                          <a:miter lim="800000"/>
                          <a:headEnd/>
                          <a:tailEnd/>
                        </a:ln>
                      </wps:spPr>
                      <wps:txbx>
                        <w:txbxContent>
                          <w:p w14:paraId="027DA732" w14:textId="77777777" w:rsidR="007E7DC1" w:rsidRDefault="007E7DC1" w:rsidP="006E12C5">
                            <w:pPr>
                              <w:widowControl w:val="0"/>
                              <w:shd w:val="clear" w:color="auto" w:fill="FFD966"/>
                              <w:autoSpaceDE w:val="0"/>
                              <w:autoSpaceDN w:val="0"/>
                              <w:adjustRightInd w:val="0"/>
                              <w:spacing w:line="433" w:lineRule="atLeast"/>
                              <w:jc w:val="center"/>
                              <w:rPr>
                                <w:rFonts w:ascii="Arial Narrow Bold" w:hAnsi="Arial Narrow Bold" w:cs="Didot"/>
                                <w:color w:val="000000"/>
                                <w:sz w:val="68"/>
                                <w:szCs w:val="68"/>
                              </w:rPr>
                            </w:pPr>
                          </w:p>
                          <w:p w14:paraId="2983DA9E" w14:textId="77777777" w:rsidR="007E7DC1" w:rsidRPr="003C7A47" w:rsidRDefault="007E7DC1" w:rsidP="006E12C5">
                            <w:pPr>
                              <w:widowControl w:val="0"/>
                              <w:shd w:val="clear" w:color="auto" w:fill="FFD966"/>
                              <w:autoSpaceDE w:val="0"/>
                              <w:autoSpaceDN w:val="0"/>
                              <w:adjustRightInd w:val="0"/>
                              <w:spacing w:line="433" w:lineRule="atLeast"/>
                              <w:jc w:val="center"/>
                              <w:rPr>
                                <w:rFonts w:ascii="Arial Narrow Bold" w:hAnsi="Arial Narrow Bold" w:cs="Didot"/>
                                <w:color w:val="000000"/>
                                <w:sz w:val="68"/>
                                <w:szCs w:val="68"/>
                              </w:rPr>
                            </w:pPr>
                            <w:r>
                              <w:rPr>
                                <w:rFonts w:ascii="Arial Narrow Bold" w:hAnsi="Arial Narrow Bold" w:cs="Didot"/>
                                <w:color w:val="000000"/>
                                <w:sz w:val="68"/>
                                <w:szCs w:val="68"/>
                              </w:rPr>
                              <w:t>201</w:t>
                            </w:r>
                            <w:r w:rsidR="00CF4B39">
                              <w:rPr>
                                <w:rFonts w:ascii="Arial Narrow Bold" w:hAnsi="Arial Narrow Bold" w:cs="Didot"/>
                                <w:color w:val="000000"/>
                                <w:sz w:val="68"/>
                                <w:szCs w:val="68"/>
                              </w:rPr>
                              <w:t>9</w:t>
                            </w:r>
                            <w:r w:rsidRPr="003C7A47">
                              <w:rPr>
                                <w:rFonts w:ascii="Arial Narrow Bold" w:hAnsi="Arial Narrow Bold" w:cs="Didot"/>
                                <w:color w:val="000000"/>
                                <w:sz w:val="68"/>
                                <w:szCs w:val="68"/>
                              </w:rPr>
                              <w:t xml:space="preserve"> </w:t>
                            </w:r>
                          </w:p>
                          <w:p w14:paraId="4266B4BF" w14:textId="77777777" w:rsidR="007E7DC1" w:rsidRDefault="007E7DC1" w:rsidP="006E12C5">
                            <w:pPr>
                              <w:widowControl w:val="0"/>
                              <w:shd w:val="clear" w:color="auto" w:fill="FFD966"/>
                              <w:autoSpaceDE w:val="0"/>
                              <w:autoSpaceDN w:val="0"/>
                              <w:adjustRightInd w:val="0"/>
                              <w:spacing w:line="433" w:lineRule="atLeast"/>
                              <w:jc w:val="center"/>
                              <w:rPr>
                                <w:rFonts w:ascii="Arial Narrow Bold" w:hAnsi="Arial Narrow Bold" w:cs="Didot"/>
                                <w:color w:val="000000"/>
                                <w:sz w:val="68"/>
                                <w:szCs w:val="68"/>
                              </w:rPr>
                            </w:pPr>
                            <w:r>
                              <w:rPr>
                                <w:rFonts w:ascii="Arial Narrow Bold" w:hAnsi="Arial Narrow Bold" w:cs="Didot"/>
                                <w:color w:val="000000"/>
                                <w:sz w:val="68"/>
                                <w:szCs w:val="68"/>
                              </w:rPr>
                              <w:t>Sacramento</w:t>
                            </w:r>
                            <w:r w:rsidRPr="003C7A47">
                              <w:rPr>
                                <w:rFonts w:ascii="Arial Narrow Bold" w:hAnsi="Arial Narrow Bold" w:cs="Didot"/>
                                <w:color w:val="000000"/>
                                <w:sz w:val="68"/>
                                <w:szCs w:val="68"/>
                              </w:rPr>
                              <w:t xml:space="preserve"> Area WACAC</w:t>
                            </w:r>
                          </w:p>
                          <w:p w14:paraId="7930C997" w14:textId="77777777" w:rsidR="007E7DC1" w:rsidRPr="007E7DC1" w:rsidRDefault="007E7DC1" w:rsidP="006E12C5">
                            <w:pPr>
                              <w:widowControl w:val="0"/>
                              <w:shd w:val="clear" w:color="auto" w:fill="FFD966"/>
                              <w:autoSpaceDE w:val="0"/>
                              <w:autoSpaceDN w:val="0"/>
                              <w:adjustRightInd w:val="0"/>
                              <w:spacing w:line="433" w:lineRule="atLeast"/>
                              <w:jc w:val="center"/>
                              <w:rPr>
                                <w:rFonts w:ascii="Didot" w:hAnsi="Didot" w:cs="Didot"/>
                                <w:b/>
                                <w:color w:val="000000"/>
                                <w:sz w:val="72"/>
                                <w:szCs w:val="72"/>
                              </w:rPr>
                            </w:pPr>
                            <w:r w:rsidRPr="00757D83">
                              <w:rPr>
                                <w:rFonts w:ascii="Didot" w:hAnsi="Didot" w:cs="Didot"/>
                                <w:b/>
                                <w:color w:val="000000"/>
                                <w:sz w:val="56"/>
                                <w:szCs w:val="56"/>
                              </w:rPr>
                              <w:br/>
                            </w:r>
                            <w:r w:rsidRPr="007E7DC1">
                              <w:rPr>
                                <w:rFonts w:ascii="Zapfino" w:eastAsia="Kai" w:hAnsi="Zapfino" w:cs="Didot"/>
                                <w:b/>
                                <w:color w:val="000090"/>
                                <w:sz w:val="72"/>
                                <w:szCs w:val="72"/>
                              </w:rPr>
                              <w:t>Share, Learn, and Connect</w:t>
                            </w:r>
                          </w:p>
                          <w:p w14:paraId="5FB2ADA0" w14:textId="76EB6361" w:rsidR="007E7DC1" w:rsidRDefault="007E7DC1" w:rsidP="006E12C5">
                            <w:pPr>
                              <w:shd w:val="clear" w:color="auto" w:fill="FFD966"/>
                            </w:pPr>
                          </w:p>
                          <w:p w14:paraId="3F5084DD" w14:textId="77777777" w:rsidR="00EC000E" w:rsidRDefault="00EC000E" w:rsidP="006E12C5">
                            <w:pPr>
                              <w:shd w:val="clear" w:color="auto" w:fill="FFD966"/>
                            </w:pPr>
                          </w:p>
                          <w:p w14:paraId="3C9EED35" w14:textId="3ADF1878" w:rsidR="00EC000E" w:rsidRPr="00C42561" w:rsidRDefault="00B2684A" w:rsidP="00EC000E">
                            <w:pPr>
                              <w:widowControl w:val="0"/>
                              <w:autoSpaceDE w:val="0"/>
                              <w:autoSpaceDN w:val="0"/>
                              <w:adjustRightInd w:val="0"/>
                              <w:spacing w:line="433" w:lineRule="atLeast"/>
                              <w:jc w:val="center"/>
                              <w:rPr>
                                <w:rFonts w:ascii="Arial" w:hAnsi="Arial" w:cs="Arial"/>
                                <w:b/>
                                <w:color w:val="000000"/>
                                <w:sz w:val="36"/>
                                <w:szCs w:val="36"/>
                              </w:rPr>
                            </w:pPr>
                            <w:r>
                              <w:rPr>
                                <w:rFonts w:ascii="Arial" w:hAnsi="Arial" w:cs="Arial"/>
                                <w:b/>
                                <w:color w:val="000000"/>
                                <w:sz w:val="36"/>
                                <w:szCs w:val="36"/>
                              </w:rPr>
                              <w:t>Thurs</w:t>
                            </w:r>
                            <w:r w:rsidR="00EC000E" w:rsidRPr="00C42561">
                              <w:rPr>
                                <w:rFonts w:ascii="Arial" w:hAnsi="Arial" w:cs="Arial"/>
                                <w:b/>
                                <w:color w:val="000000"/>
                                <w:sz w:val="36"/>
                                <w:szCs w:val="36"/>
                              </w:rPr>
                              <w:t>day, March 1</w:t>
                            </w:r>
                            <w:r w:rsidR="00EC000E">
                              <w:rPr>
                                <w:rFonts w:ascii="Arial" w:hAnsi="Arial" w:cs="Arial"/>
                                <w:b/>
                                <w:color w:val="000000"/>
                                <w:sz w:val="36"/>
                                <w:szCs w:val="36"/>
                              </w:rPr>
                              <w:t>4</w:t>
                            </w:r>
                            <w:r w:rsidR="00EC000E" w:rsidRPr="00C42561">
                              <w:rPr>
                                <w:rFonts w:ascii="Arial" w:hAnsi="Arial" w:cs="Arial"/>
                                <w:b/>
                                <w:color w:val="000000"/>
                                <w:sz w:val="36"/>
                                <w:szCs w:val="36"/>
                              </w:rPr>
                              <w:t>, 201</w:t>
                            </w:r>
                            <w:r w:rsidR="00EC000E">
                              <w:rPr>
                                <w:rFonts w:ascii="Arial" w:hAnsi="Arial" w:cs="Arial"/>
                                <w:b/>
                                <w:color w:val="000000"/>
                                <w:sz w:val="36"/>
                                <w:szCs w:val="36"/>
                              </w:rPr>
                              <w:t>9</w:t>
                            </w:r>
                          </w:p>
                          <w:p w14:paraId="37FEE930" w14:textId="77777777" w:rsidR="00EC000E" w:rsidRPr="00C42561" w:rsidRDefault="00EC000E" w:rsidP="00EC000E">
                            <w:pPr>
                              <w:widowControl w:val="0"/>
                              <w:autoSpaceDE w:val="0"/>
                              <w:autoSpaceDN w:val="0"/>
                              <w:adjustRightInd w:val="0"/>
                              <w:spacing w:line="433" w:lineRule="atLeast"/>
                              <w:jc w:val="center"/>
                              <w:rPr>
                                <w:rFonts w:ascii="Arial" w:hAnsi="Arial" w:cs="Arial"/>
                                <w:color w:val="000000"/>
                                <w:sz w:val="36"/>
                                <w:szCs w:val="36"/>
                              </w:rPr>
                            </w:pPr>
                            <w:r>
                              <w:rPr>
                                <w:rFonts w:ascii="Arial" w:hAnsi="Arial" w:cs="Arial"/>
                                <w:b/>
                                <w:color w:val="000000"/>
                                <w:sz w:val="36"/>
                                <w:szCs w:val="36"/>
                              </w:rPr>
                              <w:t>University of the Pacific</w:t>
                            </w:r>
                          </w:p>
                          <w:p w14:paraId="4944B599" w14:textId="77777777" w:rsidR="00EC000E" w:rsidRPr="00C42561" w:rsidRDefault="00EC000E" w:rsidP="00EC000E">
                            <w:pPr>
                              <w:widowControl w:val="0"/>
                              <w:adjustRightInd w:val="0"/>
                              <w:spacing w:line="280" w:lineRule="atLeast"/>
                              <w:jc w:val="center"/>
                              <w:rPr>
                                <w:rFonts w:ascii="Arial" w:hAnsi="Arial" w:cs="Arial"/>
                                <w:b/>
                                <w:color w:val="000000"/>
                                <w:sz w:val="36"/>
                                <w:szCs w:val="36"/>
                              </w:rPr>
                            </w:pPr>
                            <w:r w:rsidRPr="00C42561">
                              <w:rPr>
                                <w:rFonts w:ascii="Arial" w:hAnsi="Arial" w:cs="Arial"/>
                                <w:b/>
                                <w:color w:val="000000"/>
                                <w:sz w:val="36"/>
                                <w:szCs w:val="36"/>
                              </w:rPr>
                              <w:t>8:30 AM — 2:45 PM</w:t>
                            </w:r>
                          </w:p>
                          <w:p w14:paraId="1EF59C81" w14:textId="77777777" w:rsidR="00EC000E" w:rsidRDefault="00EC000E" w:rsidP="006E12C5">
                            <w:pPr>
                              <w:shd w:val="clear" w:color="auto" w:fill="FFD96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8782D8" id="_x0000_t202" coordsize="21600,21600" o:spt="202" path="m,l,21600r21600,l21600,xe">
                <v:stroke joinstyle="miter"/>
                <v:path gradientshapeok="t" o:connecttype="rect"/>
              </v:shapetype>
              <v:shape id="Text Box 77" o:spid="_x0000_s1026" type="#_x0000_t202" style="position:absolute;margin-left:37.05pt;margin-top:8.85pt;width:460.85pt;height:3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" strokecolor="white">
                <v:textbox>
                  <w:txbxContent>
                    <w:p w14:paraId="027DA732" w14:textId="77777777" w:rsidR="007E7DC1" w:rsidRDefault="007E7DC1" w:rsidP="006E12C5">
                      <w:pPr>
                        <w:widowControl w:val="0"/>
                        <w:shd w:val="clear" w:color="auto" w:fill="FFD966"/>
                        <w:autoSpaceDE w:val="0"/>
                        <w:autoSpaceDN w:val="0"/>
                        <w:adjustRightInd w:val="0"/>
                        <w:spacing w:line="433" w:lineRule="atLeast"/>
                        <w:jc w:val="center"/>
                        <w:rPr>
                          <w:rFonts w:ascii="Arial Narrow Bold" w:hAnsi="Arial Narrow Bold" w:cs="Didot"/>
                          <w:color w:val="000000"/>
                          <w:sz w:val="68"/>
                          <w:szCs w:val="68"/>
                        </w:rPr>
                      </w:pPr>
                    </w:p>
                    <w:p w14:paraId="2983DA9E" w14:textId="77777777" w:rsidR="007E7DC1" w:rsidRPr="003C7A47" w:rsidRDefault="007E7DC1" w:rsidP="006E12C5">
                      <w:pPr>
                        <w:widowControl w:val="0"/>
                        <w:shd w:val="clear" w:color="auto" w:fill="FFD966"/>
                        <w:autoSpaceDE w:val="0"/>
                        <w:autoSpaceDN w:val="0"/>
                        <w:adjustRightInd w:val="0"/>
                        <w:spacing w:line="433" w:lineRule="atLeast"/>
                        <w:jc w:val="center"/>
                        <w:rPr>
                          <w:rFonts w:ascii="Arial Narrow Bold" w:hAnsi="Arial Narrow Bold" w:cs="Didot"/>
                          <w:color w:val="000000"/>
                          <w:sz w:val="68"/>
                          <w:szCs w:val="68"/>
                        </w:rPr>
                      </w:pPr>
                      <w:r>
                        <w:rPr>
                          <w:rFonts w:ascii="Arial Narrow Bold" w:hAnsi="Arial Narrow Bold" w:cs="Didot"/>
                          <w:color w:val="000000"/>
                          <w:sz w:val="68"/>
                          <w:szCs w:val="68"/>
                        </w:rPr>
                        <w:t>201</w:t>
                      </w:r>
                      <w:r w:rsidR="00CF4B39">
                        <w:rPr>
                          <w:rFonts w:ascii="Arial Narrow Bold" w:hAnsi="Arial Narrow Bold" w:cs="Didot"/>
                          <w:color w:val="000000"/>
                          <w:sz w:val="68"/>
                          <w:szCs w:val="68"/>
                        </w:rPr>
                        <w:t>9</w:t>
                      </w:r>
                      <w:r w:rsidRPr="003C7A47">
                        <w:rPr>
                          <w:rFonts w:ascii="Arial Narrow Bold" w:hAnsi="Arial Narrow Bold" w:cs="Didot"/>
                          <w:color w:val="000000"/>
                          <w:sz w:val="68"/>
                          <w:szCs w:val="68"/>
                        </w:rPr>
                        <w:t xml:space="preserve"> </w:t>
                      </w:r>
                    </w:p>
                    <w:p w14:paraId="4266B4BF" w14:textId="77777777" w:rsidR="007E7DC1" w:rsidRDefault="007E7DC1" w:rsidP="006E12C5">
                      <w:pPr>
                        <w:widowControl w:val="0"/>
                        <w:shd w:val="clear" w:color="auto" w:fill="FFD966"/>
                        <w:autoSpaceDE w:val="0"/>
                        <w:autoSpaceDN w:val="0"/>
                        <w:adjustRightInd w:val="0"/>
                        <w:spacing w:line="433" w:lineRule="atLeast"/>
                        <w:jc w:val="center"/>
                        <w:rPr>
                          <w:rFonts w:ascii="Arial Narrow Bold" w:hAnsi="Arial Narrow Bold" w:cs="Didot"/>
                          <w:color w:val="000000"/>
                          <w:sz w:val="68"/>
                          <w:szCs w:val="68"/>
                        </w:rPr>
                      </w:pPr>
                      <w:r>
                        <w:rPr>
                          <w:rFonts w:ascii="Arial Narrow Bold" w:hAnsi="Arial Narrow Bold" w:cs="Didot"/>
                          <w:color w:val="000000"/>
                          <w:sz w:val="68"/>
                          <w:szCs w:val="68"/>
                        </w:rPr>
                        <w:t>Sacramento</w:t>
                      </w:r>
                      <w:r w:rsidRPr="003C7A47">
                        <w:rPr>
                          <w:rFonts w:ascii="Arial Narrow Bold" w:hAnsi="Arial Narrow Bold" w:cs="Didot"/>
                          <w:color w:val="000000"/>
                          <w:sz w:val="68"/>
                          <w:szCs w:val="68"/>
                        </w:rPr>
                        <w:t xml:space="preserve"> Area WACAC</w:t>
                      </w:r>
                    </w:p>
                    <w:p w14:paraId="7930C997" w14:textId="77777777" w:rsidR="007E7DC1" w:rsidRPr="007E7DC1" w:rsidRDefault="007E7DC1" w:rsidP="006E12C5">
                      <w:pPr>
                        <w:widowControl w:val="0"/>
                        <w:shd w:val="clear" w:color="auto" w:fill="FFD966"/>
                        <w:autoSpaceDE w:val="0"/>
                        <w:autoSpaceDN w:val="0"/>
                        <w:adjustRightInd w:val="0"/>
                        <w:spacing w:line="433" w:lineRule="atLeast"/>
                        <w:jc w:val="center"/>
                        <w:rPr>
                          <w:rFonts w:ascii="Didot" w:hAnsi="Didot" w:cs="Didot"/>
                          <w:b/>
                          <w:color w:val="000000"/>
                          <w:sz w:val="72"/>
                          <w:szCs w:val="72"/>
                        </w:rPr>
                      </w:pPr>
                      <w:r w:rsidRPr="00757D83">
                        <w:rPr>
                          <w:rFonts w:ascii="Didot" w:hAnsi="Didot" w:cs="Didot"/>
                          <w:b/>
                          <w:color w:val="000000"/>
                          <w:sz w:val="56"/>
                          <w:szCs w:val="56"/>
                        </w:rPr>
                        <w:br/>
                      </w:r>
                      <w:r w:rsidRPr="007E7DC1">
                        <w:rPr>
                          <w:rFonts w:ascii="Zapfino" w:eastAsia="Kai" w:hAnsi="Zapfino" w:cs="Didot"/>
                          <w:b/>
                          <w:color w:val="000090"/>
                          <w:sz w:val="72"/>
                          <w:szCs w:val="72"/>
                        </w:rPr>
                        <w:t>Share, Learn, and Connect</w:t>
                      </w:r>
                    </w:p>
                    <w:p w14:paraId="5FB2ADA0" w14:textId="76EB6361" w:rsidR="007E7DC1" w:rsidRDefault="007E7DC1" w:rsidP="006E12C5">
                      <w:pPr>
                        <w:shd w:val="clear" w:color="auto" w:fill="FFD966"/>
                      </w:pPr>
                    </w:p>
                    <w:p w14:paraId="3F5084DD" w14:textId="77777777" w:rsidR="00EC000E" w:rsidRDefault="00EC000E" w:rsidP="006E12C5">
                      <w:pPr>
                        <w:shd w:val="clear" w:color="auto" w:fill="FFD966"/>
                      </w:pPr>
                    </w:p>
                    <w:p w14:paraId="3C9EED35" w14:textId="3ADF1878" w:rsidR="00EC000E" w:rsidRPr="00C42561" w:rsidRDefault="00B2684A" w:rsidP="00EC000E">
                      <w:pPr>
                        <w:widowControl w:val="0"/>
                        <w:autoSpaceDE w:val="0"/>
                        <w:autoSpaceDN w:val="0"/>
                        <w:adjustRightInd w:val="0"/>
                        <w:spacing w:line="433" w:lineRule="atLeast"/>
                        <w:jc w:val="center"/>
                        <w:rPr>
                          <w:rFonts w:ascii="Arial" w:hAnsi="Arial" w:cs="Arial"/>
                          <w:b/>
                          <w:color w:val="000000"/>
                          <w:sz w:val="36"/>
                          <w:szCs w:val="36"/>
                        </w:rPr>
                      </w:pPr>
                      <w:r>
                        <w:rPr>
                          <w:rFonts w:ascii="Arial" w:hAnsi="Arial" w:cs="Arial"/>
                          <w:b/>
                          <w:color w:val="000000"/>
                          <w:sz w:val="36"/>
                          <w:szCs w:val="36"/>
                        </w:rPr>
                        <w:t>Thurs</w:t>
                      </w:r>
                      <w:r w:rsidR="00EC000E" w:rsidRPr="00C42561">
                        <w:rPr>
                          <w:rFonts w:ascii="Arial" w:hAnsi="Arial" w:cs="Arial"/>
                          <w:b/>
                          <w:color w:val="000000"/>
                          <w:sz w:val="36"/>
                          <w:szCs w:val="36"/>
                        </w:rPr>
                        <w:t>day, March 1</w:t>
                      </w:r>
                      <w:r w:rsidR="00EC000E">
                        <w:rPr>
                          <w:rFonts w:ascii="Arial" w:hAnsi="Arial" w:cs="Arial"/>
                          <w:b/>
                          <w:color w:val="000000"/>
                          <w:sz w:val="36"/>
                          <w:szCs w:val="36"/>
                        </w:rPr>
                        <w:t>4</w:t>
                      </w:r>
                      <w:r w:rsidR="00EC000E" w:rsidRPr="00C42561">
                        <w:rPr>
                          <w:rFonts w:ascii="Arial" w:hAnsi="Arial" w:cs="Arial"/>
                          <w:b/>
                          <w:color w:val="000000"/>
                          <w:sz w:val="36"/>
                          <w:szCs w:val="36"/>
                        </w:rPr>
                        <w:t>, 201</w:t>
                      </w:r>
                      <w:r w:rsidR="00EC000E">
                        <w:rPr>
                          <w:rFonts w:ascii="Arial" w:hAnsi="Arial" w:cs="Arial"/>
                          <w:b/>
                          <w:color w:val="000000"/>
                          <w:sz w:val="36"/>
                          <w:szCs w:val="36"/>
                        </w:rPr>
                        <w:t>9</w:t>
                      </w:r>
                    </w:p>
                    <w:p w14:paraId="37FEE930" w14:textId="77777777" w:rsidR="00EC000E" w:rsidRPr="00C42561" w:rsidRDefault="00EC000E" w:rsidP="00EC000E">
                      <w:pPr>
                        <w:widowControl w:val="0"/>
                        <w:autoSpaceDE w:val="0"/>
                        <w:autoSpaceDN w:val="0"/>
                        <w:adjustRightInd w:val="0"/>
                        <w:spacing w:line="433" w:lineRule="atLeast"/>
                        <w:jc w:val="center"/>
                        <w:rPr>
                          <w:rFonts w:ascii="Arial" w:hAnsi="Arial" w:cs="Arial"/>
                          <w:color w:val="000000"/>
                          <w:sz w:val="36"/>
                          <w:szCs w:val="36"/>
                        </w:rPr>
                      </w:pPr>
                      <w:r>
                        <w:rPr>
                          <w:rFonts w:ascii="Arial" w:hAnsi="Arial" w:cs="Arial"/>
                          <w:b/>
                          <w:color w:val="000000"/>
                          <w:sz w:val="36"/>
                          <w:szCs w:val="36"/>
                        </w:rPr>
                        <w:t>University of the Pacific</w:t>
                      </w:r>
                    </w:p>
                    <w:p w14:paraId="4944B599" w14:textId="77777777" w:rsidR="00EC000E" w:rsidRPr="00C42561" w:rsidRDefault="00EC000E" w:rsidP="00EC000E">
                      <w:pPr>
                        <w:widowControl w:val="0"/>
                        <w:adjustRightInd w:val="0"/>
                        <w:spacing w:line="280" w:lineRule="atLeast"/>
                        <w:jc w:val="center"/>
                        <w:rPr>
                          <w:rFonts w:ascii="Arial" w:hAnsi="Arial" w:cs="Arial"/>
                          <w:b/>
                          <w:color w:val="000000"/>
                          <w:sz w:val="36"/>
                          <w:szCs w:val="36"/>
                        </w:rPr>
                      </w:pPr>
                      <w:r w:rsidRPr="00C42561">
                        <w:rPr>
                          <w:rFonts w:ascii="Arial" w:hAnsi="Arial" w:cs="Arial"/>
                          <w:b/>
                          <w:color w:val="000000"/>
                          <w:sz w:val="36"/>
                          <w:szCs w:val="36"/>
                        </w:rPr>
                        <w:t>8:30 AM — 2:45 PM</w:t>
                      </w:r>
                    </w:p>
                    <w:p w14:paraId="1EF59C81" w14:textId="77777777" w:rsidR="00EC000E" w:rsidRDefault="00EC000E" w:rsidP="006E12C5">
                      <w:pPr>
                        <w:shd w:val="clear" w:color="auto" w:fill="FFD966"/>
                      </w:pPr>
                    </w:p>
                  </w:txbxContent>
                </v:textbox>
              </v:shape>
            </w:pict>
          </mc:Fallback>
        </mc:AlternateContent>
      </w:r>
    </w:p>
    <w:p w14:paraId="298BC82F" w14:textId="77777777" w:rsidR="003C7A47" w:rsidRDefault="003C7A47" w:rsidP="00836926">
      <w:pPr>
        <w:widowControl w:val="0"/>
        <w:autoSpaceDE w:val="0"/>
        <w:autoSpaceDN w:val="0"/>
        <w:adjustRightInd w:val="0"/>
        <w:spacing w:line="433" w:lineRule="atLeast"/>
        <w:jc w:val="center"/>
        <w:rPr>
          <w:rFonts w:ascii="Arial Narrow Bold" w:hAnsi="Arial Narrow Bold" w:cs="Didot"/>
          <w:color w:val="000000"/>
          <w:sz w:val="68"/>
          <w:szCs w:val="68"/>
        </w:rPr>
      </w:pPr>
    </w:p>
    <w:p w14:paraId="7CB688B2" w14:textId="77777777" w:rsidR="00EC000E" w:rsidRDefault="00EC000E" w:rsidP="007E7DC1">
      <w:pPr>
        <w:widowControl w:val="0"/>
        <w:adjustRightInd w:val="0"/>
        <w:spacing w:line="280" w:lineRule="atLeast"/>
        <w:jc w:val="center"/>
        <w:rPr>
          <w:rFonts w:ascii="Impact" w:hAnsi="Impact" w:cs="Impact"/>
          <w:color w:val="000000"/>
          <w:sz w:val="36"/>
          <w:szCs w:val="36"/>
        </w:rPr>
      </w:pPr>
    </w:p>
    <w:p w14:paraId="00B047A5" w14:textId="77777777" w:rsidR="00EC000E" w:rsidRDefault="00EC000E" w:rsidP="007E7DC1">
      <w:pPr>
        <w:widowControl w:val="0"/>
        <w:adjustRightInd w:val="0"/>
        <w:spacing w:line="280" w:lineRule="atLeast"/>
        <w:jc w:val="center"/>
        <w:rPr>
          <w:rFonts w:ascii="Impact" w:hAnsi="Impact" w:cs="Impact"/>
          <w:color w:val="000000"/>
          <w:sz w:val="36"/>
          <w:szCs w:val="36"/>
        </w:rPr>
      </w:pPr>
    </w:p>
    <w:p w14:paraId="2E03DA8D" w14:textId="77777777" w:rsidR="00EC000E" w:rsidRDefault="00EC000E" w:rsidP="007E7DC1">
      <w:pPr>
        <w:widowControl w:val="0"/>
        <w:adjustRightInd w:val="0"/>
        <w:spacing w:line="280" w:lineRule="atLeast"/>
        <w:jc w:val="center"/>
        <w:rPr>
          <w:rFonts w:ascii="Impact" w:hAnsi="Impact" w:cs="Impact"/>
          <w:color w:val="000000"/>
          <w:sz w:val="36"/>
          <w:szCs w:val="36"/>
        </w:rPr>
      </w:pPr>
    </w:p>
    <w:p w14:paraId="1FE2C510" w14:textId="77777777" w:rsidR="00EC000E" w:rsidRDefault="00EC000E" w:rsidP="007E7DC1">
      <w:pPr>
        <w:widowControl w:val="0"/>
        <w:adjustRightInd w:val="0"/>
        <w:spacing w:line="280" w:lineRule="atLeast"/>
        <w:jc w:val="center"/>
        <w:rPr>
          <w:rFonts w:ascii="Impact" w:hAnsi="Impact" w:cs="Impact"/>
          <w:color w:val="000000"/>
          <w:sz w:val="36"/>
          <w:szCs w:val="36"/>
        </w:rPr>
      </w:pPr>
    </w:p>
    <w:p w14:paraId="1D548438" w14:textId="77777777" w:rsidR="00EC000E" w:rsidRDefault="00EC000E" w:rsidP="007E7DC1">
      <w:pPr>
        <w:widowControl w:val="0"/>
        <w:adjustRightInd w:val="0"/>
        <w:spacing w:line="280" w:lineRule="atLeast"/>
        <w:jc w:val="center"/>
        <w:rPr>
          <w:rFonts w:ascii="Impact" w:hAnsi="Impact" w:cs="Impact"/>
          <w:color w:val="000000"/>
          <w:sz w:val="36"/>
          <w:szCs w:val="36"/>
        </w:rPr>
      </w:pPr>
    </w:p>
    <w:p w14:paraId="0039B8FC" w14:textId="77777777" w:rsidR="00EC000E" w:rsidRDefault="00EC000E" w:rsidP="007E7DC1">
      <w:pPr>
        <w:widowControl w:val="0"/>
        <w:adjustRightInd w:val="0"/>
        <w:spacing w:line="280" w:lineRule="atLeast"/>
        <w:jc w:val="center"/>
        <w:rPr>
          <w:rFonts w:ascii="Impact" w:hAnsi="Impact" w:cs="Impact"/>
          <w:color w:val="000000"/>
          <w:sz w:val="36"/>
          <w:szCs w:val="36"/>
        </w:rPr>
      </w:pPr>
    </w:p>
    <w:p w14:paraId="0CFCC1EF" w14:textId="77777777" w:rsidR="00EC000E" w:rsidRDefault="00EC000E" w:rsidP="007E7DC1">
      <w:pPr>
        <w:widowControl w:val="0"/>
        <w:adjustRightInd w:val="0"/>
        <w:spacing w:line="280" w:lineRule="atLeast"/>
        <w:jc w:val="center"/>
        <w:rPr>
          <w:rFonts w:ascii="Impact" w:hAnsi="Impact" w:cs="Impact"/>
          <w:color w:val="000000"/>
          <w:sz w:val="36"/>
          <w:szCs w:val="36"/>
        </w:rPr>
      </w:pPr>
    </w:p>
    <w:p w14:paraId="7AF8FBE0" w14:textId="77777777" w:rsidR="00EC000E" w:rsidRDefault="00EC000E" w:rsidP="007E7DC1">
      <w:pPr>
        <w:widowControl w:val="0"/>
        <w:adjustRightInd w:val="0"/>
        <w:spacing w:line="280" w:lineRule="atLeast"/>
        <w:jc w:val="center"/>
        <w:rPr>
          <w:rFonts w:ascii="Impact" w:hAnsi="Impact" w:cs="Impact"/>
          <w:color w:val="000000"/>
          <w:sz w:val="36"/>
          <w:szCs w:val="36"/>
        </w:rPr>
      </w:pPr>
    </w:p>
    <w:p w14:paraId="067FB50A" w14:textId="77777777" w:rsidR="00EC000E" w:rsidRDefault="00EC000E" w:rsidP="007E7DC1">
      <w:pPr>
        <w:widowControl w:val="0"/>
        <w:adjustRightInd w:val="0"/>
        <w:spacing w:line="280" w:lineRule="atLeast"/>
        <w:jc w:val="center"/>
        <w:rPr>
          <w:rFonts w:ascii="Impact" w:hAnsi="Impact" w:cs="Impact"/>
          <w:color w:val="000000"/>
          <w:sz w:val="36"/>
          <w:szCs w:val="36"/>
        </w:rPr>
      </w:pPr>
    </w:p>
    <w:p w14:paraId="78474CA0" w14:textId="77777777" w:rsidR="00EC000E" w:rsidRDefault="00EC000E" w:rsidP="007E7DC1">
      <w:pPr>
        <w:widowControl w:val="0"/>
        <w:adjustRightInd w:val="0"/>
        <w:spacing w:line="280" w:lineRule="atLeast"/>
        <w:jc w:val="center"/>
        <w:rPr>
          <w:rFonts w:ascii="Impact" w:hAnsi="Impact" w:cs="Impact"/>
          <w:color w:val="000000"/>
          <w:sz w:val="36"/>
          <w:szCs w:val="36"/>
        </w:rPr>
      </w:pPr>
    </w:p>
    <w:p w14:paraId="3B872897" w14:textId="77777777" w:rsidR="00EC000E" w:rsidRDefault="00EC000E" w:rsidP="007E7DC1">
      <w:pPr>
        <w:widowControl w:val="0"/>
        <w:adjustRightInd w:val="0"/>
        <w:spacing w:line="280" w:lineRule="atLeast"/>
        <w:jc w:val="center"/>
        <w:rPr>
          <w:rFonts w:ascii="Impact" w:hAnsi="Impact" w:cs="Impact"/>
          <w:color w:val="000000"/>
          <w:sz w:val="36"/>
          <w:szCs w:val="36"/>
        </w:rPr>
      </w:pPr>
    </w:p>
    <w:p w14:paraId="1965917C" w14:textId="77777777" w:rsidR="00EC000E" w:rsidRDefault="00EC000E" w:rsidP="007E7DC1">
      <w:pPr>
        <w:widowControl w:val="0"/>
        <w:adjustRightInd w:val="0"/>
        <w:spacing w:line="280" w:lineRule="atLeast"/>
        <w:jc w:val="center"/>
        <w:rPr>
          <w:rFonts w:ascii="Impact" w:hAnsi="Impact" w:cs="Impact"/>
          <w:color w:val="000000"/>
          <w:sz w:val="36"/>
          <w:szCs w:val="36"/>
        </w:rPr>
      </w:pPr>
    </w:p>
    <w:p w14:paraId="37ABF3D3" w14:textId="77777777" w:rsidR="00EC000E" w:rsidRDefault="00EC000E" w:rsidP="007E7DC1">
      <w:pPr>
        <w:widowControl w:val="0"/>
        <w:adjustRightInd w:val="0"/>
        <w:spacing w:line="280" w:lineRule="atLeast"/>
        <w:jc w:val="center"/>
        <w:rPr>
          <w:rFonts w:ascii="Impact" w:hAnsi="Impact" w:cs="Impact"/>
          <w:color w:val="000000"/>
          <w:sz w:val="36"/>
          <w:szCs w:val="36"/>
        </w:rPr>
      </w:pPr>
    </w:p>
    <w:p w14:paraId="3CF38FE1" w14:textId="688B00D6" w:rsidR="008D301F" w:rsidRDefault="001821BC" w:rsidP="007E7DC1">
      <w:pPr>
        <w:widowControl w:val="0"/>
        <w:adjustRightInd w:val="0"/>
        <w:spacing w:line="280" w:lineRule="atLeast"/>
        <w:jc w:val="center"/>
        <w:rPr>
          <w:rFonts w:ascii="Arial" w:hAnsi="Arial" w:cs="Arial"/>
        </w:rPr>
      </w:pPr>
      <w:r>
        <w:rPr>
          <w:rFonts w:ascii="Impact" w:hAnsi="Impact" w:cs="Impact"/>
          <w:color w:val="000000"/>
          <w:sz w:val="36"/>
          <w:szCs w:val="36"/>
        </w:rPr>
        <w:t xml:space="preserve">      </w:t>
      </w:r>
      <w:r w:rsidR="00D73CE1">
        <w:rPr>
          <w:rFonts w:ascii="Impact" w:hAnsi="Impact" w:cs="Impact"/>
          <w:color w:val="000000"/>
          <w:sz w:val="36"/>
          <w:szCs w:val="36"/>
        </w:rPr>
        <w:br/>
      </w:r>
      <w:r w:rsidR="00D73CE1">
        <w:rPr>
          <w:rFonts w:ascii="Arial" w:hAnsi="Arial" w:cs="Arial"/>
          <w:sz w:val="28"/>
          <w:szCs w:val="28"/>
        </w:rPr>
        <w:br/>
      </w:r>
      <w:r w:rsidR="002D6C67" w:rsidRPr="003D5534">
        <w:rPr>
          <w:rFonts w:ascii="Arial" w:hAnsi="Arial" w:cs="Arial"/>
        </w:rPr>
        <w:t xml:space="preserve">Handouts </w:t>
      </w:r>
      <w:r w:rsidR="001708A3">
        <w:rPr>
          <w:rFonts w:ascii="Arial" w:hAnsi="Arial" w:cs="Arial"/>
        </w:rPr>
        <w:t xml:space="preserve">and materials </w:t>
      </w:r>
      <w:r w:rsidR="002D6C67" w:rsidRPr="003D5534">
        <w:rPr>
          <w:rFonts w:ascii="Arial" w:hAnsi="Arial" w:cs="Arial"/>
        </w:rPr>
        <w:t>that were made available during t</w:t>
      </w:r>
      <w:r w:rsidR="008D301F">
        <w:rPr>
          <w:rFonts w:ascii="Arial" w:hAnsi="Arial" w:cs="Arial"/>
        </w:rPr>
        <w:t xml:space="preserve">he sessions from the </w:t>
      </w:r>
    </w:p>
    <w:p w14:paraId="66E37B22" w14:textId="77777777" w:rsidR="001247B5" w:rsidRDefault="008D301F" w:rsidP="008D301F">
      <w:pPr>
        <w:widowControl w:val="0"/>
        <w:autoSpaceDE w:val="0"/>
        <w:autoSpaceDN w:val="0"/>
        <w:adjustRightInd w:val="0"/>
        <w:jc w:val="center"/>
        <w:rPr>
          <w:rFonts w:ascii="Arial" w:hAnsi="Arial" w:cs="Arial"/>
        </w:rPr>
      </w:pPr>
      <w:r>
        <w:rPr>
          <w:rFonts w:ascii="Arial" w:hAnsi="Arial" w:cs="Arial"/>
        </w:rPr>
        <w:t xml:space="preserve">presenters </w:t>
      </w:r>
      <w:r w:rsidR="001247B5">
        <w:rPr>
          <w:rFonts w:ascii="Arial" w:hAnsi="Arial" w:cs="Arial"/>
        </w:rPr>
        <w:t>w</w:t>
      </w:r>
      <w:r w:rsidR="002D6C67" w:rsidRPr="003D5534">
        <w:rPr>
          <w:rFonts w:ascii="Arial" w:hAnsi="Arial" w:cs="Arial"/>
        </w:rPr>
        <w:t>ill</w:t>
      </w:r>
      <w:r w:rsidR="001247B5">
        <w:rPr>
          <w:rFonts w:ascii="Arial" w:hAnsi="Arial" w:cs="Arial"/>
        </w:rPr>
        <w:t xml:space="preserve"> </w:t>
      </w:r>
      <w:r w:rsidR="001247B5" w:rsidRPr="003D5534">
        <w:rPr>
          <w:rFonts w:ascii="Arial" w:hAnsi="Arial" w:cs="Arial"/>
        </w:rPr>
        <w:t>be made availabl</w:t>
      </w:r>
      <w:r w:rsidR="001247B5">
        <w:rPr>
          <w:rFonts w:ascii="Arial" w:hAnsi="Arial" w:cs="Arial"/>
        </w:rPr>
        <w:t xml:space="preserve">e to </w:t>
      </w:r>
      <w:r>
        <w:rPr>
          <w:rFonts w:ascii="Arial" w:hAnsi="Arial" w:cs="Arial"/>
        </w:rPr>
        <w:t>attendees</w:t>
      </w:r>
      <w:r w:rsidR="001247B5">
        <w:rPr>
          <w:rFonts w:ascii="Arial" w:hAnsi="Arial" w:cs="Arial"/>
        </w:rPr>
        <w:t xml:space="preserve"> </w:t>
      </w:r>
      <w:r w:rsidR="003C195F">
        <w:rPr>
          <w:rFonts w:ascii="Arial" w:hAnsi="Arial" w:cs="Arial"/>
        </w:rPr>
        <w:t>after the completion of our online survey</w:t>
      </w:r>
      <w:r>
        <w:rPr>
          <w:rFonts w:ascii="Arial" w:hAnsi="Arial" w:cs="Arial"/>
        </w:rPr>
        <w:t>.</w:t>
      </w:r>
    </w:p>
    <w:p w14:paraId="3FF7C3BC" w14:textId="77777777" w:rsidR="00143941" w:rsidRDefault="00143941" w:rsidP="00836926">
      <w:pPr>
        <w:widowControl w:val="0"/>
        <w:autoSpaceDE w:val="0"/>
        <w:autoSpaceDN w:val="0"/>
        <w:adjustRightInd w:val="0"/>
        <w:jc w:val="center"/>
        <w:rPr>
          <w:rFonts w:ascii="Arial" w:hAnsi="Arial" w:cs="Arial"/>
        </w:rPr>
      </w:pPr>
    </w:p>
    <w:p w14:paraId="1F1CCADB" w14:textId="77777777" w:rsidR="00143941" w:rsidRDefault="00143941" w:rsidP="00836926">
      <w:pPr>
        <w:widowControl w:val="0"/>
        <w:autoSpaceDE w:val="0"/>
        <w:autoSpaceDN w:val="0"/>
        <w:adjustRightInd w:val="0"/>
        <w:jc w:val="center"/>
        <w:rPr>
          <w:rFonts w:ascii="Arial" w:hAnsi="Arial" w:cs="Arial"/>
        </w:rPr>
      </w:pPr>
    </w:p>
    <w:p w14:paraId="2E9EF8F2" w14:textId="77777777" w:rsidR="001247B5" w:rsidRPr="00D66E31" w:rsidRDefault="001247B5" w:rsidP="001247B5">
      <w:pPr>
        <w:widowControl w:val="0"/>
        <w:autoSpaceDE w:val="0"/>
        <w:autoSpaceDN w:val="0"/>
        <w:adjustRightInd w:val="0"/>
        <w:spacing w:after="120"/>
        <w:rPr>
          <w:rFonts w:ascii="Impact" w:hAnsi="Impact" w:cs="Impact"/>
          <w:sz w:val="2"/>
          <w:szCs w:val="2"/>
        </w:rPr>
      </w:pPr>
    </w:p>
    <w:p w14:paraId="23C11709" w14:textId="77777777" w:rsidR="00535A2E" w:rsidRDefault="00535A2E" w:rsidP="001247B5">
      <w:pPr>
        <w:widowControl w:val="0"/>
        <w:autoSpaceDE w:val="0"/>
        <w:autoSpaceDN w:val="0"/>
        <w:adjustRightInd w:val="0"/>
        <w:spacing w:after="120"/>
        <w:rPr>
          <w:rFonts w:ascii="Arial" w:hAnsi="Arial" w:cs="Arial"/>
          <w:color w:val="000000"/>
          <w:sz w:val="28"/>
          <w:szCs w:val="28"/>
        </w:rPr>
      </w:pPr>
    </w:p>
    <w:p w14:paraId="419D73CF" w14:textId="7926BD3F" w:rsidR="00611F40" w:rsidRDefault="00A81BB6" w:rsidP="00743227">
      <w:pPr>
        <w:widowControl w:val="0"/>
        <w:autoSpaceDE w:val="0"/>
        <w:autoSpaceDN w:val="0"/>
        <w:adjustRightInd w:val="0"/>
        <w:spacing w:after="120"/>
        <w:rPr>
          <w:rFonts w:ascii="Arial" w:hAnsi="Arial" w:cs="Arial"/>
          <w:color w:val="000000"/>
          <w:sz w:val="28"/>
          <w:szCs w:val="28"/>
        </w:rPr>
      </w:pPr>
      <w:r>
        <w:rPr>
          <w:rFonts w:ascii="Arial" w:hAnsi="Arial" w:cs="Arial"/>
          <w:noProof/>
          <w:color w:val="000000"/>
          <w:sz w:val="28"/>
          <w:szCs w:val="28"/>
        </w:rPr>
        <mc:AlternateContent>
          <mc:Choice Requires="wps">
            <w:drawing>
              <wp:anchor distT="0" distB="0" distL="114300" distR="114300" simplePos="0" relativeHeight="251660800" behindDoc="0" locked="0" layoutInCell="1" allowOverlap="1" wp14:anchorId="5E370781" wp14:editId="7F1E7B0A">
                <wp:simplePos x="0" y="0"/>
                <wp:positionH relativeFrom="column">
                  <wp:posOffset>4906570</wp:posOffset>
                </wp:positionH>
                <wp:positionV relativeFrom="paragraph">
                  <wp:posOffset>2248011</wp:posOffset>
                </wp:positionV>
                <wp:extent cx="669512" cy="214153"/>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69512" cy="214153"/>
                        </a:xfrm>
                        <a:prstGeom prst="rect">
                          <a:avLst/>
                        </a:prstGeom>
                        <a:solidFill>
                          <a:srgbClr val="DF6613"/>
                        </a:solidFill>
                        <a:ln w="6350">
                          <a:noFill/>
                        </a:ln>
                      </wps:spPr>
                      <wps:txbx>
                        <w:txbxContent>
                          <w:p w14:paraId="13504EEC" w14:textId="725E2CB3" w:rsidR="00A81BB6" w:rsidRPr="00124CCE" w:rsidRDefault="00124CCE">
                            <w:pPr>
                              <w:rPr>
                                <w:rFonts w:ascii="Arial" w:hAnsi="Arial" w:cs="Arial"/>
                                <w:b/>
                                <w:color w:val="FFFFFF" w:themeColor="background1"/>
                                <w:sz w:val="20"/>
                              </w:rPr>
                            </w:pPr>
                            <w:r w:rsidRPr="00124CCE">
                              <w:rPr>
                                <w:rFonts w:ascii="Arial" w:hAnsi="Arial" w:cs="Arial"/>
                                <w:b/>
                                <w:color w:val="FFFFFF" w:themeColor="background1"/>
                                <w:sz w:val="20"/>
                              </w:rPr>
                              <w:t>LOT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370781" id="Text Box 12" o:spid="_x0000_s1027" type="#_x0000_t202" style="position:absolute;margin-left:386.35pt;margin-top:177pt;width:52.7pt;height:1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" fillcolor="#df6613" stroked="f" strokeweight=".5pt">
                <v:textbox>
                  <w:txbxContent>
                    <w:p w14:paraId="13504EEC" w14:textId="725E2CB3" w:rsidR="00A81BB6" w:rsidRPr="00124CCE" w:rsidRDefault="00124CCE">
                      <w:pPr>
                        <w:rPr>
                          <w:rFonts w:ascii="Arial" w:hAnsi="Arial" w:cs="Arial"/>
                          <w:b/>
                          <w:color w:val="FFFFFF" w:themeColor="background1"/>
                          <w:sz w:val="20"/>
                        </w:rPr>
                      </w:pPr>
                      <w:r w:rsidRPr="00124CCE">
                        <w:rPr>
                          <w:rFonts w:ascii="Arial" w:hAnsi="Arial" w:cs="Arial"/>
                          <w:b/>
                          <w:color w:val="FFFFFF" w:themeColor="background1"/>
                          <w:sz w:val="20"/>
                        </w:rPr>
                        <w:t>LOT 7</w:t>
                      </w:r>
                    </w:p>
                  </w:txbxContent>
                </v:textbox>
              </v:shape>
            </w:pict>
          </mc:Fallback>
        </mc:AlternateContent>
      </w:r>
      <w:r w:rsidR="00CF4B39">
        <w:rPr>
          <w:rFonts w:ascii="Arial" w:hAnsi="Arial" w:cs="Arial"/>
          <w:noProof/>
          <w:color w:val="000000"/>
          <w:sz w:val="28"/>
          <w:szCs w:val="28"/>
        </w:rPr>
        <w:drawing>
          <wp:inline distT="0" distB="0" distL="0" distR="0" wp14:anchorId="3B2ED456" wp14:editId="2BE431A6">
            <wp:extent cx="6886575" cy="6410325"/>
            <wp:effectExtent l="0" t="0" r="9525" b="9525"/>
            <wp:docPr id="2" name="Pictur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6410325"/>
                    </a:xfrm>
                    <a:prstGeom prst="rect">
                      <a:avLst/>
                    </a:prstGeom>
                    <a:noFill/>
                    <a:ln>
                      <a:noFill/>
                    </a:ln>
                  </pic:spPr>
                </pic:pic>
              </a:graphicData>
            </a:graphic>
          </wp:inline>
        </w:drawing>
      </w:r>
    </w:p>
    <w:p w14:paraId="5070A73D" w14:textId="77777777" w:rsidR="00D22FD2" w:rsidRDefault="00CF4B39" w:rsidP="00743227">
      <w:pPr>
        <w:widowControl w:val="0"/>
        <w:autoSpaceDE w:val="0"/>
        <w:autoSpaceDN w:val="0"/>
        <w:adjustRightInd w:val="0"/>
        <w:spacing w:after="120"/>
        <w:rPr>
          <w:rFonts w:ascii="Arial" w:hAnsi="Arial" w:cs="Arial"/>
          <w:color w:val="000000"/>
          <w:sz w:val="28"/>
          <w:szCs w:val="28"/>
        </w:rPr>
      </w:pPr>
      <w:r>
        <w:rPr>
          <w:rFonts w:ascii="Arial" w:hAnsi="Arial" w:cs="Arial"/>
          <w:noProof/>
          <w:color w:val="000000"/>
          <w:sz w:val="28"/>
          <w:szCs w:val="28"/>
        </w:rPr>
        <mc:AlternateContent>
          <mc:Choice Requires="wps">
            <w:drawing>
              <wp:anchor distT="0" distB="0" distL="114300" distR="114300" simplePos="0" relativeHeight="251659776" behindDoc="0" locked="0" layoutInCell="1" allowOverlap="1" wp14:anchorId="7BE5729E" wp14:editId="588E3198">
                <wp:simplePos x="0" y="0"/>
                <wp:positionH relativeFrom="column">
                  <wp:posOffset>20955</wp:posOffset>
                </wp:positionH>
                <wp:positionV relativeFrom="paragraph">
                  <wp:posOffset>43498</wp:posOffset>
                </wp:positionV>
                <wp:extent cx="6833870" cy="2781935"/>
                <wp:effectExtent l="19050" t="19050" r="43180" b="5651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2781935"/>
                        </a:xfrm>
                        <a:prstGeom prst="rect">
                          <a:avLst/>
                        </a:prstGeom>
                        <a:solidFill>
                          <a:srgbClr val="FED966"/>
                        </a:solidFill>
                        <a:ln w="38100">
                          <a:solidFill>
                            <a:srgbClr val="F2F2F2"/>
                          </a:solidFill>
                          <a:miter lim="800000"/>
                          <a:headEnd/>
                          <a:tailEnd/>
                        </a:ln>
                        <a:effectLst>
                          <a:outerShdw dist="28398" dir="3806097" algn="ctr" rotWithShape="0">
                            <a:srgbClr val="7F5F00">
                              <a:alpha val="50000"/>
                            </a:srgbClr>
                          </a:outerShdw>
                        </a:effectLst>
                      </wps:spPr>
                      <wps:txbx>
                        <w:txbxContent>
                          <w:p w14:paraId="0FAAC89D" w14:textId="77777777" w:rsidR="008748F5" w:rsidRPr="00EC000E" w:rsidRDefault="00743227" w:rsidP="00743227">
                            <w:pPr>
                              <w:jc w:val="center"/>
                              <w:rPr>
                                <w:rFonts w:ascii="Arial" w:hAnsi="Arial" w:cs="Arial"/>
                                <w:b/>
                                <w:sz w:val="56"/>
                                <w:szCs w:val="72"/>
                              </w:rPr>
                            </w:pPr>
                            <w:r w:rsidRPr="00EC000E">
                              <w:rPr>
                                <w:rFonts w:ascii="Arial" w:hAnsi="Arial" w:cs="Arial"/>
                                <w:b/>
                                <w:sz w:val="56"/>
                                <w:szCs w:val="72"/>
                              </w:rPr>
                              <w:t>WACAC</w:t>
                            </w:r>
                          </w:p>
                          <w:p w14:paraId="25DED660" w14:textId="77777777" w:rsidR="00743227" w:rsidRPr="00D22FD2" w:rsidRDefault="00743227" w:rsidP="00743227">
                            <w:pPr>
                              <w:jc w:val="center"/>
                              <w:rPr>
                                <w:sz w:val="40"/>
                                <w:szCs w:val="44"/>
                              </w:rPr>
                            </w:pPr>
                            <w:r w:rsidRPr="00D22FD2">
                              <w:rPr>
                                <w:rFonts w:ascii="Zapfino" w:eastAsia="Kai" w:hAnsi="Zapfino" w:cs="Didot"/>
                                <w:b/>
                                <w:color w:val="000090"/>
                                <w:sz w:val="42"/>
                                <w:szCs w:val="44"/>
                              </w:rPr>
                              <w:t>Share, Learn, and Connect</w:t>
                            </w:r>
                          </w:p>
                          <w:p w14:paraId="70D2E236" w14:textId="77777777" w:rsidR="00743227" w:rsidRDefault="00743227"/>
                          <w:tbl>
                            <w:tblPr>
                              <w:tblW w:w="0" w:type="auto"/>
                              <w:tblInd w:w="360" w:type="dxa"/>
                              <w:tblLook w:val="04A0" w:firstRow="1" w:lastRow="0" w:firstColumn="1" w:lastColumn="0" w:noHBand="0" w:noVBand="1"/>
                            </w:tblPr>
                            <w:tblGrid>
                              <w:gridCol w:w="5005"/>
                              <w:gridCol w:w="5049"/>
                            </w:tblGrid>
                            <w:tr w:rsidR="00D22FD2" w:rsidRPr="00184B47" w14:paraId="001171A4" w14:textId="77777777" w:rsidTr="00184B47">
                              <w:tc>
                                <w:tcPr>
                                  <w:tcW w:w="5146" w:type="dxa"/>
                                  <w:shd w:val="clear" w:color="auto" w:fill="auto"/>
                                </w:tcPr>
                                <w:p w14:paraId="653D1A71" w14:textId="77777777" w:rsidR="00F9026F" w:rsidRPr="001E0469" w:rsidRDefault="00D22FD2" w:rsidP="00184B47">
                                  <w:pPr>
                                    <w:numPr>
                                      <w:ilvl w:val="0"/>
                                      <w:numId w:val="14"/>
                                    </w:numPr>
                                    <w:ind w:left="360"/>
                                    <w:rPr>
                                      <w:rFonts w:ascii="Calibri" w:hAnsi="Calibri"/>
                                      <w:b/>
                                      <w:sz w:val="30"/>
                                      <w:szCs w:val="30"/>
                                      <w:lang w:val="fr-FR"/>
                                    </w:rPr>
                                  </w:pPr>
                                  <w:r w:rsidRPr="001E0469">
                                    <w:rPr>
                                      <w:rFonts w:ascii="Calibri" w:hAnsi="Calibri"/>
                                      <w:b/>
                                      <w:sz w:val="30"/>
                                      <w:szCs w:val="30"/>
                                      <w:lang w:val="fr-FR"/>
                                    </w:rPr>
                                    <w:t xml:space="preserve">Event Location: </w:t>
                                  </w:r>
                                  <w:r w:rsidRPr="001E0469">
                                    <w:rPr>
                                      <w:rFonts w:ascii="Calibri" w:hAnsi="Calibri"/>
                                      <w:b/>
                                      <w:sz w:val="30"/>
                                      <w:szCs w:val="30"/>
                                      <w:lang w:val="fr-FR"/>
                                    </w:rPr>
                                    <w:tab/>
                                  </w:r>
                                  <w:r w:rsidRPr="001E0469">
                                    <w:rPr>
                                      <w:rFonts w:ascii="Calibri" w:hAnsi="Calibri"/>
                                      <w:b/>
                                      <w:sz w:val="30"/>
                                      <w:szCs w:val="30"/>
                                      <w:lang w:val="fr-FR"/>
                                    </w:rPr>
                                    <w:tab/>
                                  </w:r>
                                </w:p>
                                <w:p w14:paraId="742C3F62" w14:textId="77777777" w:rsidR="00D22FD2" w:rsidRPr="001E0469" w:rsidRDefault="00F9026F" w:rsidP="001E0469">
                                  <w:pPr>
                                    <w:spacing w:after="240"/>
                                    <w:rPr>
                                      <w:rFonts w:ascii="Calibri" w:hAnsi="Calibri"/>
                                      <w:sz w:val="30"/>
                                      <w:szCs w:val="30"/>
                                      <w:lang w:val="es-ES"/>
                                    </w:rPr>
                                  </w:pPr>
                                  <w:r w:rsidRPr="001E0469">
                                    <w:rPr>
                                      <w:rFonts w:ascii="Calibri" w:hAnsi="Calibri"/>
                                      <w:sz w:val="30"/>
                                      <w:szCs w:val="30"/>
                                      <w:lang w:val="es-ES"/>
                                    </w:rPr>
                                    <w:t xml:space="preserve">     DeRosa University Center (D.U.C.)</w:t>
                                  </w:r>
                                </w:p>
                                <w:p w14:paraId="608886BD" w14:textId="77777777" w:rsidR="001E0469" w:rsidRPr="001E0469" w:rsidRDefault="001E0469" w:rsidP="001E0469">
                                  <w:pPr>
                                    <w:numPr>
                                      <w:ilvl w:val="0"/>
                                      <w:numId w:val="14"/>
                                    </w:numPr>
                                    <w:ind w:left="360"/>
                                    <w:rPr>
                                      <w:rFonts w:ascii="Calibri" w:hAnsi="Calibri"/>
                                      <w:b/>
                                      <w:sz w:val="30"/>
                                      <w:szCs w:val="30"/>
                                    </w:rPr>
                                  </w:pPr>
                                  <w:r w:rsidRPr="001E0469">
                                    <w:rPr>
                                      <w:rFonts w:ascii="Calibri" w:hAnsi="Calibri"/>
                                      <w:b/>
                                      <w:sz w:val="30"/>
                                      <w:szCs w:val="30"/>
                                    </w:rPr>
                                    <w:t xml:space="preserve">Lunch and College Fair: </w:t>
                                  </w:r>
                                </w:p>
                                <w:p w14:paraId="70A5EF7A" w14:textId="77777777" w:rsidR="001E0469" w:rsidRPr="001E0469" w:rsidRDefault="001E0469" w:rsidP="001E0469">
                                  <w:pPr>
                                    <w:spacing w:after="240"/>
                                    <w:ind w:left="360"/>
                                    <w:rPr>
                                      <w:rFonts w:ascii="Calibri" w:hAnsi="Calibri"/>
                                      <w:sz w:val="30"/>
                                      <w:szCs w:val="30"/>
                                    </w:rPr>
                                  </w:pPr>
                                  <w:r w:rsidRPr="001E0469">
                                    <w:rPr>
                                      <w:rFonts w:ascii="Calibri" w:hAnsi="Calibri"/>
                                      <w:sz w:val="30"/>
                                      <w:szCs w:val="30"/>
                                    </w:rPr>
                                    <w:t>D.U.C. Ballroom</w:t>
                                  </w:r>
                                </w:p>
                                <w:p w14:paraId="28E10DF6" w14:textId="77777777" w:rsidR="001E0469" w:rsidRPr="001E0469" w:rsidRDefault="001E0469" w:rsidP="001E0469">
                                  <w:pPr>
                                    <w:numPr>
                                      <w:ilvl w:val="0"/>
                                      <w:numId w:val="14"/>
                                    </w:numPr>
                                    <w:ind w:left="360"/>
                                    <w:rPr>
                                      <w:rFonts w:ascii="Calibri" w:hAnsi="Calibri"/>
                                      <w:b/>
                                      <w:sz w:val="30"/>
                                      <w:szCs w:val="30"/>
                                    </w:rPr>
                                  </w:pPr>
                                  <w:r w:rsidRPr="001E0469">
                                    <w:rPr>
                                      <w:rFonts w:ascii="Calibri" w:hAnsi="Calibri"/>
                                      <w:b/>
                                      <w:sz w:val="30"/>
                                      <w:szCs w:val="30"/>
                                    </w:rPr>
                                    <w:t xml:space="preserve">Parking: </w:t>
                                  </w:r>
                                </w:p>
                                <w:p w14:paraId="5CE16CE8" w14:textId="38402C79" w:rsidR="001E0469" w:rsidRPr="00184B47" w:rsidRDefault="001E0469" w:rsidP="001E0469">
                                  <w:pPr>
                                    <w:rPr>
                                      <w:rFonts w:ascii="Calibri" w:hAnsi="Calibri"/>
                                      <w:b/>
                                      <w:sz w:val="32"/>
                                      <w:szCs w:val="36"/>
                                      <w:lang w:val="es-ES"/>
                                    </w:rPr>
                                  </w:pPr>
                                  <w:r w:rsidRPr="001E0469">
                                    <w:rPr>
                                      <w:rFonts w:ascii="Calibri" w:hAnsi="Calibri"/>
                                      <w:sz w:val="30"/>
                                      <w:szCs w:val="30"/>
                                    </w:rPr>
                                    <w:t xml:space="preserve">     Lot </w:t>
                                  </w:r>
                                  <w:r w:rsidR="00EC000E">
                                    <w:rPr>
                                      <w:rFonts w:ascii="Calibri" w:hAnsi="Calibri"/>
                                      <w:sz w:val="30"/>
                                      <w:szCs w:val="30"/>
                                    </w:rPr>
                                    <w:t>7</w:t>
                                  </w:r>
                                </w:p>
                              </w:tc>
                              <w:tc>
                                <w:tcPr>
                                  <w:tcW w:w="5139" w:type="dxa"/>
                                  <w:shd w:val="clear" w:color="auto" w:fill="auto"/>
                                </w:tcPr>
                                <w:p w14:paraId="4F1BF89E" w14:textId="77777777" w:rsidR="001E0469" w:rsidRPr="001E0469" w:rsidRDefault="001E0469" w:rsidP="001E0469">
                                  <w:pPr>
                                    <w:numPr>
                                      <w:ilvl w:val="0"/>
                                      <w:numId w:val="14"/>
                                    </w:numPr>
                                    <w:ind w:left="360"/>
                                    <w:rPr>
                                      <w:rFonts w:ascii="Calibri" w:hAnsi="Calibri"/>
                                      <w:b/>
                                      <w:sz w:val="30"/>
                                      <w:szCs w:val="30"/>
                                    </w:rPr>
                                  </w:pPr>
                                  <w:r w:rsidRPr="001E0469">
                                    <w:rPr>
                                      <w:rFonts w:ascii="Calibri" w:hAnsi="Calibri"/>
                                      <w:b/>
                                      <w:sz w:val="30"/>
                                      <w:szCs w:val="30"/>
                                    </w:rPr>
                                    <w:t>Optional Campus Tour:</w:t>
                                  </w:r>
                                </w:p>
                                <w:p w14:paraId="7F1D944B" w14:textId="77777777" w:rsidR="001E0469" w:rsidRPr="001E0469" w:rsidRDefault="001E0469" w:rsidP="001E0469">
                                  <w:pPr>
                                    <w:ind w:left="360"/>
                                    <w:rPr>
                                      <w:rFonts w:ascii="Calibri" w:hAnsi="Calibri"/>
                                      <w:sz w:val="30"/>
                                      <w:szCs w:val="30"/>
                                    </w:rPr>
                                  </w:pPr>
                                  <w:r w:rsidRPr="001E0469">
                                    <w:rPr>
                                      <w:rFonts w:ascii="Calibri" w:hAnsi="Calibri"/>
                                      <w:sz w:val="30"/>
                                      <w:szCs w:val="30"/>
                                    </w:rPr>
                                    <w:t xml:space="preserve">Meet at </w:t>
                                  </w:r>
                                  <w:r w:rsidR="00C419EC">
                                    <w:rPr>
                                      <w:rFonts w:ascii="Calibri" w:hAnsi="Calibri"/>
                                      <w:sz w:val="30"/>
                                      <w:szCs w:val="30"/>
                                    </w:rPr>
                                    <w:t xml:space="preserve">the </w:t>
                                  </w:r>
                                  <w:r w:rsidRPr="001E0469">
                                    <w:rPr>
                                      <w:rFonts w:ascii="Calibri" w:hAnsi="Calibri"/>
                                      <w:sz w:val="30"/>
                                      <w:szCs w:val="30"/>
                                    </w:rPr>
                                    <w:t>fountain in front of DeRosa University Center</w:t>
                                  </w:r>
                                </w:p>
                                <w:p w14:paraId="2CCF0BB7" w14:textId="77777777" w:rsidR="001E0469" w:rsidRPr="001E0469" w:rsidRDefault="001E0469" w:rsidP="001E0469">
                                  <w:pPr>
                                    <w:ind w:left="360"/>
                                    <w:rPr>
                                      <w:rFonts w:ascii="Calibri" w:hAnsi="Calibri"/>
                                      <w:sz w:val="30"/>
                                      <w:szCs w:val="30"/>
                                    </w:rPr>
                                  </w:pPr>
                                </w:p>
                                <w:p w14:paraId="1E0138BC" w14:textId="633FC25D" w:rsidR="001E0469" w:rsidRPr="001E0469" w:rsidRDefault="00C419EC" w:rsidP="00105662">
                                  <w:pPr>
                                    <w:numPr>
                                      <w:ilvl w:val="0"/>
                                      <w:numId w:val="14"/>
                                    </w:numPr>
                                    <w:ind w:left="360"/>
                                    <w:rPr>
                                      <w:rFonts w:ascii="Calibri" w:hAnsi="Calibri"/>
                                      <w:sz w:val="30"/>
                                      <w:szCs w:val="30"/>
                                    </w:rPr>
                                  </w:pPr>
                                  <w:r w:rsidRPr="001E0469">
                                    <w:rPr>
                                      <w:rFonts w:ascii="Calibri" w:hAnsi="Calibri"/>
                                      <w:b/>
                                      <w:sz w:val="30"/>
                                      <w:szCs w:val="30"/>
                                    </w:rPr>
                                    <w:t>Wi-Fi</w:t>
                                  </w:r>
                                  <w:r w:rsidR="001E0469" w:rsidRPr="001E0469">
                                    <w:rPr>
                                      <w:rFonts w:ascii="Calibri" w:hAnsi="Calibri"/>
                                      <w:b/>
                                      <w:sz w:val="30"/>
                                      <w:szCs w:val="30"/>
                                    </w:rPr>
                                    <w:t xml:space="preserve"> Network: </w:t>
                                  </w:r>
                                  <w:r w:rsidR="001E0469" w:rsidRPr="009241A5">
                                    <w:rPr>
                                      <w:rFonts w:ascii="Calibri" w:hAnsi="Calibri"/>
                                      <w:sz w:val="30"/>
                                      <w:szCs w:val="30"/>
                                    </w:rPr>
                                    <w:t>WACACSLC</w:t>
                                  </w:r>
                                  <w:r w:rsidR="009241A5">
                                    <w:rPr>
                                      <w:rFonts w:ascii="Calibri" w:hAnsi="Calibri"/>
                                      <w:sz w:val="30"/>
                                      <w:szCs w:val="30"/>
                                    </w:rPr>
                                    <w:t>19</w:t>
                                  </w:r>
                                </w:p>
                                <w:p w14:paraId="2FEA4230" w14:textId="3D8035A1" w:rsidR="001E0469" w:rsidRPr="001E0469" w:rsidRDefault="001E0469" w:rsidP="001E0469">
                                  <w:pPr>
                                    <w:ind w:left="360"/>
                                    <w:rPr>
                                      <w:rFonts w:ascii="Calibri" w:hAnsi="Calibri"/>
                                      <w:sz w:val="30"/>
                                      <w:szCs w:val="30"/>
                                    </w:rPr>
                                  </w:pPr>
                                  <w:r w:rsidRPr="001E0469">
                                    <w:rPr>
                                      <w:rFonts w:ascii="Calibri" w:hAnsi="Calibri"/>
                                      <w:sz w:val="30"/>
                                      <w:szCs w:val="30"/>
                                    </w:rPr>
                                    <w:t>Password</w:t>
                                  </w:r>
                                  <w:r w:rsidRPr="004E43FD">
                                    <w:rPr>
                                      <w:rFonts w:ascii="Calibri" w:hAnsi="Calibri"/>
                                      <w:sz w:val="30"/>
                                      <w:szCs w:val="30"/>
                                    </w:rPr>
                                    <w:t>:</w:t>
                                  </w:r>
                                  <w:r w:rsidRPr="001E0469">
                                    <w:rPr>
                                      <w:rFonts w:ascii="Calibri" w:hAnsi="Calibri"/>
                                      <w:sz w:val="30"/>
                                      <w:szCs w:val="30"/>
                                    </w:rPr>
                                    <w:t xml:space="preserve"> </w:t>
                                  </w:r>
                                  <w:r w:rsidR="004E43FD">
                                    <w:rPr>
                                      <w:rFonts w:ascii="Calibri" w:hAnsi="Calibri"/>
                                      <w:sz w:val="30"/>
                                      <w:szCs w:val="30"/>
                                    </w:rPr>
                                    <w:t>ShareLearnConnect</w:t>
                                  </w:r>
                                  <w:r w:rsidR="00EE36E0">
                                    <w:rPr>
                                      <w:rFonts w:ascii="Calibri" w:hAnsi="Calibri"/>
                                      <w:sz w:val="30"/>
                                      <w:szCs w:val="30"/>
                                    </w:rPr>
                                    <w:t xml:space="preserve"> </w:t>
                                  </w:r>
                                </w:p>
                                <w:p w14:paraId="48FA06A0" w14:textId="77777777" w:rsidR="001E0469" w:rsidRDefault="001E0469" w:rsidP="001E0469">
                                  <w:pPr>
                                    <w:ind w:left="360"/>
                                    <w:rPr>
                                      <w:rFonts w:ascii="Calibri" w:hAnsi="Calibri"/>
                                      <w:sz w:val="32"/>
                                    </w:rPr>
                                  </w:pPr>
                                </w:p>
                                <w:p w14:paraId="3ADD0423" w14:textId="77777777" w:rsidR="001E0469" w:rsidRDefault="001E0469" w:rsidP="001E0469">
                                  <w:pPr>
                                    <w:rPr>
                                      <w:rFonts w:ascii="Calibri" w:hAnsi="Calibri"/>
                                      <w:sz w:val="32"/>
                                    </w:rPr>
                                  </w:pPr>
                                </w:p>
                                <w:p w14:paraId="4BF48EA7" w14:textId="77777777" w:rsidR="001E0469" w:rsidRPr="00184B47" w:rsidRDefault="001E0469" w:rsidP="001E0469">
                                  <w:pPr>
                                    <w:ind w:left="720"/>
                                    <w:rPr>
                                      <w:rFonts w:ascii="Calibri" w:hAnsi="Calibri"/>
                                      <w:b/>
                                      <w:sz w:val="32"/>
                                      <w:szCs w:val="36"/>
                                    </w:rPr>
                                  </w:pPr>
                                </w:p>
                              </w:tc>
                            </w:tr>
                            <w:tr w:rsidR="00D22FD2" w:rsidRPr="00184B47" w14:paraId="69DFCC98" w14:textId="77777777" w:rsidTr="00184B47">
                              <w:tc>
                                <w:tcPr>
                                  <w:tcW w:w="5146" w:type="dxa"/>
                                  <w:shd w:val="clear" w:color="auto" w:fill="auto"/>
                                </w:tcPr>
                                <w:p w14:paraId="3841534E" w14:textId="77777777" w:rsidR="00D22FD2" w:rsidRPr="00184B47" w:rsidRDefault="00D22FD2" w:rsidP="00DC71A8">
                                  <w:pPr>
                                    <w:ind w:left="360"/>
                                    <w:rPr>
                                      <w:rFonts w:ascii="Calibri" w:hAnsi="Calibri"/>
                                      <w:sz w:val="32"/>
                                      <w:szCs w:val="36"/>
                                    </w:rPr>
                                  </w:pPr>
                                  <w:r w:rsidRPr="00184B47">
                                    <w:rPr>
                                      <w:rFonts w:ascii="Calibri" w:hAnsi="Calibri"/>
                                      <w:sz w:val="32"/>
                                      <w:szCs w:val="36"/>
                                    </w:rPr>
                                    <w:t xml:space="preserve"> </w:t>
                                  </w:r>
                                </w:p>
                              </w:tc>
                              <w:tc>
                                <w:tcPr>
                                  <w:tcW w:w="5139" w:type="dxa"/>
                                  <w:shd w:val="clear" w:color="auto" w:fill="auto"/>
                                </w:tcPr>
                                <w:p w14:paraId="3D25B00E" w14:textId="77777777" w:rsidR="00D22FD2" w:rsidRPr="00184B47" w:rsidRDefault="00D22FD2" w:rsidP="00184B47">
                                  <w:pPr>
                                    <w:ind w:left="360"/>
                                    <w:rPr>
                                      <w:rFonts w:ascii="Calibri" w:hAnsi="Calibri"/>
                                      <w:b/>
                                      <w:sz w:val="36"/>
                                      <w:szCs w:val="36"/>
                                    </w:rPr>
                                  </w:pPr>
                                </w:p>
                              </w:tc>
                            </w:tr>
                          </w:tbl>
                          <w:p w14:paraId="49B8D64F" w14:textId="77777777" w:rsidR="00082F8D" w:rsidRPr="005A3C91" w:rsidRDefault="00082F8D" w:rsidP="00670942">
                            <w:pPr>
                              <w:ind w:left="360"/>
                              <w:rPr>
                                <w:rFonts w:ascii="Calibri" w:hAnsi="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5729E" id="_x0000_t202" coordsize="21600,21600" o:spt="202" path="m,l,21600r21600,l21600,xe">
                <v:stroke joinstyle="miter"/>
                <v:path gradientshapeok="t" o:connecttype="rect"/>
              </v:shapetype>
              <v:shape id="Text Box 78" o:spid="_x0000_s1028" type="#_x0000_t202" style="position:absolute;margin-left:1.65pt;margin-top:3.45pt;width:538.1pt;height:21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" fillcolor="#fed966" strokecolor="#f2f2f2" strokeweight="3pt">
                <v:shadow on="t" color="#7f5f00" opacity=".5" offset="1pt"/>
                <v:textbox>
                  <w:txbxContent>
                    <w:p w14:paraId="0FAAC89D" w14:textId="77777777" w:rsidR="008748F5" w:rsidRPr="00EC000E" w:rsidRDefault="00743227" w:rsidP="00743227">
                      <w:pPr>
                        <w:jc w:val="center"/>
                        <w:rPr>
                          <w:rFonts w:ascii="Arial" w:hAnsi="Arial" w:cs="Arial"/>
                          <w:b/>
                          <w:sz w:val="56"/>
                          <w:szCs w:val="72"/>
                        </w:rPr>
                      </w:pPr>
                      <w:r w:rsidRPr="00EC000E">
                        <w:rPr>
                          <w:rFonts w:ascii="Arial" w:hAnsi="Arial" w:cs="Arial"/>
                          <w:b/>
                          <w:sz w:val="56"/>
                          <w:szCs w:val="72"/>
                        </w:rPr>
                        <w:t>WACAC</w:t>
                      </w:r>
                    </w:p>
                    <w:p w14:paraId="25DED660" w14:textId="77777777" w:rsidR="00743227" w:rsidRPr="00D22FD2" w:rsidRDefault="00743227" w:rsidP="00743227">
                      <w:pPr>
                        <w:jc w:val="center"/>
                        <w:rPr>
                          <w:sz w:val="40"/>
                          <w:szCs w:val="44"/>
                        </w:rPr>
                      </w:pPr>
                      <w:r w:rsidRPr="00D22FD2">
                        <w:rPr>
                          <w:rFonts w:ascii="Zapfino" w:eastAsia="Kai" w:hAnsi="Zapfino" w:cs="Didot"/>
                          <w:b/>
                          <w:color w:val="000090"/>
                          <w:sz w:val="42"/>
                          <w:szCs w:val="44"/>
                        </w:rPr>
                        <w:t>Share, Learn, and Connect</w:t>
                      </w:r>
                    </w:p>
                    <w:p w14:paraId="70D2E236" w14:textId="77777777" w:rsidR="00743227" w:rsidRDefault="00743227"/>
                    <w:tbl>
                      <w:tblPr>
                        <w:tblW w:w="0" w:type="auto"/>
                        <w:tblInd w:w="360" w:type="dxa"/>
                        <w:tblLook w:val="04A0" w:firstRow="1" w:lastRow="0" w:firstColumn="1" w:lastColumn="0" w:noHBand="0" w:noVBand="1"/>
                      </w:tblPr>
                      <w:tblGrid>
                        <w:gridCol w:w="5005"/>
                        <w:gridCol w:w="5049"/>
                      </w:tblGrid>
                      <w:tr w:rsidR="00D22FD2" w:rsidRPr="00184B47" w14:paraId="001171A4" w14:textId="77777777" w:rsidTr="00184B47">
                        <w:tc>
                          <w:tcPr>
                            <w:tcW w:w="5146" w:type="dxa"/>
                            <w:shd w:val="clear" w:color="auto" w:fill="auto"/>
                          </w:tcPr>
                          <w:p w14:paraId="653D1A71" w14:textId="77777777" w:rsidR="00F9026F" w:rsidRPr="001E0469" w:rsidRDefault="00D22FD2" w:rsidP="00184B47">
                            <w:pPr>
                              <w:numPr>
                                <w:ilvl w:val="0"/>
                                <w:numId w:val="14"/>
                              </w:numPr>
                              <w:ind w:left="360"/>
                              <w:rPr>
                                <w:rFonts w:ascii="Calibri" w:hAnsi="Calibri"/>
                                <w:b/>
                                <w:sz w:val="30"/>
                                <w:szCs w:val="30"/>
                                <w:lang w:val="fr-FR"/>
                              </w:rPr>
                            </w:pPr>
                            <w:r w:rsidRPr="001E0469">
                              <w:rPr>
                                <w:rFonts w:ascii="Calibri" w:hAnsi="Calibri"/>
                                <w:b/>
                                <w:sz w:val="30"/>
                                <w:szCs w:val="30"/>
                                <w:lang w:val="fr-FR"/>
                              </w:rPr>
                              <w:t xml:space="preserve">Event Location: </w:t>
                            </w:r>
                            <w:r w:rsidRPr="001E0469">
                              <w:rPr>
                                <w:rFonts w:ascii="Calibri" w:hAnsi="Calibri"/>
                                <w:b/>
                                <w:sz w:val="30"/>
                                <w:szCs w:val="30"/>
                                <w:lang w:val="fr-FR"/>
                              </w:rPr>
                              <w:tab/>
                            </w:r>
                            <w:r w:rsidRPr="001E0469">
                              <w:rPr>
                                <w:rFonts w:ascii="Calibri" w:hAnsi="Calibri"/>
                                <w:b/>
                                <w:sz w:val="30"/>
                                <w:szCs w:val="30"/>
                                <w:lang w:val="fr-FR"/>
                              </w:rPr>
                              <w:tab/>
                            </w:r>
                          </w:p>
                          <w:p w14:paraId="742C3F62" w14:textId="77777777" w:rsidR="00D22FD2" w:rsidRPr="001E0469" w:rsidRDefault="00F9026F" w:rsidP="001E0469">
                            <w:pPr>
                              <w:spacing w:after="240"/>
                              <w:rPr>
                                <w:rFonts w:ascii="Calibri" w:hAnsi="Calibri"/>
                                <w:sz w:val="30"/>
                                <w:szCs w:val="30"/>
                                <w:lang w:val="es-ES"/>
                              </w:rPr>
                            </w:pPr>
                            <w:r w:rsidRPr="001E0469">
                              <w:rPr>
                                <w:rFonts w:ascii="Calibri" w:hAnsi="Calibri"/>
                                <w:sz w:val="30"/>
                                <w:szCs w:val="30"/>
                                <w:lang w:val="es-ES"/>
                              </w:rPr>
                              <w:t xml:space="preserve">     DeRosa University Center (D.U.C.)</w:t>
                            </w:r>
                          </w:p>
                          <w:p w14:paraId="608886BD" w14:textId="77777777" w:rsidR="001E0469" w:rsidRPr="001E0469" w:rsidRDefault="001E0469" w:rsidP="001E0469">
                            <w:pPr>
                              <w:numPr>
                                <w:ilvl w:val="0"/>
                                <w:numId w:val="14"/>
                              </w:numPr>
                              <w:ind w:left="360"/>
                              <w:rPr>
                                <w:rFonts w:ascii="Calibri" w:hAnsi="Calibri"/>
                                <w:b/>
                                <w:sz w:val="30"/>
                                <w:szCs w:val="30"/>
                              </w:rPr>
                            </w:pPr>
                            <w:r w:rsidRPr="001E0469">
                              <w:rPr>
                                <w:rFonts w:ascii="Calibri" w:hAnsi="Calibri"/>
                                <w:b/>
                                <w:sz w:val="30"/>
                                <w:szCs w:val="30"/>
                              </w:rPr>
                              <w:t xml:space="preserve">Lunch and College Fair: </w:t>
                            </w:r>
                          </w:p>
                          <w:p w14:paraId="70A5EF7A" w14:textId="77777777" w:rsidR="001E0469" w:rsidRPr="001E0469" w:rsidRDefault="001E0469" w:rsidP="001E0469">
                            <w:pPr>
                              <w:spacing w:after="240"/>
                              <w:ind w:left="360"/>
                              <w:rPr>
                                <w:rFonts w:ascii="Calibri" w:hAnsi="Calibri"/>
                                <w:sz w:val="30"/>
                                <w:szCs w:val="30"/>
                              </w:rPr>
                            </w:pPr>
                            <w:r w:rsidRPr="001E0469">
                              <w:rPr>
                                <w:rFonts w:ascii="Calibri" w:hAnsi="Calibri"/>
                                <w:sz w:val="30"/>
                                <w:szCs w:val="30"/>
                              </w:rPr>
                              <w:t>D.U.C. Ballroom</w:t>
                            </w:r>
                          </w:p>
                          <w:p w14:paraId="28E10DF6" w14:textId="77777777" w:rsidR="001E0469" w:rsidRPr="001E0469" w:rsidRDefault="001E0469" w:rsidP="001E0469">
                            <w:pPr>
                              <w:numPr>
                                <w:ilvl w:val="0"/>
                                <w:numId w:val="14"/>
                              </w:numPr>
                              <w:ind w:left="360"/>
                              <w:rPr>
                                <w:rFonts w:ascii="Calibri" w:hAnsi="Calibri"/>
                                <w:b/>
                                <w:sz w:val="30"/>
                                <w:szCs w:val="30"/>
                              </w:rPr>
                            </w:pPr>
                            <w:r w:rsidRPr="001E0469">
                              <w:rPr>
                                <w:rFonts w:ascii="Calibri" w:hAnsi="Calibri"/>
                                <w:b/>
                                <w:sz w:val="30"/>
                                <w:szCs w:val="30"/>
                              </w:rPr>
                              <w:t xml:space="preserve">Parking: </w:t>
                            </w:r>
                          </w:p>
                          <w:p w14:paraId="5CE16CE8" w14:textId="38402C79" w:rsidR="001E0469" w:rsidRPr="00184B47" w:rsidRDefault="001E0469" w:rsidP="001E0469">
                            <w:pPr>
                              <w:rPr>
                                <w:rFonts w:ascii="Calibri" w:hAnsi="Calibri"/>
                                <w:b/>
                                <w:sz w:val="32"/>
                                <w:szCs w:val="36"/>
                                <w:lang w:val="es-ES"/>
                              </w:rPr>
                            </w:pPr>
                            <w:r w:rsidRPr="001E0469">
                              <w:rPr>
                                <w:rFonts w:ascii="Calibri" w:hAnsi="Calibri"/>
                                <w:sz w:val="30"/>
                                <w:szCs w:val="30"/>
                              </w:rPr>
                              <w:t xml:space="preserve">     Lot </w:t>
                            </w:r>
                            <w:r w:rsidR="00EC000E">
                              <w:rPr>
                                <w:rFonts w:ascii="Calibri" w:hAnsi="Calibri"/>
                                <w:sz w:val="30"/>
                                <w:szCs w:val="30"/>
                              </w:rPr>
                              <w:t>7</w:t>
                            </w:r>
                          </w:p>
                        </w:tc>
                        <w:tc>
                          <w:tcPr>
                            <w:tcW w:w="5139" w:type="dxa"/>
                            <w:shd w:val="clear" w:color="auto" w:fill="auto"/>
                          </w:tcPr>
                          <w:p w14:paraId="4F1BF89E" w14:textId="77777777" w:rsidR="001E0469" w:rsidRPr="001E0469" w:rsidRDefault="001E0469" w:rsidP="001E0469">
                            <w:pPr>
                              <w:numPr>
                                <w:ilvl w:val="0"/>
                                <w:numId w:val="14"/>
                              </w:numPr>
                              <w:ind w:left="360"/>
                              <w:rPr>
                                <w:rFonts w:ascii="Calibri" w:hAnsi="Calibri"/>
                                <w:b/>
                                <w:sz w:val="30"/>
                                <w:szCs w:val="30"/>
                              </w:rPr>
                            </w:pPr>
                            <w:r w:rsidRPr="001E0469">
                              <w:rPr>
                                <w:rFonts w:ascii="Calibri" w:hAnsi="Calibri"/>
                                <w:b/>
                                <w:sz w:val="30"/>
                                <w:szCs w:val="30"/>
                              </w:rPr>
                              <w:t>Optional Campus Tour:</w:t>
                            </w:r>
                          </w:p>
                          <w:p w14:paraId="7F1D944B" w14:textId="77777777" w:rsidR="001E0469" w:rsidRPr="001E0469" w:rsidRDefault="001E0469" w:rsidP="001E0469">
                            <w:pPr>
                              <w:ind w:left="360"/>
                              <w:rPr>
                                <w:rFonts w:ascii="Calibri" w:hAnsi="Calibri"/>
                                <w:sz w:val="30"/>
                                <w:szCs w:val="30"/>
                              </w:rPr>
                            </w:pPr>
                            <w:r w:rsidRPr="001E0469">
                              <w:rPr>
                                <w:rFonts w:ascii="Calibri" w:hAnsi="Calibri"/>
                                <w:sz w:val="30"/>
                                <w:szCs w:val="30"/>
                              </w:rPr>
                              <w:t xml:space="preserve">Meet at </w:t>
                            </w:r>
                            <w:r w:rsidR="00C419EC">
                              <w:rPr>
                                <w:rFonts w:ascii="Calibri" w:hAnsi="Calibri"/>
                                <w:sz w:val="30"/>
                                <w:szCs w:val="30"/>
                              </w:rPr>
                              <w:t xml:space="preserve">the </w:t>
                            </w:r>
                            <w:r w:rsidRPr="001E0469">
                              <w:rPr>
                                <w:rFonts w:ascii="Calibri" w:hAnsi="Calibri"/>
                                <w:sz w:val="30"/>
                                <w:szCs w:val="30"/>
                              </w:rPr>
                              <w:t>fountain in front of DeRosa University Center</w:t>
                            </w:r>
                          </w:p>
                          <w:p w14:paraId="2CCF0BB7" w14:textId="77777777" w:rsidR="001E0469" w:rsidRPr="001E0469" w:rsidRDefault="001E0469" w:rsidP="001E0469">
                            <w:pPr>
                              <w:ind w:left="360"/>
                              <w:rPr>
                                <w:rFonts w:ascii="Calibri" w:hAnsi="Calibri"/>
                                <w:sz w:val="30"/>
                                <w:szCs w:val="30"/>
                              </w:rPr>
                            </w:pPr>
                          </w:p>
                          <w:p w14:paraId="1E0138BC" w14:textId="633FC25D" w:rsidR="001E0469" w:rsidRPr="001E0469" w:rsidRDefault="00C419EC" w:rsidP="00105662">
                            <w:pPr>
                              <w:numPr>
                                <w:ilvl w:val="0"/>
                                <w:numId w:val="14"/>
                              </w:numPr>
                              <w:ind w:left="360"/>
                              <w:rPr>
                                <w:rFonts w:ascii="Calibri" w:hAnsi="Calibri"/>
                                <w:sz w:val="30"/>
                                <w:szCs w:val="30"/>
                              </w:rPr>
                            </w:pPr>
                            <w:r w:rsidRPr="001E0469">
                              <w:rPr>
                                <w:rFonts w:ascii="Calibri" w:hAnsi="Calibri"/>
                                <w:b/>
                                <w:sz w:val="30"/>
                                <w:szCs w:val="30"/>
                              </w:rPr>
                              <w:t>Wi-Fi</w:t>
                            </w:r>
                            <w:r w:rsidR="001E0469" w:rsidRPr="001E0469">
                              <w:rPr>
                                <w:rFonts w:ascii="Calibri" w:hAnsi="Calibri"/>
                                <w:b/>
                                <w:sz w:val="30"/>
                                <w:szCs w:val="30"/>
                              </w:rPr>
                              <w:t xml:space="preserve"> Network: </w:t>
                            </w:r>
                            <w:r w:rsidR="001E0469" w:rsidRPr="009241A5">
                              <w:rPr>
                                <w:rFonts w:ascii="Calibri" w:hAnsi="Calibri"/>
                                <w:sz w:val="30"/>
                                <w:szCs w:val="30"/>
                              </w:rPr>
                              <w:t>WACACSLC</w:t>
                            </w:r>
                            <w:r w:rsidR="009241A5">
                              <w:rPr>
                                <w:rFonts w:ascii="Calibri" w:hAnsi="Calibri"/>
                                <w:sz w:val="30"/>
                                <w:szCs w:val="30"/>
                              </w:rPr>
                              <w:t>19</w:t>
                            </w:r>
                          </w:p>
                          <w:p w14:paraId="2FEA4230" w14:textId="3D8035A1" w:rsidR="001E0469" w:rsidRPr="001E0469" w:rsidRDefault="001E0469" w:rsidP="001E0469">
                            <w:pPr>
                              <w:ind w:left="360"/>
                              <w:rPr>
                                <w:rFonts w:ascii="Calibri" w:hAnsi="Calibri"/>
                                <w:sz w:val="30"/>
                                <w:szCs w:val="30"/>
                              </w:rPr>
                            </w:pPr>
                            <w:r w:rsidRPr="001E0469">
                              <w:rPr>
                                <w:rFonts w:ascii="Calibri" w:hAnsi="Calibri"/>
                                <w:sz w:val="30"/>
                                <w:szCs w:val="30"/>
                              </w:rPr>
                              <w:t>Password</w:t>
                            </w:r>
                            <w:r w:rsidRPr="004E43FD">
                              <w:rPr>
                                <w:rFonts w:ascii="Calibri" w:hAnsi="Calibri"/>
                                <w:sz w:val="30"/>
                                <w:szCs w:val="30"/>
                              </w:rPr>
                              <w:t>:</w:t>
                            </w:r>
                            <w:r w:rsidRPr="001E0469">
                              <w:rPr>
                                <w:rFonts w:ascii="Calibri" w:hAnsi="Calibri"/>
                                <w:sz w:val="30"/>
                                <w:szCs w:val="30"/>
                              </w:rPr>
                              <w:t xml:space="preserve"> </w:t>
                            </w:r>
                            <w:r w:rsidR="004E43FD">
                              <w:rPr>
                                <w:rFonts w:ascii="Calibri" w:hAnsi="Calibri"/>
                                <w:sz w:val="30"/>
                                <w:szCs w:val="30"/>
                              </w:rPr>
                              <w:t>ShareLearnConnect</w:t>
                            </w:r>
                            <w:r w:rsidR="00EE36E0">
                              <w:rPr>
                                <w:rFonts w:ascii="Calibri" w:hAnsi="Calibri"/>
                                <w:sz w:val="30"/>
                                <w:szCs w:val="30"/>
                              </w:rPr>
                              <w:t xml:space="preserve"> </w:t>
                            </w:r>
                          </w:p>
                          <w:p w14:paraId="48FA06A0" w14:textId="77777777" w:rsidR="001E0469" w:rsidRDefault="001E0469" w:rsidP="001E0469">
                            <w:pPr>
                              <w:ind w:left="360"/>
                              <w:rPr>
                                <w:rFonts w:ascii="Calibri" w:hAnsi="Calibri"/>
                                <w:sz w:val="32"/>
                              </w:rPr>
                            </w:pPr>
                          </w:p>
                          <w:p w14:paraId="3ADD0423" w14:textId="77777777" w:rsidR="001E0469" w:rsidRDefault="001E0469" w:rsidP="001E0469">
                            <w:pPr>
                              <w:rPr>
                                <w:rFonts w:ascii="Calibri" w:hAnsi="Calibri"/>
                                <w:sz w:val="32"/>
                              </w:rPr>
                            </w:pPr>
                          </w:p>
                          <w:p w14:paraId="4BF48EA7" w14:textId="77777777" w:rsidR="001E0469" w:rsidRPr="00184B47" w:rsidRDefault="001E0469" w:rsidP="001E0469">
                            <w:pPr>
                              <w:ind w:left="720"/>
                              <w:rPr>
                                <w:rFonts w:ascii="Calibri" w:hAnsi="Calibri"/>
                                <w:b/>
                                <w:sz w:val="32"/>
                                <w:szCs w:val="36"/>
                              </w:rPr>
                            </w:pPr>
                          </w:p>
                        </w:tc>
                      </w:tr>
                      <w:tr w:rsidR="00D22FD2" w:rsidRPr="00184B47" w14:paraId="69DFCC98" w14:textId="77777777" w:rsidTr="00184B47">
                        <w:tc>
                          <w:tcPr>
                            <w:tcW w:w="5146" w:type="dxa"/>
                            <w:shd w:val="clear" w:color="auto" w:fill="auto"/>
                          </w:tcPr>
                          <w:p w14:paraId="3841534E" w14:textId="77777777" w:rsidR="00D22FD2" w:rsidRPr="00184B47" w:rsidRDefault="00D22FD2" w:rsidP="00DC71A8">
                            <w:pPr>
                              <w:ind w:left="360"/>
                              <w:rPr>
                                <w:rFonts w:ascii="Calibri" w:hAnsi="Calibri"/>
                                <w:sz w:val="32"/>
                                <w:szCs w:val="36"/>
                              </w:rPr>
                            </w:pPr>
                            <w:r w:rsidRPr="00184B47">
                              <w:rPr>
                                <w:rFonts w:ascii="Calibri" w:hAnsi="Calibri"/>
                                <w:sz w:val="32"/>
                                <w:szCs w:val="36"/>
                              </w:rPr>
                              <w:t xml:space="preserve"> </w:t>
                            </w:r>
                          </w:p>
                        </w:tc>
                        <w:tc>
                          <w:tcPr>
                            <w:tcW w:w="5139" w:type="dxa"/>
                            <w:shd w:val="clear" w:color="auto" w:fill="auto"/>
                          </w:tcPr>
                          <w:p w14:paraId="3D25B00E" w14:textId="77777777" w:rsidR="00D22FD2" w:rsidRPr="00184B47" w:rsidRDefault="00D22FD2" w:rsidP="00184B47">
                            <w:pPr>
                              <w:ind w:left="360"/>
                              <w:rPr>
                                <w:rFonts w:ascii="Calibri" w:hAnsi="Calibri"/>
                                <w:b/>
                                <w:sz w:val="36"/>
                                <w:szCs w:val="36"/>
                              </w:rPr>
                            </w:pPr>
                          </w:p>
                        </w:tc>
                      </w:tr>
                    </w:tbl>
                    <w:p w14:paraId="49B8D64F" w14:textId="77777777" w:rsidR="00082F8D" w:rsidRPr="005A3C91" w:rsidRDefault="00082F8D" w:rsidP="00670942">
                      <w:pPr>
                        <w:ind w:left="360"/>
                        <w:rPr>
                          <w:rFonts w:ascii="Calibri" w:hAnsi="Calibri"/>
                          <w:b/>
                        </w:rPr>
                      </w:pPr>
                    </w:p>
                  </w:txbxContent>
                </v:textbox>
              </v:shape>
            </w:pict>
          </mc:Fallback>
        </mc:AlternateContent>
      </w:r>
    </w:p>
    <w:p w14:paraId="0CCC9D3D" w14:textId="77777777" w:rsidR="00D22FD2" w:rsidRDefault="00D22FD2" w:rsidP="00743227">
      <w:pPr>
        <w:widowControl w:val="0"/>
        <w:autoSpaceDE w:val="0"/>
        <w:autoSpaceDN w:val="0"/>
        <w:adjustRightInd w:val="0"/>
        <w:spacing w:after="120"/>
        <w:rPr>
          <w:rFonts w:ascii="Arial" w:hAnsi="Arial" w:cs="Arial"/>
          <w:color w:val="000000"/>
          <w:sz w:val="28"/>
          <w:szCs w:val="28"/>
        </w:rPr>
      </w:pPr>
    </w:p>
    <w:p w14:paraId="20B8EAFA" w14:textId="77777777" w:rsidR="00D22FD2" w:rsidRDefault="00D22FD2" w:rsidP="00743227">
      <w:pPr>
        <w:widowControl w:val="0"/>
        <w:autoSpaceDE w:val="0"/>
        <w:autoSpaceDN w:val="0"/>
        <w:adjustRightInd w:val="0"/>
        <w:spacing w:after="120"/>
        <w:rPr>
          <w:rFonts w:ascii="Arial" w:hAnsi="Arial" w:cs="Arial"/>
          <w:color w:val="000000"/>
          <w:sz w:val="28"/>
          <w:szCs w:val="28"/>
        </w:rPr>
      </w:pPr>
    </w:p>
    <w:p w14:paraId="711B4D09" w14:textId="77777777" w:rsidR="00D22FD2" w:rsidRDefault="00D22FD2" w:rsidP="00743227">
      <w:pPr>
        <w:widowControl w:val="0"/>
        <w:autoSpaceDE w:val="0"/>
        <w:autoSpaceDN w:val="0"/>
        <w:adjustRightInd w:val="0"/>
        <w:spacing w:after="120"/>
        <w:rPr>
          <w:rFonts w:ascii="Arial" w:hAnsi="Arial" w:cs="Arial"/>
          <w:color w:val="000000"/>
          <w:sz w:val="28"/>
          <w:szCs w:val="28"/>
        </w:rPr>
      </w:pPr>
    </w:p>
    <w:p w14:paraId="3F6758C4" w14:textId="77777777" w:rsidR="00D22FD2" w:rsidRDefault="00D22FD2" w:rsidP="00743227">
      <w:pPr>
        <w:widowControl w:val="0"/>
        <w:autoSpaceDE w:val="0"/>
        <w:autoSpaceDN w:val="0"/>
        <w:adjustRightInd w:val="0"/>
        <w:spacing w:after="120"/>
        <w:rPr>
          <w:rFonts w:ascii="Arial" w:hAnsi="Arial" w:cs="Arial"/>
          <w:color w:val="000000"/>
          <w:sz w:val="28"/>
          <w:szCs w:val="28"/>
        </w:rPr>
      </w:pPr>
    </w:p>
    <w:p w14:paraId="7AC532D6" w14:textId="77777777" w:rsidR="00D22FD2" w:rsidRDefault="00D22FD2" w:rsidP="00743227">
      <w:pPr>
        <w:widowControl w:val="0"/>
        <w:autoSpaceDE w:val="0"/>
        <w:autoSpaceDN w:val="0"/>
        <w:adjustRightInd w:val="0"/>
        <w:spacing w:after="120"/>
        <w:rPr>
          <w:rFonts w:ascii="Arial" w:hAnsi="Arial" w:cs="Arial"/>
          <w:color w:val="000000"/>
          <w:sz w:val="28"/>
          <w:szCs w:val="28"/>
        </w:rPr>
      </w:pPr>
    </w:p>
    <w:p w14:paraId="7A3C4190" w14:textId="77777777" w:rsidR="00D22FD2" w:rsidRDefault="00D22FD2" w:rsidP="00743227">
      <w:pPr>
        <w:widowControl w:val="0"/>
        <w:autoSpaceDE w:val="0"/>
        <w:autoSpaceDN w:val="0"/>
        <w:adjustRightInd w:val="0"/>
        <w:spacing w:after="120"/>
        <w:rPr>
          <w:rFonts w:ascii="Arial" w:hAnsi="Arial" w:cs="Arial"/>
          <w:color w:val="000000"/>
          <w:sz w:val="28"/>
          <w:szCs w:val="28"/>
        </w:rPr>
      </w:pPr>
    </w:p>
    <w:p w14:paraId="74AC1B09" w14:textId="77777777" w:rsidR="00D22FD2" w:rsidRDefault="00D22FD2" w:rsidP="00743227">
      <w:pPr>
        <w:widowControl w:val="0"/>
        <w:autoSpaceDE w:val="0"/>
        <w:autoSpaceDN w:val="0"/>
        <w:adjustRightInd w:val="0"/>
        <w:spacing w:after="120"/>
        <w:rPr>
          <w:rFonts w:ascii="Arial" w:hAnsi="Arial" w:cs="Arial"/>
          <w:color w:val="000000"/>
          <w:sz w:val="28"/>
          <w:szCs w:val="28"/>
        </w:rPr>
      </w:pPr>
    </w:p>
    <w:p w14:paraId="09960D80" w14:textId="77777777" w:rsidR="00D22FD2" w:rsidRDefault="00D22FD2" w:rsidP="00743227">
      <w:pPr>
        <w:widowControl w:val="0"/>
        <w:autoSpaceDE w:val="0"/>
        <w:autoSpaceDN w:val="0"/>
        <w:adjustRightInd w:val="0"/>
        <w:spacing w:after="120"/>
        <w:rPr>
          <w:rFonts w:ascii="Arial" w:hAnsi="Arial" w:cs="Arial"/>
          <w:color w:val="000000"/>
          <w:sz w:val="28"/>
          <w:szCs w:val="28"/>
        </w:rPr>
      </w:pPr>
    </w:p>
    <w:p w14:paraId="5C90AA42" w14:textId="77777777" w:rsidR="008748F5" w:rsidRPr="008748F5" w:rsidRDefault="008748F5" w:rsidP="002931B8">
      <w:pPr>
        <w:widowControl w:val="0"/>
        <w:autoSpaceDE w:val="0"/>
        <w:autoSpaceDN w:val="0"/>
        <w:adjustRightInd w:val="0"/>
        <w:spacing w:after="120"/>
        <w:ind w:hanging="360"/>
        <w:jc w:val="center"/>
        <w:rPr>
          <w:rFonts w:ascii="Arial" w:hAnsi="Arial" w:cs="Arial"/>
          <w:b/>
          <w:color w:val="000000"/>
          <w:sz w:val="16"/>
          <w:szCs w:val="16"/>
        </w:rPr>
      </w:pPr>
    </w:p>
    <w:p w14:paraId="34E0A01C" w14:textId="77777777" w:rsidR="002931B8" w:rsidRPr="002931B8" w:rsidRDefault="002931B8" w:rsidP="00EC000E">
      <w:pPr>
        <w:widowControl w:val="0"/>
        <w:autoSpaceDE w:val="0"/>
        <w:autoSpaceDN w:val="0"/>
        <w:adjustRightInd w:val="0"/>
        <w:spacing w:after="120"/>
        <w:ind w:hanging="360"/>
        <w:jc w:val="center"/>
        <w:rPr>
          <w:rFonts w:ascii="Arial" w:hAnsi="Arial" w:cs="Arial"/>
          <w:b/>
          <w:color w:val="000000"/>
          <w:sz w:val="36"/>
          <w:szCs w:val="36"/>
        </w:rPr>
      </w:pPr>
      <w:r w:rsidRPr="002931B8">
        <w:rPr>
          <w:rFonts w:ascii="Arial" w:hAnsi="Arial" w:cs="Arial"/>
          <w:b/>
          <w:color w:val="000000"/>
          <w:sz w:val="36"/>
          <w:szCs w:val="36"/>
        </w:rPr>
        <w:t>201</w:t>
      </w:r>
      <w:r w:rsidR="00EE36E0">
        <w:rPr>
          <w:rFonts w:ascii="Arial" w:hAnsi="Arial" w:cs="Arial"/>
          <w:b/>
          <w:color w:val="000000"/>
          <w:sz w:val="36"/>
          <w:szCs w:val="36"/>
        </w:rPr>
        <w:t>9</w:t>
      </w:r>
      <w:r w:rsidRPr="002931B8">
        <w:rPr>
          <w:rFonts w:ascii="Arial" w:hAnsi="Arial" w:cs="Arial"/>
          <w:b/>
          <w:color w:val="000000"/>
          <w:sz w:val="36"/>
          <w:szCs w:val="36"/>
        </w:rPr>
        <w:t xml:space="preserve"> Sacramento WACAC Share-Learn-Connect</w:t>
      </w:r>
    </w:p>
    <w:p w14:paraId="286B2EDC" w14:textId="77777777" w:rsidR="002931B8" w:rsidRPr="007F1E81" w:rsidRDefault="002931B8" w:rsidP="00EC000E">
      <w:pPr>
        <w:widowControl w:val="0"/>
        <w:autoSpaceDE w:val="0"/>
        <w:autoSpaceDN w:val="0"/>
        <w:adjustRightInd w:val="0"/>
        <w:spacing w:after="120"/>
        <w:ind w:hanging="360"/>
        <w:jc w:val="center"/>
        <w:rPr>
          <w:rFonts w:ascii="Arial" w:hAnsi="Arial" w:cs="Arial"/>
          <w:b/>
          <w:color w:val="3D8CDA"/>
          <w:sz w:val="36"/>
          <w:szCs w:val="36"/>
        </w:rPr>
      </w:pPr>
      <w:r w:rsidRPr="007F1E81">
        <w:rPr>
          <w:rFonts w:ascii="Arial" w:hAnsi="Arial" w:cs="Arial"/>
          <w:b/>
          <w:color w:val="3D8CDA"/>
          <w:sz w:val="36"/>
          <w:szCs w:val="36"/>
        </w:rPr>
        <w:t>SCHEDULE AT A GLANCE</w:t>
      </w:r>
    </w:p>
    <w:tbl>
      <w:tblPr>
        <w:tblpPr w:leftFromText="180" w:rightFromText="180" w:vertAnchor="text" w:horzAnchor="margin" w:tblpXSpec="center" w:tblpY="118"/>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250"/>
        <w:gridCol w:w="2234"/>
        <w:gridCol w:w="2238"/>
        <w:gridCol w:w="2235"/>
      </w:tblGrid>
      <w:tr w:rsidR="002931B8" w:rsidRPr="00EC000E" w14:paraId="153D1E31" w14:textId="77777777" w:rsidTr="00EE36E0">
        <w:trPr>
          <w:trHeight w:val="810"/>
        </w:trPr>
        <w:tc>
          <w:tcPr>
            <w:tcW w:w="1162" w:type="dxa"/>
            <w:shd w:val="clear" w:color="000000" w:fill="D9D9D9"/>
            <w:vAlign w:val="center"/>
            <w:hideMark/>
          </w:tcPr>
          <w:p w14:paraId="32F17BD9" w14:textId="77777777" w:rsidR="002931B8" w:rsidRPr="00EC000E" w:rsidRDefault="002931B8" w:rsidP="00DB7DD9">
            <w:pPr>
              <w:jc w:val="center"/>
              <w:rPr>
                <w:rFonts w:ascii="Arial" w:hAnsi="Arial" w:cs="Arial"/>
                <w:b/>
                <w:bCs/>
                <w:color w:val="000000"/>
              </w:rPr>
            </w:pPr>
            <w:r w:rsidRPr="00EC000E">
              <w:rPr>
                <w:rFonts w:ascii="Arial" w:hAnsi="Arial" w:cs="Arial"/>
                <w:b/>
                <w:bCs/>
                <w:color w:val="000000"/>
              </w:rPr>
              <w:t>7:</w:t>
            </w:r>
            <w:r w:rsidR="00611F1F" w:rsidRPr="00EC000E">
              <w:rPr>
                <w:rFonts w:ascii="Arial" w:hAnsi="Arial" w:cs="Arial"/>
                <w:b/>
                <w:bCs/>
                <w:color w:val="000000"/>
              </w:rPr>
              <w:t>45</w:t>
            </w:r>
            <w:r w:rsidRPr="00EC000E">
              <w:rPr>
                <w:rFonts w:ascii="Arial" w:hAnsi="Arial" w:cs="Arial"/>
                <w:b/>
                <w:bCs/>
                <w:color w:val="000000"/>
              </w:rPr>
              <w:t xml:space="preserve"> </w:t>
            </w:r>
            <w:r w:rsidR="0010633E" w:rsidRPr="00EC000E">
              <w:rPr>
                <w:rFonts w:ascii="Arial" w:hAnsi="Arial" w:cs="Arial"/>
                <w:b/>
                <w:bCs/>
                <w:color w:val="000000"/>
              </w:rPr>
              <w:t>–</w:t>
            </w:r>
            <w:r w:rsidRPr="00EC000E">
              <w:rPr>
                <w:rFonts w:ascii="Arial" w:hAnsi="Arial" w:cs="Arial"/>
                <w:b/>
                <w:bCs/>
                <w:color w:val="000000"/>
              </w:rPr>
              <w:t xml:space="preserve"> 8:30 AM</w:t>
            </w:r>
          </w:p>
        </w:tc>
        <w:tc>
          <w:tcPr>
            <w:tcW w:w="9145" w:type="dxa"/>
            <w:gridSpan w:val="4"/>
            <w:shd w:val="clear" w:color="000000" w:fill="D9D9D9"/>
            <w:vAlign w:val="bottom"/>
            <w:hideMark/>
          </w:tcPr>
          <w:p w14:paraId="75290A12" w14:textId="77777777" w:rsidR="002931B8" w:rsidRPr="00EC000E" w:rsidRDefault="002931B8" w:rsidP="00DB7DD9">
            <w:pPr>
              <w:jc w:val="center"/>
              <w:rPr>
                <w:rFonts w:ascii="Arial" w:hAnsi="Arial" w:cs="Arial"/>
                <w:b/>
                <w:bCs/>
              </w:rPr>
            </w:pPr>
          </w:p>
          <w:p w14:paraId="4274575D" w14:textId="77777777" w:rsidR="00A2413A" w:rsidRPr="00EC000E" w:rsidRDefault="002931B8" w:rsidP="00DB7DD9">
            <w:pPr>
              <w:jc w:val="center"/>
              <w:rPr>
                <w:rFonts w:ascii="Arial" w:hAnsi="Arial" w:cs="Arial"/>
                <w:bCs/>
              </w:rPr>
            </w:pPr>
            <w:r w:rsidRPr="00EC000E">
              <w:rPr>
                <w:rFonts w:ascii="Arial" w:hAnsi="Arial" w:cs="Arial"/>
                <w:b/>
                <w:bCs/>
              </w:rPr>
              <w:t xml:space="preserve">Registration </w:t>
            </w:r>
            <w:r w:rsidRPr="00EC000E">
              <w:rPr>
                <w:rFonts w:ascii="Arial" w:hAnsi="Arial" w:cs="Arial"/>
                <w:bCs/>
              </w:rPr>
              <w:t xml:space="preserve">- </w:t>
            </w:r>
            <w:r w:rsidR="00FD081A" w:rsidRPr="00EC000E">
              <w:rPr>
                <w:rFonts w:ascii="Arial" w:hAnsi="Arial" w:cs="Arial"/>
                <w:bCs/>
              </w:rPr>
              <w:t>Outside of D</w:t>
            </w:r>
            <w:r w:rsidR="003962F6" w:rsidRPr="00EC000E">
              <w:rPr>
                <w:rFonts w:ascii="Arial" w:hAnsi="Arial" w:cs="Arial"/>
                <w:bCs/>
              </w:rPr>
              <w:t>e</w:t>
            </w:r>
            <w:r w:rsidR="00FD081A" w:rsidRPr="00EC000E">
              <w:rPr>
                <w:rFonts w:ascii="Arial" w:hAnsi="Arial" w:cs="Arial"/>
                <w:bCs/>
              </w:rPr>
              <w:t>Rosa University Center (D.U.C.)</w:t>
            </w:r>
          </w:p>
          <w:p w14:paraId="04486A53" w14:textId="77777777" w:rsidR="002931B8" w:rsidRPr="00EC000E" w:rsidRDefault="002931B8" w:rsidP="00DB7DD9">
            <w:pPr>
              <w:jc w:val="center"/>
              <w:rPr>
                <w:rFonts w:ascii="Arial" w:hAnsi="Arial" w:cs="Arial"/>
                <w:b/>
                <w:bCs/>
              </w:rPr>
            </w:pPr>
            <w:r w:rsidRPr="00EC000E">
              <w:rPr>
                <w:rFonts w:ascii="Arial" w:hAnsi="Arial" w:cs="Arial"/>
                <w:b/>
                <w:bCs/>
              </w:rPr>
              <w:t>Continental Breakfast</w:t>
            </w:r>
            <w:r w:rsidRPr="00EC000E">
              <w:rPr>
                <w:rFonts w:ascii="Arial" w:hAnsi="Arial" w:cs="Arial"/>
              </w:rPr>
              <w:t xml:space="preserve"> </w:t>
            </w:r>
            <w:r w:rsidR="00FD081A" w:rsidRPr="00EC000E">
              <w:rPr>
                <w:rFonts w:ascii="Arial" w:hAnsi="Arial" w:cs="Arial"/>
              </w:rPr>
              <w:t>–</w:t>
            </w:r>
            <w:r w:rsidRPr="00EC000E">
              <w:rPr>
                <w:rFonts w:ascii="Arial" w:hAnsi="Arial" w:cs="Arial"/>
              </w:rPr>
              <w:t xml:space="preserve"> </w:t>
            </w:r>
            <w:r w:rsidR="00FD081A" w:rsidRPr="00EC000E">
              <w:rPr>
                <w:rFonts w:ascii="Arial" w:hAnsi="Arial" w:cs="Arial"/>
              </w:rPr>
              <w:t>D.U.C. Ballroom</w:t>
            </w:r>
            <w:r w:rsidRPr="00EC000E">
              <w:rPr>
                <w:rFonts w:ascii="Arial" w:hAnsi="Arial" w:cs="Arial"/>
                <w:b/>
                <w:bCs/>
              </w:rPr>
              <w:t xml:space="preserve">     </w:t>
            </w:r>
          </w:p>
          <w:p w14:paraId="692395F7" w14:textId="77777777" w:rsidR="002931B8" w:rsidRPr="00EC000E" w:rsidRDefault="002931B8" w:rsidP="00DB7DD9">
            <w:pPr>
              <w:jc w:val="center"/>
              <w:rPr>
                <w:rFonts w:ascii="Arial" w:hAnsi="Arial" w:cs="Arial"/>
                <w:b/>
                <w:bCs/>
              </w:rPr>
            </w:pPr>
            <w:r w:rsidRPr="00EC000E">
              <w:rPr>
                <w:rFonts w:ascii="Arial" w:hAnsi="Arial" w:cs="Arial"/>
                <w:b/>
                <w:bCs/>
              </w:rPr>
              <w:t xml:space="preserve">                                                                                                                                                                                                                                                      </w:t>
            </w:r>
          </w:p>
        </w:tc>
      </w:tr>
      <w:tr w:rsidR="002931B8" w:rsidRPr="00EC000E" w14:paraId="439524B0" w14:textId="77777777" w:rsidTr="00EE36E0">
        <w:trPr>
          <w:trHeight w:val="799"/>
        </w:trPr>
        <w:tc>
          <w:tcPr>
            <w:tcW w:w="1162" w:type="dxa"/>
            <w:shd w:val="clear" w:color="000000" w:fill="D9D9D9"/>
            <w:vAlign w:val="center"/>
            <w:hideMark/>
          </w:tcPr>
          <w:p w14:paraId="64BC0222" w14:textId="77777777" w:rsidR="002931B8" w:rsidRPr="00EC000E" w:rsidRDefault="002931B8" w:rsidP="00DB7DD9">
            <w:pPr>
              <w:jc w:val="center"/>
              <w:rPr>
                <w:rFonts w:ascii="Arial" w:hAnsi="Arial" w:cs="Arial"/>
                <w:b/>
                <w:bCs/>
                <w:color w:val="000000"/>
              </w:rPr>
            </w:pPr>
            <w:r w:rsidRPr="00EC000E">
              <w:rPr>
                <w:rFonts w:ascii="Arial" w:hAnsi="Arial" w:cs="Arial"/>
                <w:b/>
                <w:bCs/>
                <w:color w:val="000000"/>
              </w:rPr>
              <w:t xml:space="preserve">8:30 </w:t>
            </w:r>
            <w:r w:rsidR="0010633E" w:rsidRPr="00EC000E">
              <w:rPr>
                <w:rFonts w:ascii="Arial" w:hAnsi="Arial" w:cs="Arial"/>
                <w:b/>
                <w:bCs/>
                <w:color w:val="000000"/>
              </w:rPr>
              <w:t>–</w:t>
            </w:r>
            <w:r w:rsidRPr="00EC000E">
              <w:rPr>
                <w:rFonts w:ascii="Arial" w:hAnsi="Arial" w:cs="Arial"/>
                <w:b/>
                <w:bCs/>
                <w:color w:val="000000"/>
              </w:rPr>
              <w:t>9:30 AM</w:t>
            </w:r>
          </w:p>
        </w:tc>
        <w:tc>
          <w:tcPr>
            <w:tcW w:w="9145" w:type="dxa"/>
            <w:gridSpan w:val="4"/>
            <w:shd w:val="clear" w:color="auto" w:fill="FFD966"/>
            <w:vAlign w:val="bottom"/>
            <w:hideMark/>
          </w:tcPr>
          <w:p w14:paraId="1BAAC55E" w14:textId="77777777" w:rsidR="002931B8" w:rsidRPr="00EC000E" w:rsidRDefault="002931B8" w:rsidP="00DB7DD9">
            <w:pPr>
              <w:jc w:val="center"/>
              <w:rPr>
                <w:rFonts w:ascii="Arial" w:hAnsi="Arial" w:cs="Arial"/>
                <w:b/>
                <w:bCs/>
                <w:color w:val="000000"/>
              </w:rPr>
            </w:pPr>
          </w:p>
          <w:p w14:paraId="01627A06" w14:textId="2C34CEF7" w:rsidR="00A2413A" w:rsidRDefault="002931B8" w:rsidP="00DB7DD9">
            <w:pPr>
              <w:jc w:val="center"/>
              <w:rPr>
                <w:rFonts w:ascii="Arial" w:hAnsi="Arial" w:cs="Arial"/>
                <w:bCs/>
                <w:color w:val="000000"/>
              </w:rPr>
            </w:pPr>
            <w:r w:rsidRPr="00EC000E">
              <w:rPr>
                <w:rFonts w:ascii="Arial" w:hAnsi="Arial" w:cs="Arial"/>
                <w:b/>
                <w:bCs/>
                <w:color w:val="000000"/>
              </w:rPr>
              <w:t>Welcome</w:t>
            </w:r>
            <w:r w:rsidR="00FD081A" w:rsidRPr="00EC000E">
              <w:rPr>
                <w:rFonts w:ascii="Arial" w:hAnsi="Arial" w:cs="Arial"/>
                <w:b/>
                <w:bCs/>
                <w:color w:val="000000"/>
              </w:rPr>
              <w:t xml:space="preserve"> and Opening Session</w:t>
            </w:r>
            <w:r w:rsidRPr="00EC000E">
              <w:rPr>
                <w:rFonts w:ascii="Arial" w:hAnsi="Arial" w:cs="Arial"/>
                <w:b/>
                <w:bCs/>
                <w:color w:val="000000"/>
              </w:rPr>
              <w:t xml:space="preserve"> </w:t>
            </w:r>
            <w:r w:rsidR="00FD081A" w:rsidRPr="00EC000E">
              <w:rPr>
                <w:rFonts w:ascii="Arial" w:hAnsi="Arial" w:cs="Arial"/>
                <w:b/>
                <w:bCs/>
                <w:color w:val="000000"/>
              </w:rPr>
              <w:t xml:space="preserve">- </w:t>
            </w:r>
            <w:r w:rsidR="00FD081A" w:rsidRPr="00EC000E">
              <w:rPr>
                <w:rFonts w:ascii="Arial" w:hAnsi="Arial" w:cs="Arial"/>
                <w:bCs/>
                <w:color w:val="000000"/>
              </w:rPr>
              <w:t>D.U.C. Ballroom</w:t>
            </w:r>
          </w:p>
          <w:p w14:paraId="00F49E85" w14:textId="06D236D5" w:rsidR="00402C44" w:rsidRDefault="00402C44" w:rsidP="00DB7DD9">
            <w:pPr>
              <w:jc w:val="center"/>
              <w:rPr>
                <w:rFonts w:ascii="Arial" w:hAnsi="Arial" w:cs="Arial"/>
                <w:bCs/>
                <w:color w:val="000000"/>
              </w:rPr>
            </w:pPr>
            <w:r>
              <w:rPr>
                <w:rFonts w:ascii="Arial" w:hAnsi="Arial" w:cs="Arial"/>
                <w:bCs/>
                <w:color w:val="000000"/>
              </w:rPr>
              <w:t xml:space="preserve">Pulling Back the Veil on the iGeneration: Tech Savvy, </w:t>
            </w:r>
            <w:r w:rsidR="00FC65FF">
              <w:rPr>
                <w:rFonts w:ascii="Arial" w:hAnsi="Arial" w:cs="Arial"/>
                <w:bCs/>
                <w:color w:val="000000"/>
              </w:rPr>
              <w:t>Y</w:t>
            </w:r>
            <w:r>
              <w:rPr>
                <w:rFonts w:ascii="Arial" w:hAnsi="Arial" w:cs="Arial"/>
                <w:bCs/>
                <w:color w:val="000000"/>
              </w:rPr>
              <w:t>et Lonely &amp; Unprepared</w:t>
            </w:r>
          </w:p>
          <w:p w14:paraId="498E3A4F" w14:textId="63485ED1" w:rsidR="00FC65FF" w:rsidRPr="00EC000E" w:rsidRDefault="00FC65FF" w:rsidP="00DB7DD9">
            <w:pPr>
              <w:jc w:val="center"/>
              <w:rPr>
                <w:rFonts w:ascii="Arial" w:hAnsi="Arial" w:cs="Arial"/>
                <w:bCs/>
                <w:color w:val="000000"/>
              </w:rPr>
            </w:pPr>
          </w:p>
          <w:p w14:paraId="39EFE79C" w14:textId="77777777" w:rsidR="002931B8" w:rsidRPr="00EC000E" w:rsidRDefault="002931B8" w:rsidP="00E65994">
            <w:pPr>
              <w:jc w:val="center"/>
              <w:rPr>
                <w:rFonts w:ascii="Arial" w:hAnsi="Arial" w:cs="Arial"/>
                <w:color w:val="000000"/>
              </w:rPr>
            </w:pPr>
          </w:p>
        </w:tc>
      </w:tr>
      <w:tr w:rsidR="00711455" w:rsidRPr="00EC000E" w14:paraId="49FCFD78" w14:textId="77777777" w:rsidTr="00711455">
        <w:trPr>
          <w:trHeight w:val="765"/>
        </w:trPr>
        <w:tc>
          <w:tcPr>
            <w:tcW w:w="1162" w:type="dxa"/>
            <w:shd w:val="clear" w:color="000000" w:fill="D9D9D9"/>
            <w:vAlign w:val="center"/>
            <w:hideMark/>
          </w:tcPr>
          <w:p w14:paraId="4BAD5126" w14:textId="77777777" w:rsidR="00711455" w:rsidRPr="00EC000E" w:rsidRDefault="00711455" w:rsidP="00C42561">
            <w:pPr>
              <w:jc w:val="center"/>
              <w:rPr>
                <w:rFonts w:ascii="Arial" w:hAnsi="Arial" w:cs="Arial"/>
                <w:b/>
                <w:bCs/>
                <w:color w:val="000000"/>
              </w:rPr>
            </w:pPr>
            <w:r w:rsidRPr="00EC000E">
              <w:rPr>
                <w:rFonts w:ascii="Arial" w:hAnsi="Arial" w:cs="Arial"/>
                <w:b/>
                <w:bCs/>
                <w:color w:val="000000"/>
              </w:rPr>
              <w:t>Session Locations</w:t>
            </w:r>
          </w:p>
        </w:tc>
        <w:tc>
          <w:tcPr>
            <w:tcW w:w="2286" w:type="dxa"/>
            <w:shd w:val="clear" w:color="000000" w:fill="D9D9D9"/>
            <w:vAlign w:val="center"/>
            <w:hideMark/>
          </w:tcPr>
          <w:p w14:paraId="530EF725" w14:textId="77777777" w:rsidR="00711455" w:rsidRPr="00EC000E" w:rsidRDefault="00711455" w:rsidP="00C42561">
            <w:pPr>
              <w:jc w:val="center"/>
              <w:rPr>
                <w:rFonts w:ascii="Arial" w:hAnsi="Arial" w:cs="Arial"/>
                <w:b/>
                <w:bCs/>
                <w:color w:val="000000"/>
              </w:rPr>
            </w:pPr>
            <w:r w:rsidRPr="00EC000E">
              <w:rPr>
                <w:rFonts w:ascii="Arial" w:hAnsi="Arial" w:cs="Arial"/>
                <w:b/>
                <w:bCs/>
                <w:color w:val="000000"/>
              </w:rPr>
              <w:t>Weber</w:t>
            </w:r>
          </w:p>
          <w:p w14:paraId="002C2634" w14:textId="77777777" w:rsidR="00711455" w:rsidRPr="00EC000E" w:rsidRDefault="00711455" w:rsidP="00C42561">
            <w:pPr>
              <w:jc w:val="center"/>
              <w:rPr>
                <w:rFonts w:ascii="Arial" w:hAnsi="Arial" w:cs="Arial"/>
                <w:b/>
                <w:bCs/>
                <w:color w:val="000000"/>
              </w:rPr>
            </w:pPr>
            <w:r w:rsidRPr="00EC000E">
              <w:rPr>
                <w:rFonts w:ascii="Arial" w:hAnsi="Arial" w:cs="Arial"/>
                <w:b/>
                <w:bCs/>
                <w:color w:val="000000"/>
              </w:rPr>
              <w:t xml:space="preserve">101  </w:t>
            </w:r>
          </w:p>
        </w:tc>
        <w:tc>
          <w:tcPr>
            <w:tcW w:w="2286" w:type="dxa"/>
            <w:shd w:val="clear" w:color="000000" w:fill="D9D9D9"/>
            <w:vAlign w:val="center"/>
            <w:hideMark/>
          </w:tcPr>
          <w:p w14:paraId="38C2519D" w14:textId="77777777" w:rsidR="00711455" w:rsidRPr="00EC000E" w:rsidRDefault="00711455" w:rsidP="00C42561">
            <w:pPr>
              <w:jc w:val="center"/>
              <w:rPr>
                <w:rFonts w:ascii="Arial" w:hAnsi="Arial" w:cs="Arial"/>
                <w:b/>
                <w:bCs/>
                <w:color w:val="000000"/>
              </w:rPr>
            </w:pPr>
            <w:r w:rsidRPr="00EC000E">
              <w:rPr>
                <w:rFonts w:ascii="Arial" w:hAnsi="Arial" w:cs="Arial"/>
                <w:b/>
                <w:bCs/>
                <w:color w:val="000000"/>
              </w:rPr>
              <w:t>Weber</w:t>
            </w:r>
          </w:p>
          <w:p w14:paraId="11C1BAC6" w14:textId="77777777" w:rsidR="00711455" w:rsidRPr="00EC000E" w:rsidRDefault="00711455" w:rsidP="00C42561">
            <w:pPr>
              <w:jc w:val="center"/>
              <w:rPr>
                <w:rFonts w:ascii="Arial" w:hAnsi="Arial" w:cs="Arial"/>
                <w:b/>
                <w:bCs/>
                <w:color w:val="000000"/>
              </w:rPr>
            </w:pPr>
            <w:r w:rsidRPr="00EC000E">
              <w:rPr>
                <w:rFonts w:ascii="Arial" w:hAnsi="Arial" w:cs="Arial"/>
                <w:b/>
                <w:bCs/>
                <w:color w:val="000000"/>
              </w:rPr>
              <w:t xml:space="preserve">102  </w:t>
            </w:r>
          </w:p>
        </w:tc>
        <w:tc>
          <w:tcPr>
            <w:tcW w:w="2286" w:type="dxa"/>
            <w:shd w:val="clear" w:color="000000" w:fill="D9D9D9"/>
            <w:vAlign w:val="center"/>
            <w:hideMark/>
          </w:tcPr>
          <w:p w14:paraId="5026EB69" w14:textId="77777777" w:rsidR="00711455" w:rsidRPr="00EC000E" w:rsidRDefault="00711455" w:rsidP="00C42561">
            <w:pPr>
              <w:jc w:val="center"/>
              <w:rPr>
                <w:rFonts w:ascii="Arial" w:hAnsi="Arial" w:cs="Arial"/>
                <w:b/>
                <w:bCs/>
                <w:color w:val="000000"/>
              </w:rPr>
            </w:pPr>
            <w:r w:rsidRPr="00EC000E">
              <w:rPr>
                <w:rFonts w:ascii="Arial" w:hAnsi="Arial" w:cs="Arial"/>
                <w:b/>
                <w:bCs/>
                <w:color w:val="000000"/>
              </w:rPr>
              <w:t>Weber</w:t>
            </w:r>
          </w:p>
          <w:p w14:paraId="0021FECE" w14:textId="77777777" w:rsidR="00711455" w:rsidRPr="00EC000E" w:rsidRDefault="00711455" w:rsidP="00C42561">
            <w:pPr>
              <w:jc w:val="center"/>
              <w:rPr>
                <w:rFonts w:ascii="Arial" w:hAnsi="Arial" w:cs="Arial"/>
                <w:b/>
                <w:bCs/>
                <w:color w:val="000000"/>
              </w:rPr>
            </w:pPr>
            <w:r w:rsidRPr="00EC000E">
              <w:rPr>
                <w:rFonts w:ascii="Arial" w:hAnsi="Arial" w:cs="Arial"/>
                <w:b/>
                <w:bCs/>
                <w:color w:val="000000"/>
              </w:rPr>
              <w:t xml:space="preserve">103  </w:t>
            </w:r>
          </w:p>
        </w:tc>
        <w:tc>
          <w:tcPr>
            <w:tcW w:w="2287" w:type="dxa"/>
            <w:shd w:val="clear" w:color="000000" w:fill="D9D9D9"/>
            <w:vAlign w:val="center"/>
            <w:hideMark/>
          </w:tcPr>
          <w:p w14:paraId="3338C847" w14:textId="77777777" w:rsidR="00711455" w:rsidRPr="00EC000E" w:rsidRDefault="00711455" w:rsidP="00C42561">
            <w:pPr>
              <w:jc w:val="center"/>
              <w:rPr>
                <w:rFonts w:ascii="Arial" w:hAnsi="Arial" w:cs="Arial"/>
                <w:b/>
                <w:bCs/>
                <w:color w:val="000000"/>
              </w:rPr>
            </w:pPr>
            <w:r w:rsidRPr="00EC000E">
              <w:rPr>
                <w:rFonts w:ascii="Arial" w:hAnsi="Arial" w:cs="Arial"/>
                <w:b/>
                <w:bCs/>
                <w:color w:val="000000"/>
              </w:rPr>
              <w:t>Weber</w:t>
            </w:r>
          </w:p>
          <w:p w14:paraId="2468226A" w14:textId="77777777" w:rsidR="00711455" w:rsidRPr="00EC000E" w:rsidRDefault="00711455" w:rsidP="00C42561">
            <w:pPr>
              <w:jc w:val="center"/>
              <w:rPr>
                <w:rFonts w:ascii="Arial" w:hAnsi="Arial" w:cs="Arial"/>
                <w:b/>
                <w:bCs/>
                <w:color w:val="000000"/>
              </w:rPr>
            </w:pPr>
            <w:r w:rsidRPr="00EC000E">
              <w:rPr>
                <w:rFonts w:ascii="Arial" w:hAnsi="Arial" w:cs="Arial"/>
                <w:b/>
                <w:bCs/>
                <w:color w:val="000000"/>
              </w:rPr>
              <w:t xml:space="preserve">109 </w:t>
            </w:r>
          </w:p>
        </w:tc>
      </w:tr>
      <w:tr w:rsidR="00711455" w:rsidRPr="00EC000E" w14:paraId="7EE88273" w14:textId="77777777" w:rsidTr="00711455">
        <w:trPr>
          <w:trHeight w:val="2448"/>
        </w:trPr>
        <w:tc>
          <w:tcPr>
            <w:tcW w:w="1162" w:type="dxa"/>
            <w:shd w:val="clear" w:color="000000" w:fill="D9D9D9"/>
            <w:vAlign w:val="center"/>
            <w:hideMark/>
          </w:tcPr>
          <w:p w14:paraId="0994D0F2" w14:textId="77777777" w:rsidR="00711455" w:rsidRPr="00EC000E" w:rsidRDefault="00711455" w:rsidP="0053616B">
            <w:pPr>
              <w:jc w:val="center"/>
              <w:rPr>
                <w:rFonts w:ascii="Arial" w:hAnsi="Arial" w:cs="Arial"/>
                <w:b/>
                <w:bCs/>
                <w:color w:val="000000"/>
              </w:rPr>
            </w:pPr>
            <w:r w:rsidRPr="00EC000E">
              <w:rPr>
                <w:rFonts w:ascii="Arial" w:hAnsi="Arial" w:cs="Arial"/>
                <w:b/>
                <w:bCs/>
                <w:color w:val="000000"/>
              </w:rPr>
              <w:t>Session I                           9:45 –10:30 AM</w:t>
            </w:r>
          </w:p>
        </w:tc>
        <w:tc>
          <w:tcPr>
            <w:tcW w:w="2286" w:type="dxa"/>
            <w:shd w:val="clear" w:color="auto" w:fill="auto"/>
            <w:hideMark/>
          </w:tcPr>
          <w:p w14:paraId="2D207A0E" w14:textId="638D6ADC" w:rsidR="00711455" w:rsidRPr="00EC000E" w:rsidRDefault="00711455" w:rsidP="0053616B">
            <w:pPr>
              <w:rPr>
                <w:rFonts w:ascii="Arial" w:hAnsi="Arial" w:cs="Arial"/>
                <w:color w:val="000000"/>
                <w:sz w:val="20"/>
                <w:szCs w:val="20"/>
                <w:highlight w:val="yellow"/>
              </w:rPr>
            </w:pPr>
            <w:r w:rsidRPr="00EC000E">
              <w:rPr>
                <w:rFonts w:ascii="Arial" w:hAnsi="Arial" w:cs="Arial"/>
                <w:b/>
                <w:bCs/>
                <w:color w:val="000000"/>
                <w:sz w:val="20"/>
                <w:szCs w:val="20"/>
              </w:rPr>
              <w:t xml:space="preserve">1.A.   </w:t>
            </w:r>
            <w:r w:rsidRPr="00EC000E">
              <w:rPr>
                <w:rFonts w:ascii="Arial" w:hAnsi="Arial" w:cs="Arial"/>
                <w:color w:val="000000"/>
                <w:sz w:val="20"/>
                <w:szCs w:val="20"/>
              </w:rPr>
              <w:t xml:space="preserve">                                        </w:t>
            </w:r>
            <w:r w:rsidRPr="00EC000E">
              <w:rPr>
                <w:rFonts w:ascii="Arial" w:hAnsi="Arial" w:cs="Arial"/>
                <w:color w:val="000000"/>
                <w:sz w:val="20"/>
                <w:szCs w:val="20"/>
                <w:highlight w:val="yellow"/>
              </w:rPr>
              <w:t xml:space="preserve"> </w:t>
            </w:r>
            <w:r w:rsidRPr="00EC000E">
              <w:rPr>
                <w:rFonts w:ascii="Arial" w:hAnsi="Arial" w:cs="Arial"/>
              </w:rPr>
              <w:t xml:space="preserve"> </w:t>
            </w:r>
            <w:r w:rsidRPr="00EC000E">
              <w:rPr>
                <w:rFonts w:ascii="Arial" w:hAnsi="Arial" w:cs="Arial"/>
                <w:color w:val="000000"/>
                <w:sz w:val="20"/>
                <w:szCs w:val="20"/>
              </w:rPr>
              <w:t xml:space="preserve">Common Myths &amp; Misconceptions in the College Search and </w:t>
            </w:r>
            <w:r w:rsidR="00FC65FF">
              <w:rPr>
                <w:rFonts w:ascii="Arial" w:hAnsi="Arial" w:cs="Arial"/>
                <w:color w:val="000000"/>
                <w:sz w:val="20"/>
                <w:szCs w:val="20"/>
              </w:rPr>
              <w:t>Admissions</w:t>
            </w:r>
            <w:r w:rsidRPr="00EC000E">
              <w:rPr>
                <w:rFonts w:ascii="Arial" w:hAnsi="Arial" w:cs="Arial"/>
                <w:color w:val="000000"/>
                <w:sz w:val="20"/>
                <w:szCs w:val="20"/>
              </w:rPr>
              <w:t xml:space="preserve"> Process</w:t>
            </w:r>
          </w:p>
        </w:tc>
        <w:tc>
          <w:tcPr>
            <w:tcW w:w="2286" w:type="dxa"/>
            <w:shd w:val="clear" w:color="auto" w:fill="auto"/>
            <w:hideMark/>
          </w:tcPr>
          <w:p w14:paraId="51F73005" w14:textId="77777777" w:rsidR="00711455" w:rsidRPr="00EC000E" w:rsidRDefault="00711455" w:rsidP="0053616B">
            <w:pPr>
              <w:rPr>
                <w:rFonts w:ascii="Arial" w:hAnsi="Arial" w:cs="Arial"/>
                <w:b/>
                <w:sz w:val="20"/>
                <w:szCs w:val="20"/>
              </w:rPr>
            </w:pPr>
            <w:r w:rsidRPr="00EC000E">
              <w:rPr>
                <w:rFonts w:ascii="Arial" w:hAnsi="Arial" w:cs="Arial"/>
                <w:b/>
                <w:sz w:val="20"/>
                <w:szCs w:val="20"/>
              </w:rPr>
              <w:t xml:space="preserve">1.B.        </w:t>
            </w:r>
          </w:p>
          <w:p w14:paraId="73F76E82" w14:textId="77777777" w:rsidR="00711455" w:rsidRDefault="002A2F6B" w:rsidP="002A2F6B">
            <w:pPr>
              <w:rPr>
                <w:rFonts w:ascii="Arial" w:hAnsi="Arial" w:cs="Arial"/>
                <w:sz w:val="20"/>
                <w:szCs w:val="20"/>
              </w:rPr>
            </w:pPr>
            <w:r>
              <w:rPr>
                <w:rFonts w:ascii="Arial" w:hAnsi="Arial" w:cs="Arial"/>
                <w:sz w:val="20"/>
                <w:szCs w:val="20"/>
              </w:rPr>
              <w:t>*</w:t>
            </w:r>
            <w:r w:rsidR="00711455" w:rsidRPr="00EC000E">
              <w:rPr>
                <w:rFonts w:ascii="Arial" w:hAnsi="Arial" w:cs="Arial"/>
                <w:sz w:val="20"/>
                <w:szCs w:val="20"/>
              </w:rPr>
              <w:t>UC &amp; CSU Update</w:t>
            </w:r>
            <w:r>
              <w:rPr>
                <w:rFonts w:ascii="Arial" w:hAnsi="Arial" w:cs="Arial"/>
                <w:sz w:val="20"/>
                <w:szCs w:val="20"/>
              </w:rPr>
              <w:t>s</w:t>
            </w:r>
          </w:p>
          <w:p w14:paraId="11D5AFA9" w14:textId="77777777" w:rsidR="002A2F6B" w:rsidRDefault="002A2F6B" w:rsidP="002A2F6B">
            <w:pPr>
              <w:rPr>
                <w:rFonts w:ascii="Arial" w:hAnsi="Arial" w:cs="Arial"/>
                <w:sz w:val="20"/>
                <w:szCs w:val="20"/>
                <w:highlight w:val="yellow"/>
              </w:rPr>
            </w:pPr>
          </w:p>
          <w:p w14:paraId="7428EBA9" w14:textId="77777777" w:rsidR="002A2F6B" w:rsidRDefault="002A2F6B" w:rsidP="002A2F6B">
            <w:pPr>
              <w:rPr>
                <w:rFonts w:ascii="Arial" w:hAnsi="Arial" w:cs="Arial"/>
                <w:sz w:val="20"/>
                <w:szCs w:val="20"/>
                <w:highlight w:val="yellow"/>
              </w:rPr>
            </w:pPr>
          </w:p>
          <w:p w14:paraId="639790A4" w14:textId="77777777" w:rsidR="002A2F6B" w:rsidRDefault="002A2F6B" w:rsidP="002A2F6B">
            <w:pPr>
              <w:rPr>
                <w:rFonts w:ascii="Arial" w:hAnsi="Arial" w:cs="Arial"/>
                <w:sz w:val="20"/>
                <w:szCs w:val="20"/>
                <w:highlight w:val="yellow"/>
              </w:rPr>
            </w:pPr>
          </w:p>
          <w:p w14:paraId="1DF23C77" w14:textId="4894DD1D" w:rsidR="002A2F6B" w:rsidRPr="00EC000E" w:rsidRDefault="002A2F6B" w:rsidP="002A2F6B">
            <w:pPr>
              <w:rPr>
                <w:rFonts w:ascii="Arial" w:hAnsi="Arial" w:cs="Arial"/>
                <w:sz w:val="20"/>
                <w:szCs w:val="20"/>
                <w:highlight w:val="yellow"/>
              </w:rPr>
            </w:pPr>
            <w:r w:rsidRPr="004C6289">
              <w:rPr>
                <w:rFonts w:ascii="Arial" w:hAnsi="Arial" w:cs="Arial"/>
                <w:sz w:val="20"/>
              </w:rPr>
              <w:t>*Repeated Session</w:t>
            </w:r>
          </w:p>
        </w:tc>
        <w:tc>
          <w:tcPr>
            <w:tcW w:w="2286" w:type="dxa"/>
            <w:shd w:val="clear" w:color="auto" w:fill="auto"/>
            <w:hideMark/>
          </w:tcPr>
          <w:p w14:paraId="710653A8" w14:textId="77777777" w:rsidR="00711455" w:rsidRPr="00EC000E" w:rsidRDefault="00711455" w:rsidP="0053616B">
            <w:pPr>
              <w:rPr>
                <w:rFonts w:ascii="Arial" w:hAnsi="Arial" w:cs="Arial"/>
                <w:color w:val="000000"/>
                <w:sz w:val="20"/>
                <w:szCs w:val="20"/>
              </w:rPr>
            </w:pPr>
            <w:r w:rsidRPr="00EC000E">
              <w:rPr>
                <w:rFonts w:ascii="Arial" w:hAnsi="Arial" w:cs="Arial"/>
                <w:b/>
                <w:bCs/>
                <w:color w:val="000000"/>
                <w:sz w:val="20"/>
                <w:szCs w:val="20"/>
              </w:rPr>
              <w:t xml:space="preserve">1.C.  </w:t>
            </w:r>
            <w:r w:rsidRPr="00EC000E">
              <w:rPr>
                <w:rFonts w:ascii="Arial" w:hAnsi="Arial" w:cs="Arial"/>
                <w:color w:val="000000"/>
                <w:sz w:val="20"/>
                <w:szCs w:val="20"/>
              </w:rPr>
              <w:t xml:space="preserve">       </w:t>
            </w:r>
          </w:p>
          <w:p w14:paraId="1AC4373D" w14:textId="77777777" w:rsidR="00711455" w:rsidRPr="00EC000E" w:rsidRDefault="00711455" w:rsidP="0053616B">
            <w:pPr>
              <w:rPr>
                <w:rFonts w:ascii="Arial" w:hAnsi="Arial" w:cs="Arial"/>
                <w:color w:val="000000"/>
                <w:sz w:val="20"/>
                <w:szCs w:val="20"/>
                <w:highlight w:val="yellow"/>
              </w:rPr>
            </w:pPr>
            <w:r w:rsidRPr="00EC000E">
              <w:rPr>
                <w:rFonts w:ascii="Arial" w:hAnsi="Arial" w:cs="Arial"/>
                <w:color w:val="000000"/>
                <w:sz w:val="20"/>
                <w:szCs w:val="20"/>
              </w:rPr>
              <w:t>Bridging the Education Gap: Transfer Initiatives, Guided Pathways, and the Role of Independent Colleges</w:t>
            </w:r>
          </w:p>
        </w:tc>
        <w:tc>
          <w:tcPr>
            <w:tcW w:w="2287" w:type="dxa"/>
            <w:shd w:val="clear" w:color="auto" w:fill="auto"/>
            <w:hideMark/>
          </w:tcPr>
          <w:p w14:paraId="7487E584" w14:textId="77777777" w:rsidR="00711455" w:rsidRPr="00EC000E" w:rsidRDefault="00711455" w:rsidP="0053616B">
            <w:pPr>
              <w:rPr>
                <w:rFonts w:ascii="Arial" w:hAnsi="Arial" w:cs="Arial"/>
                <w:color w:val="000000"/>
                <w:sz w:val="20"/>
                <w:szCs w:val="20"/>
              </w:rPr>
            </w:pPr>
            <w:r w:rsidRPr="00EC000E">
              <w:rPr>
                <w:rFonts w:ascii="Arial" w:hAnsi="Arial" w:cs="Arial"/>
                <w:b/>
                <w:bCs/>
                <w:color w:val="000000"/>
                <w:sz w:val="20"/>
                <w:szCs w:val="20"/>
              </w:rPr>
              <w:t>1.D.</w:t>
            </w:r>
            <w:r w:rsidRPr="00EC000E">
              <w:rPr>
                <w:rFonts w:ascii="Arial" w:hAnsi="Arial" w:cs="Arial"/>
                <w:color w:val="000000"/>
                <w:sz w:val="20"/>
                <w:szCs w:val="20"/>
              </w:rPr>
              <w:t xml:space="preserve"> </w:t>
            </w:r>
          </w:p>
          <w:p w14:paraId="1C7CE84D" w14:textId="77777777" w:rsidR="00711455" w:rsidRPr="00EC000E" w:rsidRDefault="00711455" w:rsidP="0053616B">
            <w:pPr>
              <w:rPr>
                <w:rFonts w:ascii="Arial" w:hAnsi="Arial" w:cs="Arial"/>
                <w:i/>
                <w:color w:val="000000"/>
                <w:sz w:val="20"/>
                <w:szCs w:val="20"/>
                <w:highlight w:val="yellow"/>
              </w:rPr>
            </w:pPr>
            <w:r w:rsidRPr="00EC000E">
              <w:rPr>
                <w:rFonts w:ascii="Arial" w:hAnsi="Arial" w:cs="Arial"/>
                <w:color w:val="000000"/>
                <w:sz w:val="20"/>
                <w:szCs w:val="20"/>
              </w:rPr>
              <w:t>Politics Are Rough, Amiright?</w:t>
            </w:r>
          </w:p>
        </w:tc>
      </w:tr>
      <w:tr w:rsidR="00711455" w:rsidRPr="00EC000E" w14:paraId="5FFBC41F" w14:textId="77777777" w:rsidTr="00711455">
        <w:trPr>
          <w:trHeight w:val="2448"/>
        </w:trPr>
        <w:tc>
          <w:tcPr>
            <w:tcW w:w="1162" w:type="dxa"/>
            <w:shd w:val="clear" w:color="000000" w:fill="D9D9D9"/>
            <w:vAlign w:val="center"/>
            <w:hideMark/>
          </w:tcPr>
          <w:p w14:paraId="38E1639F" w14:textId="77777777" w:rsidR="00711455" w:rsidRPr="00EC000E" w:rsidRDefault="00711455" w:rsidP="0053616B">
            <w:pPr>
              <w:jc w:val="center"/>
              <w:rPr>
                <w:rFonts w:ascii="Arial" w:hAnsi="Arial" w:cs="Arial"/>
                <w:b/>
                <w:bCs/>
                <w:color w:val="000000"/>
              </w:rPr>
            </w:pPr>
            <w:r w:rsidRPr="00EC000E">
              <w:rPr>
                <w:rFonts w:ascii="Arial" w:hAnsi="Arial" w:cs="Arial"/>
                <w:b/>
                <w:bCs/>
                <w:color w:val="000000"/>
              </w:rPr>
              <w:t>Session II                               10:45 –11:30 AM</w:t>
            </w:r>
          </w:p>
        </w:tc>
        <w:tc>
          <w:tcPr>
            <w:tcW w:w="2286" w:type="dxa"/>
            <w:shd w:val="clear" w:color="auto" w:fill="auto"/>
            <w:hideMark/>
          </w:tcPr>
          <w:p w14:paraId="39B7AFB1" w14:textId="77777777" w:rsidR="00711455" w:rsidRPr="00EC000E" w:rsidRDefault="00711455" w:rsidP="0053616B">
            <w:pPr>
              <w:rPr>
                <w:rFonts w:ascii="Arial" w:hAnsi="Arial" w:cs="Arial"/>
                <w:color w:val="000000"/>
                <w:sz w:val="20"/>
                <w:szCs w:val="20"/>
              </w:rPr>
            </w:pPr>
            <w:r w:rsidRPr="00EC000E">
              <w:rPr>
                <w:rFonts w:ascii="Arial" w:hAnsi="Arial" w:cs="Arial"/>
                <w:b/>
                <w:bCs/>
                <w:color w:val="000000"/>
                <w:sz w:val="20"/>
                <w:szCs w:val="20"/>
              </w:rPr>
              <w:t xml:space="preserve">2.A.  </w:t>
            </w:r>
            <w:r w:rsidRPr="00EC000E">
              <w:rPr>
                <w:rFonts w:ascii="Arial" w:hAnsi="Arial" w:cs="Arial"/>
                <w:color w:val="000000"/>
                <w:sz w:val="20"/>
                <w:szCs w:val="20"/>
              </w:rPr>
              <w:t xml:space="preserve">     </w:t>
            </w:r>
          </w:p>
          <w:p w14:paraId="56DBE67A" w14:textId="77777777" w:rsidR="00711455" w:rsidRPr="00EC000E" w:rsidRDefault="00711455" w:rsidP="0053616B">
            <w:pPr>
              <w:rPr>
                <w:rFonts w:ascii="Arial" w:hAnsi="Arial" w:cs="Arial"/>
                <w:color w:val="000000"/>
                <w:sz w:val="20"/>
                <w:szCs w:val="20"/>
                <w:highlight w:val="yellow"/>
              </w:rPr>
            </w:pPr>
            <w:r w:rsidRPr="00EC000E">
              <w:rPr>
                <w:rFonts w:ascii="Arial" w:hAnsi="Arial" w:cs="Arial"/>
                <w:color w:val="000000"/>
                <w:sz w:val="20"/>
                <w:szCs w:val="20"/>
              </w:rPr>
              <w:t>A Student-Athlete Case Study: How to be your own agent</w:t>
            </w:r>
          </w:p>
        </w:tc>
        <w:tc>
          <w:tcPr>
            <w:tcW w:w="2286" w:type="dxa"/>
            <w:shd w:val="clear" w:color="auto" w:fill="auto"/>
            <w:hideMark/>
          </w:tcPr>
          <w:p w14:paraId="4D25B39B" w14:textId="77777777" w:rsidR="00711455" w:rsidRPr="00EC000E" w:rsidRDefault="00711455" w:rsidP="0053616B">
            <w:pPr>
              <w:rPr>
                <w:rFonts w:ascii="Arial" w:hAnsi="Arial" w:cs="Arial"/>
                <w:color w:val="000000"/>
                <w:sz w:val="20"/>
                <w:szCs w:val="20"/>
              </w:rPr>
            </w:pPr>
            <w:r w:rsidRPr="00EC000E">
              <w:rPr>
                <w:rFonts w:ascii="Arial" w:hAnsi="Arial" w:cs="Arial"/>
                <w:b/>
                <w:bCs/>
                <w:color w:val="000000"/>
                <w:sz w:val="20"/>
                <w:szCs w:val="20"/>
              </w:rPr>
              <w:t>2.B.</w:t>
            </w:r>
            <w:r w:rsidRPr="00EC000E">
              <w:rPr>
                <w:rFonts w:ascii="Arial" w:hAnsi="Arial" w:cs="Arial"/>
                <w:color w:val="000000"/>
                <w:sz w:val="20"/>
                <w:szCs w:val="20"/>
              </w:rPr>
              <w:t xml:space="preserve">      </w:t>
            </w:r>
          </w:p>
          <w:p w14:paraId="3A68209E" w14:textId="77777777" w:rsidR="00711455" w:rsidRPr="00EC000E" w:rsidRDefault="00711455" w:rsidP="0053616B">
            <w:pPr>
              <w:rPr>
                <w:rFonts w:ascii="Arial" w:hAnsi="Arial" w:cs="Arial"/>
                <w:sz w:val="20"/>
                <w:szCs w:val="20"/>
              </w:rPr>
            </w:pPr>
            <w:r w:rsidRPr="00EC000E">
              <w:rPr>
                <w:rFonts w:ascii="Arial" w:hAnsi="Arial" w:cs="Arial"/>
                <w:sz w:val="20"/>
                <w:szCs w:val="20"/>
              </w:rPr>
              <w:t>Talking WUE: We Understand &amp; Explain</w:t>
            </w:r>
          </w:p>
          <w:p w14:paraId="47B82909" w14:textId="77777777" w:rsidR="00711455" w:rsidRPr="00EC000E" w:rsidRDefault="00711455" w:rsidP="0053616B">
            <w:pPr>
              <w:rPr>
                <w:rFonts w:ascii="Arial" w:hAnsi="Arial" w:cs="Arial"/>
                <w:color w:val="000000"/>
                <w:sz w:val="20"/>
                <w:szCs w:val="20"/>
                <w:highlight w:val="yellow"/>
              </w:rPr>
            </w:pPr>
          </w:p>
        </w:tc>
        <w:tc>
          <w:tcPr>
            <w:tcW w:w="2286" w:type="dxa"/>
            <w:shd w:val="clear" w:color="auto" w:fill="auto"/>
            <w:hideMark/>
          </w:tcPr>
          <w:p w14:paraId="7F0B1DBA" w14:textId="77777777" w:rsidR="00711455" w:rsidRPr="00EC000E" w:rsidRDefault="00711455" w:rsidP="0053616B">
            <w:pPr>
              <w:rPr>
                <w:rFonts w:ascii="Arial" w:hAnsi="Arial" w:cs="Arial"/>
                <w:color w:val="000000"/>
                <w:sz w:val="20"/>
                <w:szCs w:val="20"/>
              </w:rPr>
            </w:pPr>
            <w:r w:rsidRPr="00EC000E">
              <w:rPr>
                <w:rFonts w:ascii="Arial" w:hAnsi="Arial" w:cs="Arial"/>
                <w:b/>
                <w:bCs/>
                <w:color w:val="000000"/>
                <w:sz w:val="20"/>
                <w:szCs w:val="20"/>
              </w:rPr>
              <w:t xml:space="preserve">2.C. </w:t>
            </w:r>
            <w:r w:rsidRPr="00EC000E">
              <w:rPr>
                <w:rFonts w:ascii="Arial" w:hAnsi="Arial" w:cs="Arial"/>
                <w:color w:val="000000"/>
                <w:sz w:val="20"/>
                <w:szCs w:val="20"/>
              </w:rPr>
              <w:t xml:space="preserve">    </w:t>
            </w:r>
          </w:p>
          <w:p w14:paraId="68805224" w14:textId="77777777" w:rsidR="00711455" w:rsidRPr="00EC000E" w:rsidRDefault="00711455" w:rsidP="0053616B">
            <w:pPr>
              <w:rPr>
                <w:rFonts w:ascii="Arial" w:hAnsi="Arial" w:cs="Arial"/>
                <w:color w:val="000000"/>
                <w:sz w:val="20"/>
                <w:szCs w:val="20"/>
                <w:highlight w:val="yellow"/>
              </w:rPr>
            </w:pPr>
            <w:r w:rsidRPr="00EC000E">
              <w:rPr>
                <w:rFonts w:ascii="Arial" w:hAnsi="Arial" w:cs="Arial"/>
                <w:sz w:val="20"/>
                <w:szCs w:val="20"/>
              </w:rPr>
              <w:t>Life Hacks: Building Skills for a Successful Transition to College</w:t>
            </w:r>
          </w:p>
        </w:tc>
        <w:tc>
          <w:tcPr>
            <w:tcW w:w="2287" w:type="dxa"/>
            <w:shd w:val="clear" w:color="auto" w:fill="auto"/>
            <w:hideMark/>
          </w:tcPr>
          <w:p w14:paraId="1DDC2CBC" w14:textId="77777777" w:rsidR="00711455" w:rsidRPr="00EC000E" w:rsidRDefault="00711455" w:rsidP="0053616B">
            <w:pPr>
              <w:rPr>
                <w:rFonts w:ascii="Arial" w:hAnsi="Arial" w:cs="Arial"/>
                <w:color w:val="000000"/>
                <w:sz w:val="20"/>
                <w:szCs w:val="20"/>
              </w:rPr>
            </w:pPr>
            <w:r w:rsidRPr="00EC000E">
              <w:rPr>
                <w:rFonts w:ascii="Arial" w:hAnsi="Arial" w:cs="Arial"/>
                <w:b/>
                <w:bCs/>
                <w:color w:val="000000"/>
                <w:sz w:val="20"/>
                <w:szCs w:val="20"/>
              </w:rPr>
              <w:t xml:space="preserve">2.D.  </w:t>
            </w:r>
            <w:r w:rsidRPr="00EC000E">
              <w:rPr>
                <w:rFonts w:ascii="Arial" w:hAnsi="Arial" w:cs="Arial"/>
                <w:color w:val="000000"/>
                <w:sz w:val="20"/>
                <w:szCs w:val="20"/>
              </w:rPr>
              <w:t xml:space="preserve">                </w:t>
            </w:r>
          </w:p>
          <w:p w14:paraId="22ACF33A" w14:textId="77777777" w:rsidR="00711455" w:rsidRPr="00EC000E" w:rsidRDefault="00711455" w:rsidP="0053616B">
            <w:pPr>
              <w:rPr>
                <w:rFonts w:ascii="Arial" w:hAnsi="Arial" w:cs="Arial"/>
                <w:i/>
                <w:sz w:val="20"/>
                <w:szCs w:val="20"/>
                <w:highlight w:val="yellow"/>
              </w:rPr>
            </w:pPr>
            <w:r w:rsidRPr="00EC000E">
              <w:rPr>
                <w:rFonts w:ascii="Arial" w:hAnsi="Arial" w:cs="Arial"/>
                <w:color w:val="000000"/>
                <w:sz w:val="20"/>
                <w:szCs w:val="20"/>
              </w:rPr>
              <w:t>Post-Secondary Success Planning: A Process &amp; A Plan</w:t>
            </w:r>
          </w:p>
        </w:tc>
      </w:tr>
      <w:tr w:rsidR="0053616B" w:rsidRPr="00EC000E" w14:paraId="1464A107" w14:textId="77777777" w:rsidTr="00E65994">
        <w:trPr>
          <w:trHeight w:val="795"/>
        </w:trPr>
        <w:tc>
          <w:tcPr>
            <w:tcW w:w="1162" w:type="dxa"/>
            <w:shd w:val="clear" w:color="000000" w:fill="D9D9D9"/>
            <w:vAlign w:val="center"/>
            <w:hideMark/>
          </w:tcPr>
          <w:p w14:paraId="589FC11C" w14:textId="77777777" w:rsidR="0053616B" w:rsidRPr="00EC000E" w:rsidRDefault="0053616B" w:rsidP="0053616B">
            <w:pPr>
              <w:jc w:val="center"/>
              <w:rPr>
                <w:rFonts w:ascii="Arial" w:hAnsi="Arial" w:cs="Arial"/>
                <w:b/>
                <w:bCs/>
                <w:color w:val="000000"/>
              </w:rPr>
            </w:pPr>
            <w:r w:rsidRPr="00EC000E">
              <w:rPr>
                <w:rFonts w:ascii="Arial" w:hAnsi="Arial" w:cs="Arial"/>
                <w:b/>
                <w:bCs/>
                <w:color w:val="000000"/>
              </w:rPr>
              <w:t>11:30 – 12:30 PM</w:t>
            </w:r>
          </w:p>
        </w:tc>
        <w:tc>
          <w:tcPr>
            <w:tcW w:w="9145" w:type="dxa"/>
            <w:gridSpan w:val="4"/>
            <w:shd w:val="clear" w:color="auto" w:fill="FFD966"/>
            <w:vAlign w:val="center"/>
            <w:hideMark/>
          </w:tcPr>
          <w:p w14:paraId="03C045F0" w14:textId="77777777" w:rsidR="0053616B" w:rsidRPr="00EC000E" w:rsidRDefault="0053616B" w:rsidP="00E65994">
            <w:pPr>
              <w:jc w:val="center"/>
              <w:rPr>
                <w:rFonts w:ascii="Arial" w:hAnsi="Arial" w:cs="Arial"/>
                <w:b/>
                <w:bCs/>
                <w:color w:val="000000"/>
              </w:rPr>
            </w:pPr>
            <w:r w:rsidRPr="00EC000E">
              <w:rPr>
                <w:rFonts w:ascii="Arial" w:hAnsi="Arial" w:cs="Arial"/>
                <w:b/>
                <w:bCs/>
                <w:color w:val="000000"/>
              </w:rPr>
              <w:t>WACAC College Fair</w:t>
            </w:r>
            <w:r w:rsidR="00FD081A" w:rsidRPr="00EC000E">
              <w:rPr>
                <w:rFonts w:ascii="Arial" w:hAnsi="Arial" w:cs="Arial"/>
                <w:b/>
                <w:bCs/>
                <w:color w:val="000000"/>
              </w:rPr>
              <w:t xml:space="preserve"> and Lunch – </w:t>
            </w:r>
            <w:r w:rsidR="00FD081A" w:rsidRPr="00EC000E">
              <w:rPr>
                <w:rFonts w:ascii="Arial" w:hAnsi="Arial" w:cs="Arial"/>
                <w:bCs/>
                <w:color w:val="000000"/>
              </w:rPr>
              <w:t>D.U.C. Ballroom</w:t>
            </w:r>
          </w:p>
          <w:p w14:paraId="0247B7D9" w14:textId="77777777" w:rsidR="0053616B" w:rsidRPr="00EC000E" w:rsidRDefault="0053616B" w:rsidP="00E65994">
            <w:pPr>
              <w:jc w:val="center"/>
              <w:rPr>
                <w:rFonts w:ascii="Arial" w:hAnsi="Arial" w:cs="Arial"/>
                <w:color w:val="000000"/>
              </w:rPr>
            </w:pPr>
          </w:p>
        </w:tc>
      </w:tr>
      <w:tr w:rsidR="00711455" w:rsidRPr="00EC000E" w14:paraId="1A8391AD" w14:textId="77777777" w:rsidTr="00711455">
        <w:trPr>
          <w:trHeight w:val="2448"/>
        </w:trPr>
        <w:tc>
          <w:tcPr>
            <w:tcW w:w="1162" w:type="dxa"/>
            <w:shd w:val="clear" w:color="000000" w:fill="D9D9D9"/>
            <w:vAlign w:val="center"/>
            <w:hideMark/>
          </w:tcPr>
          <w:p w14:paraId="73824EED" w14:textId="77777777" w:rsidR="00711455" w:rsidRPr="00EC000E" w:rsidRDefault="00711455" w:rsidP="0053616B">
            <w:pPr>
              <w:jc w:val="center"/>
              <w:rPr>
                <w:rFonts w:ascii="Arial" w:hAnsi="Arial" w:cs="Arial"/>
                <w:b/>
                <w:bCs/>
                <w:color w:val="000000"/>
              </w:rPr>
            </w:pPr>
            <w:r w:rsidRPr="00EC000E">
              <w:rPr>
                <w:rFonts w:ascii="Arial" w:hAnsi="Arial" w:cs="Arial"/>
                <w:b/>
                <w:bCs/>
                <w:color w:val="000000"/>
              </w:rPr>
              <w:t>Session III                                12:45 –1:30 PM</w:t>
            </w:r>
          </w:p>
        </w:tc>
        <w:tc>
          <w:tcPr>
            <w:tcW w:w="2286" w:type="dxa"/>
            <w:shd w:val="clear" w:color="auto" w:fill="auto"/>
            <w:hideMark/>
          </w:tcPr>
          <w:p w14:paraId="691AD295" w14:textId="77777777" w:rsidR="00711455" w:rsidRPr="00EC000E" w:rsidRDefault="00711455" w:rsidP="0053616B">
            <w:pPr>
              <w:rPr>
                <w:rFonts w:ascii="Arial" w:hAnsi="Arial" w:cs="Arial"/>
                <w:color w:val="000000"/>
                <w:sz w:val="20"/>
                <w:szCs w:val="20"/>
              </w:rPr>
            </w:pPr>
            <w:r w:rsidRPr="00EC000E">
              <w:rPr>
                <w:rFonts w:ascii="Arial" w:hAnsi="Arial" w:cs="Arial"/>
                <w:b/>
                <w:bCs/>
                <w:color w:val="000000"/>
                <w:sz w:val="20"/>
                <w:szCs w:val="20"/>
              </w:rPr>
              <w:t>3.A.</w:t>
            </w:r>
            <w:r w:rsidRPr="00EC000E">
              <w:rPr>
                <w:rFonts w:ascii="Arial" w:hAnsi="Arial" w:cs="Arial"/>
                <w:color w:val="000000"/>
                <w:sz w:val="20"/>
                <w:szCs w:val="20"/>
              </w:rPr>
              <w:t xml:space="preserve">         </w:t>
            </w:r>
          </w:p>
          <w:p w14:paraId="392AD38A" w14:textId="77777777" w:rsidR="00711455" w:rsidRDefault="002A2F6B" w:rsidP="004C6289">
            <w:pPr>
              <w:rPr>
                <w:rFonts w:ascii="Arial" w:hAnsi="Arial" w:cs="Arial"/>
                <w:sz w:val="20"/>
                <w:szCs w:val="20"/>
              </w:rPr>
            </w:pPr>
            <w:r>
              <w:rPr>
                <w:rFonts w:ascii="Arial" w:hAnsi="Arial" w:cs="Arial"/>
                <w:sz w:val="20"/>
                <w:szCs w:val="20"/>
              </w:rPr>
              <w:t>*</w:t>
            </w:r>
            <w:r w:rsidRPr="00EC000E">
              <w:rPr>
                <w:rFonts w:ascii="Arial" w:hAnsi="Arial" w:cs="Arial"/>
                <w:sz w:val="20"/>
                <w:szCs w:val="20"/>
              </w:rPr>
              <w:t>UC &amp; CSU Update</w:t>
            </w:r>
            <w:r>
              <w:rPr>
                <w:rFonts w:ascii="Arial" w:hAnsi="Arial" w:cs="Arial"/>
                <w:sz w:val="20"/>
                <w:szCs w:val="20"/>
              </w:rPr>
              <w:t>s</w:t>
            </w:r>
          </w:p>
          <w:p w14:paraId="5B4A153A" w14:textId="77777777" w:rsidR="002A2F6B" w:rsidRDefault="002A2F6B" w:rsidP="004C6289">
            <w:pPr>
              <w:rPr>
                <w:rFonts w:ascii="Arial" w:hAnsi="Arial" w:cs="Arial"/>
                <w:color w:val="000000"/>
                <w:sz w:val="20"/>
                <w:szCs w:val="20"/>
                <w:highlight w:val="yellow"/>
              </w:rPr>
            </w:pPr>
          </w:p>
          <w:p w14:paraId="2F1330D8" w14:textId="77777777" w:rsidR="002A2F6B" w:rsidRDefault="002A2F6B" w:rsidP="004C6289">
            <w:pPr>
              <w:rPr>
                <w:rFonts w:ascii="Arial" w:hAnsi="Arial" w:cs="Arial"/>
                <w:color w:val="000000"/>
                <w:sz w:val="20"/>
                <w:szCs w:val="20"/>
                <w:highlight w:val="yellow"/>
              </w:rPr>
            </w:pPr>
          </w:p>
          <w:p w14:paraId="1D3D7F94" w14:textId="77777777" w:rsidR="002A2F6B" w:rsidRDefault="002A2F6B" w:rsidP="004C6289">
            <w:pPr>
              <w:rPr>
                <w:rFonts w:ascii="Arial" w:hAnsi="Arial" w:cs="Arial"/>
                <w:color w:val="000000"/>
                <w:sz w:val="20"/>
                <w:szCs w:val="20"/>
                <w:highlight w:val="yellow"/>
              </w:rPr>
            </w:pPr>
          </w:p>
          <w:p w14:paraId="450D7AF7" w14:textId="5B540BCF" w:rsidR="002A2F6B" w:rsidRPr="00EC000E" w:rsidRDefault="002A2F6B" w:rsidP="004C6289">
            <w:pPr>
              <w:rPr>
                <w:rFonts w:ascii="Arial" w:hAnsi="Arial" w:cs="Arial"/>
                <w:color w:val="000000"/>
                <w:sz w:val="20"/>
                <w:szCs w:val="20"/>
                <w:highlight w:val="yellow"/>
              </w:rPr>
            </w:pPr>
            <w:r w:rsidRPr="004C6289">
              <w:rPr>
                <w:rFonts w:ascii="Arial" w:hAnsi="Arial" w:cs="Arial"/>
                <w:sz w:val="20"/>
              </w:rPr>
              <w:t>*Repeated Session</w:t>
            </w:r>
          </w:p>
        </w:tc>
        <w:tc>
          <w:tcPr>
            <w:tcW w:w="2286" w:type="dxa"/>
            <w:shd w:val="clear" w:color="auto" w:fill="auto"/>
            <w:hideMark/>
          </w:tcPr>
          <w:p w14:paraId="31333198" w14:textId="77777777" w:rsidR="00711455" w:rsidRPr="00EC000E" w:rsidRDefault="00711455" w:rsidP="0053616B">
            <w:pPr>
              <w:rPr>
                <w:rFonts w:ascii="Arial" w:hAnsi="Arial" w:cs="Arial"/>
                <w:color w:val="000000"/>
                <w:sz w:val="20"/>
                <w:szCs w:val="20"/>
              </w:rPr>
            </w:pPr>
            <w:r w:rsidRPr="00EC000E">
              <w:rPr>
                <w:rFonts w:ascii="Arial" w:hAnsi="Arial" w:cs="Arial"/>
                <w:b/>
                <w:bCs/>
                <w:color w:val="000000"/>
                <w:sz w:val="20"/>
                <w:szCs w:val="20"/>
              </w:rPr>
              <w:t xml:space="preserve">3.B. </w:t>
            </w:r>
            <w:r w:rsidRPr="00EC000E">
              <w:rPr>
                <w:rFonts w:ascii="Arial" w:hAnsi="Arial" w:cs="Arial"/>
                <w:color w:val="000000"/>
                <w:sz w:val="20"/>
                <w:szCs w:val="20"/>
              </w:rPr>
              <w:t xml:space="preserve">       </w:t>
            </w:r>
          </w:p>
          <w:p w14:paraId="14026239" w14:textId="77777777" w:rsidR="00711455" w:rsidRPr="00EC000E" w:rsidRDefault="00711455" w:rsidP="0053616B">
            <w:pPr>
              <w:rPr>
                <w:rFonts w:ascii="Arial" w:hAnsi="Arial" w:cs="Arial"/>
                <w:color w:val="000000"/>
                <w:sz w:val="20"/>
                <w:szCs w:val="20"/>
                <w:highlight w:val="yellow"/>
              </w:rPr>
            </w:pPr>
            <w:r w:rsidRPr="00EC000E">
              <w:rPr>
                <w:rFonts w:ascii="Arial" w:hAnsi="Arial" w:cs="Arial"/>
                <w:color w:val="000000"/>
                <w:sz w:val="20"/>
                <w:szCs w:val="20"/>
              </w:rPr>
              <w:t>College Board Program Updates</w:t>
            </w:r>
          </w:p>
        </w:tc>
        <w:tc>
          <w:tcPr>
            <w:tcW w:w="2286" w:type="dxa"/>
            <w:shd w:val="clear" w:color="auto" w:fill="auto"/>
            <w:hideMark/>
          </w:tcPr>
          <w:p w14:paraId="3A7EDB8E" w14:textId="77777777" w:rsidR="00711455" w:rsidRPr="00EC000E" w:rsidRDefault="00711455" w:rsidP="0053616B">
            <w:pPr>
              <w:rPr>
                <w:rFonts w:ascii="Arial" w:hAnsi="Arial" w:cs="Arial"/>
                <w:color w:val="000000"/>
                <w:sz w:val="20"/>
                <w:szCs w:val="20"/>
              </w:rPr>
            </w:pPr>
            <w:r w:rsidRPr="00EC000E">
              <w:rPr>
                <w:rFonts w:ascii="Arial" w:hAnsi="Arial" w:cs="Arial"/>
                <w:b/>
                <w:bCs/>
                <w:color w:val="000000"/>
                <w:sz w:val="20"/>
                <w:szCs w:val="20"/>
              </w:rPr>
              <w:t xml:space="preserve">3.C.   </w:t>
            </w:r>
            <w:r w:rsidRPr="00EC000E">
              <w:rPr>
                <w:rFonts w:ascii="Arial" w:hAnsi="Arial" w:cs="Arial"/>
                <w:color w:val="000000"/>
                <w:sz w:val="20"/>
                <w:szCs w:val="20"/>
              </w:rPr>
              <w:t xml:space="preserve">    </w:t>
            </w:r>
          </w:p>
          <w:p w14:paraId="2FB9AEED" w14:textId="77777777" w:rsidR="00711455" w:rsidRPr="00EC000E" w:rsidRDefault="00711455" w:rsidP="0053616B">
            <w:pPr>
              <w:rPr>
                <w:rFonts w:ascii="Arial" w:hAnsi="Arial" w:cs="Arial"/>
                <w:color w:val="000000"/>
                <w:sz w:val="20"/>
                <w:szCs w:val="20"/>
                <w:highlight w:val="yellow"/>
              </w:rPr>
            </w:pPr>
            <w:r w:rsidRPr="00EC000E">
              <w:rPr>
                <w:rFonts w:ascii="Arial" w:hAnsi="Arial" w:cs="Arial"/>
                <w:color w:val="000000"/>
                <w:sz w:val="20"/>
                <w:szCs w:val="20"/>
              </w:rPr>
              <w:t>Pathways to Nursing for CA High School Students</w:t>
            </w:r>
          </w:p>
        </w:tc>
        <w:tc>
          <w:tcPr>
            <w:tcW w:w="2287" w:type="dxa"/>
            <w:shd w:val="clear" w:color="auto" w:fill="auto"/>
            <w:hideMark/>
          </w:tcPr>
          <w:p w14:paraId="017899DC" w14:textId="77777777" w:rsidR="00711455" w:rsidRPr="00EC000E" w:rsidRDefault="00711455" w:rsidP="0053616B">
            <w:pPr>
              <w:rPr>
                <w:rFonts w:ascii="Arial" w:hAnsi="Arial" w:cs="Arial"/>
                <w:color w:val="000000"/>
                <w:sz w:val="20"/>
                <w:szCs w:val="20"/>
              </w:rPr>
            </w:pPr>
            <w:r w:rsidRPr="00EC000E">
              <w:rPr>
                <w:rFonts w:ascii="Arial" w:hAnsi="Arial" w:cs="Arial"/>
                <w:b/>
                <w:bCs/>
                <w:color w:val="000000"/>
                <w:sz w:val="20"/>
                <w:szCs w:val="20"/>
              </w:rPr>
              <w:t>3.D.</w:t>
            </w:r>
            <w:r w:rsidRPr="00EC000E">
              <w:rPr>
                <w:rFonts w:ascii="Arial" w:hAnsi="Arial" w:cs="Arial"/>
                <w:color w:val="000000"/>
                <w:sz w:val="20"/>
                <w:szCs w:val="20"/>
              </w:rPr>
              <w:t xml:space="preserve">      </w:t>
            </w:r>
          </w:p>
          <w:p w14:paraId="0AB345A5" w14:textId="77777777" w:rsidR="00711455" w:rsidRPr="00EC000E" w:rsidRDefault="00711455" w:rsidP="0053616B">
            <w:pPr>
              <w:rPr>
                <w:rFonts w:ascii="Arial" w:hAnsi="Arial" w:cs="Arial"/>
                <w:sz w:val="20"/>
                <w:szCs w:val="20"/>
                <w:highlight w:val="yellow"/>
              </w:rPr>
            </w:pPr>
            <w:r w:rsidRPr="00EC000E">
              <w:rPr>
                <w:rFonts w:ascii="Arial" w:hAnsi="Arial" w:cs="Arial"/>
                <w:color w:val="000000"/>
                <w:sz w:val="20"/>
                <w:szCs w:val="20"/>
              </w:rPr>
              <w:t>Technology 201 – Productivity Apps and Systems for Work, Work Travel, and Life</w:t>
            </w:r>
          </w:p>
        </w:tc>
      </w:tr>
      <w:tr w:rsidR="0053616B" w:rsidRPr="00EC000E" w14:paraId="1799F673" w14:textId="77777777" w:rsidTr="00EE36E0">
        <w:trPr>
          <w:trHeight w:val="660"/>
        </w:trPr>
        <w:tc>
          <w:tcPr>
            <w:tcW w:w="1162" w:type="dxa"/>
            <w:shd w:val="clear" w:color="000000" w:fill="D9D9D9"/>
            <w:vAlign w:val="center"/>
            <w:hideMark/>
          </w:tcPr>
          <w:p w14:paraId="44786ACF" w14:textId="77777777" w:rsidR="0053616B" w:rsidRPr="00EC000E" w:rsidRDefault="0053616B" w:rsidP="0053616B">
            <w:pPr>
              <w:jc w:val="center"/>
              <w:rPr>
                <w:rFonts w:ascii="Arial" w:hAnsi="Arial" w:cs="Arial"/>
                <w:b/>
                <w:bCs/>
                <w:color w:val="000000"/>
              </w:rPr>
            </w:pPr>
            <w:r w:rsidRPr="00EC000E">
              <w:rPr>
                <w:rFonts w:ascii="Arial" w:hAnsi="Arial" w:cs="Arial"/>
                <w:b/>
                <w:bCs/>
                <w:color w:val="000000"/>
              </w:rPr>
              <w:t>1:45 –2:45 PM</w:t>
            </w:r>
          </w:p>
        </w:tc>
        <w:tc>
          <w:tcPr>
            <w:tcW w:w="9145" w:type="dxa"/>
            <w:gridSpan w:val="4"/>
            <w:shd w:val="clear" w:color="auto" w:fill="FFD966"/>
            <w:vAlign w:val="bottom"/>
            <w:hideMark/>
          </w:tcPr>
          <w:p w14:paraId="5AA657EF" w14:textId="77777777" w:rsidR="00F9026F" w:rsidRPr="00EC000E" w:rsidRDefault="00F9026F" w:rsidP="0053616B">
            <w:pPr>
              <w:jc w:val="center"/>
              <w:rPr>
                <w:rFonts w:ascii="Arial" w:hAnsi="Arial" w:cs="Arial"/>
                <w:b/>
                <w:bCs/>
                <w:color w:val="000000"/>
              </w:rPr>
            </w:pPr>
          </w:p>
          <w:p w14:paraId="3A884DFB" w14:textId="77777777" w:rsidR="0053616B" w:rsidRPr="00EC000E" w:rsidRDefault="0053616B" w:rsidP="0053616B">
            <w:pPr>
              <w:jc w:val="center"/>
              <w:rPr>
                <w:rFonts w:ascii="Arial" w:hAnsi="Arial" w:cs="Arial"/>
                <w:b/>
                <w:bCs/>
                <w:color w:val="000000"/>
              </w:rPr>
            </w:pPr>
            <w:r w:rsidRPr="00EC000E">
              <w:rPr>
                <w:rFonts w:ascii="Arial" w:hAnsi="Arial" w:cs="Arial"/>
                <w:b/>
                <w:bCs/>
                <w:color w:val="000000"/>
              </w:rPr>
              <w:t>Optional</w:t>
            </w:r>
          </w:p>
          <w:p w14:paraId="1A246E14" w14:textId="77777777" w:rsidR="0053616B" w:rsidRPr="00EC000E" w:rsidRDefault="0053616B" w:rsidP="0053616B">
            <w:pPr>
              <w:jc w:val="center"/>
              <w:rPr>
                <w:rFonts w:ascii="Arial" w:hAnsi="Arial" w:cs="Arial"/>
                <w:b/>
                <w:bCs/>
                <w:color w:val="000000"/>
              </w:rPr>
            </w:pPr>
            <w:r w:rsidRPr="00EC000E">
              <w:rPr>
                <w:rFonts w:ascii="Arial" w:hAnsi="Arial" w:cs="Arial"/>
                <w:b/>
                <w:bCs/>
                <w:color w:val="000000"/>
              </w:rPr>
              <w:t xml:space="preserve">Campus Tour: </w:t>
            </w:r>
            <w:r w:rsidR="00FD081A" w:rsidRPr="00EC000E">
              <w:rPr>
                <w:rFonts w:ascii="Arial" w:hAnsi="Arial" w:cs="Arial"/>
                <w:color w:val="000000"/>
                <w:sz w:val="22"/>
                <w:szCs w:val="22"/>
              </w:rPr>
              <w:t xml:space="preserve">Meet at </w:t>
            </w:r>
            <w:r w:rsidR="00C419EC" w:rsidRPr="00EC000E">
              <w:rPr>
                <w:rFonts w:ascii="Arial" w:hAnsi="Arial" w:cs="Arial"/>
                <w:color w:val="000000"/>
                <w:sz w:val="22"/>
                <w:szCs w:val="22"/>
              </w:rPr>
              <w:t xml:space="preserve">the </w:t>
            </w:r>
            <w:r w:rsidR="00FD081A" w:rsidRPr="00EC000E">
              <w:rPr>
                <w:rFonts w:ascii="Arial" w:hAnsi="Arial" w:cs="Arial"/>
                <w:color w:val="000000"/>
                <w:sz w:val="22"/>
                <w:szCs w:val="22"/>
              </w:rPr>
              <w:t>Fountain in Front of D</w:t>
            </w:r>
            <w:r w:rsidR="003962F6" w:rsidRPr="00EC000E">
              <w:rPr>
                <w:rFonts w:ascii="Arial" w:hAnsi="Arial" w:cs="Arial"/>
                <w:color w:val="000000"/>
                <w:sz w:val="22"/>
                <w:szCs w:val="22"/>
              </w:rPr>
              <w:t>e</w:t>
            </w:r>
            <w:r w:rsidR="00FD081A" w:rsidRPr="00EC000E">
              <w:rPr>
                <w:rFonts w:ascii="Arial" w:hAnsi="Arial" w:cs="Arial"/>
                <w:color w:val="000000"/>
                <w:sz w:val="22"/>
                <w:szCs w:val="22"/>
              </w:rPr>
              <w:t>Rosa University Center</w:t>
            </w:r>
          </w:p>
          <w:p w14:paraId="029FAB38" w14:textId="77777777" w:rsidR="0053616B" w:rsidRPr="00EC000E" w:rsidRDefault="00A2413A" w:rsidP="0053616B">
            <w:pPr>
              <w:jc w:val="center"/>
              <w:rPr>
                <w:rFonts w:ascii="Arial" w:hAnsi="Arial" w:cs="Arial"/>
                <w:color w:val="000000"/>
              </w:rPr>
            </w:pPr>
            <w:r w:rsidRPr="00EC000E">
              <w:rPr>
                <w:rFonts w:ascii="Arial" w:hAnsi="Arial" w:cs="Arial"/>
                <w:b/>
                <w:bCs/>
                <w:color w:val="000000"/>
              </w:rPr>
              <w:t xml:space="preserve"> </w:t>
            </w:r>
          </w:p>
          <w:p w14:paraId="42782E6D" w14:textId="77777777" w:rsidR="0053616B" w:rsidRPr="00EC000E" w:rsidRDefault="0053616B" w:rsidP="0053616B">
            <w:pPr>
              <w:jc w:val="center"/>
              <w:rPr>
                <w:rFonts w:ascii="Arial" w:hAnsi="Arial" w:cs="Arial"/>
                <w:color w:val="000000"/>
              </w:rPr>
            </w:pPr>
          </w:p>
        </w:tc>
      </w:tr>
    </w:tbl>
    <w:p w14:paraId="08906502" w14:textId="77777777" w:rsidR="002931B8" w:rsidRPr="00EC000E" w:rsidRDefault="002931B8" w:rsidP="002931B8">
      <w:pPr>
        <w:widowControl w:val="0"/>
        <w:tabs>
          <w:tab w:val="left" w:pos="1302"/>
        </w:tabs>
        <w:autoSpaceDE w:val="0"/>
        <w:autoSpaceDN w:val="0"/>
        <w:adjustRightInd w:val="0"/>
        <w:rPr>
          <w:rFonts w:ascii="Arial" w:hAnsi="Arial" w:cs="Arial"/>
        </w:rPr>
      </w:pPr>
    </w:p>
    <w:p w14:paraId="267FBF4A" w14:textId="24F77006" w:rsidR="00FD081A" w:rsidRPr="004C6289" w:rsidRDefault="004C6289" w:rsidP="004C6289">
      <w:pPr>
        <w:widowControl w:val="0"/>
        <w:tabs>
          <w:tab w:val="left" w:pos="1302"/>
        </w:tabs>
        <w:autoSpaceDE w:val="0"/>
        <w:autoSpaceDN w:val="0"/>
        <w:adjustRightInd w:val="0"/>
        <w:rPr>
          <w:rFonts w:ascii="Arial" w:hAnsi="Arial" w:cs="Arial"/>
          <w:sz w:val="20"/>
        </w:rPr>
      </w:pPr>
      <w:r>
        <w:rPr>
          <w:rFonts w:ascii="Arial" w:hAnsi="Arial" w:cs="Arial"/>
          <w:sz w:val="20"/>
        </w:rPr>
        <w:lastRenderedPageBreak/>
        <w:t xml:space="preserve">    </w:t>
      </w:r>
    </w:p>
    <w:p w14:paraId="0DDA5141" w14:textId="77777777" w:rsidR="001247B5" w:rsidRPr="003B1AA2" w:rsidRDefault="001247B5" w:rsidP="002931B8">
      <w:pPr>
        <w:widowControl w:val="0"/>
        <w:autoSpaceDE w:val="0"/>
        <w:autoSpaceDN w:val="0"/>
        <w:adjustRightInd w:val="0"/>
        <w:spacing w:after="120"/>
        <w:ind w:hanging="360"/>
        <w:jc w:val="center"/>
        <w:rPr>
          <w:rFonts w:ascii="Arial" w:hAnsi="Arial" w:cs="Arial"/>
          <w:color w:val="000000"/>
          <w:sz w:val="28"/>
          <w:szCs w:val="28"/>
        </w:rPr>
      </w:pPr>
    </w:p>
    <w:p w14:paraId="0B6BD626" w14:textId="77777777" w:rsidR="000175BE" w:rsidRPr="00EC000E" w:rsidRDefault="001519D8" w:rsidP="007C7E61">
      <w:pPr>
        <w:shd w:val="clear" w:color="auto" w:fill="FFFFFF"/>
        <w:rPr>
          <w:rFonts w:ascii="Arial" w:hAnsi="Arial" w:cs="Arial"/>
          <w:b/>
          <w:sz w:val="28"/>
          <w:szCs w:val="28"/>
          <w:highlight w:val="lightGray"/>
        </w:rPr>
      </w:pPr>
      <w:r w:rsidRPr="00EC000E">
        <w:rPr>
          <w:rFonts w:ascii="Arial" w:hAnsi="Arial" w:cs="Arial"/>
        </w:rPr>
        <w:tab/>
      </w:r>
    </w:p>
    <w:p w14:paraId="430337BC" w14:textId="77777777" w:rsidR="00B87202" w:rsidRPr="00EC000E" w:rsidRDefault="00D63A0B" w:rsidP="00B87202">
      <w:pPr>
        <w:widowControl w:val="0"/>
        <w:autoSpaceDE w:val="0"/>
        <w:autoSpaceDN w:val="0"/>
        <w:adjustRightInd w:val="0"/>
        <w:jc w:val="both"/>
        <w:rPr>
          <w:rFonts w:ascii="Arial" w:hAnsi="Arial" w:cs="Arial"/>
          <w:sz w:val="28"/>
          <w:szCs w:val="28"/>
        </w:rPr>
      </w:pPr>
      <w:r w:rsidRPr="00EC000E">
        <w:rPr>
          <w:rFonts w:ascii="Arial" w:hAnsi="Arial" w:cs="Arial"/>
          <w:b/>
          <w:color w:val="FFFF99"/>
          <w:sz w:val="28"/>
          <w:szCs w:val="28"/>
          <w:highlight w:val="darkGray"/>
          <w:shd w:val="clear" w:color="auto" w:fill="FFD966"/>
        </w:rPr>
        <w:t xml:space="preserve">Registration  </w:t>
      </w:r>
      <w:r w:rsidR="0046142C" w:rsidRPr="00EC000E">
        <w:rPr>
          <w:rFonts w:ascii="Arial" w:hAnsi="Arial" w:cs="Arial"/>
          <w:b/>
          <w:color w:val="FFFF99"/>
          <w:sz w:val="28"/>
          <w:szCs w:val="28"/>
          <w:highlight w:val="darkGray"/>
          <w:shd w:val="clear" w:color="auto" w:fill="FFD966"/>
        </w:rPr>
        <w:t xml:space="preserve"> </w:t>
      </w:r>
      <w:r w:rsidR="0038007B" w:rsidRPr="00EC000E">
        <w:rPr>
          <w:rFonts w:ascii="Arial" w:hAnsi="Arial" w:cs="Arial"/>
          <w:b/>
          <w:color w:val="FFFF99"/>
          <w:sz w:val="28"/>
          <w:szCs w:val="28"/>
          <w:highlight w:val="darkGray"/>
          <w:shd w:val="clear" w:color="auto" w:fill="FFD966"/>
        </w:rPr>
        <w:t>7:</w:t>
      </w:r>
      <w:r w:rsidR="00673E98" w:rsidRPr="00EC000E">
        <w:rPr>
          <w:rFonts w:ascii="Arial" w:hAnsi="Arial" w:cs="Arial"/>
          <w:b/>
          <w:color w:val="FFFF99"/>
          <w:sz w:val="28"/>
          <w:szCs w:val="28"/>
          <w:highlight w:val="darkGray"/>
          <w:shd w:val="clear" w:color="auto" w:fill="FFD966"/>
        </w:rPr>
        <w:t>45</w:t>
      </w:r>
      <w:r w:rsidR="0038007B" w:rsidRPr="00EC000E">
        <w:rPr>
          <w:rFonts w:ascii="Arial" w:hAnsi="Arial" w:cs="Arial"/>
          <w:b/>
          <w:color w:val="FFFF99"/>
          <w:sz w:val="28"/>
          <w:szCs w:val="28"/>
          <w:highlight w:val="darkGray"/>
          <w:shd w:val="clear" w:color="auto" w:fill="FFD966"/>
        </w:rPr>
        <w:t xml:space="preserve"> – 8:</w:t>
      </w:r>
      <w:r w:rsidR="00164E23" w:rsidRPr="00EC000E">
        <w:rPr>
          <w:rFonts w:ascii="Arial" w:hAnsi="Arial" w:cs="Arial"/>
          <w:b/>
          <w:color w:val="FFFF99"/>
          <w:sz w:val="28"/>
          <w:szCs w:val="28"/>
          <w:highlight w:val="darkGray"/>
          <w:shd w:val="clear" w:color="auto" w:fill="FFD966"/>
        </w:rPr>
        <w:t>3</w:t>
      </w:r>
      <w:r w:rsidR="0038007B" w:rsidRPr="00EC000E">
        <w:rPr>
          <w:rFonts w:ascii="Arial" w:hAnsi="Arial" w:cs="Arial"/>
          <w:b/>
          <w:color w:val="FFFF99"/>
          <w:sz w:val="28"/>
          <w:szCs w:val="28"/>
          <w:highlight w:val="darkGray"/>
          <w:shd w:val="clear" w:color="auto" w:fill="FFD966"/>
        </w:rPr>
        <w:t>0</w:t>
      </w:r>
      <w:r w:rsidRPr="00EC000E">
        <w:rPr>
          <w:rFonts w:ascii="Arial" w:hAnsi="Arial" w:cs="Arial"/>
          <w:b/>
          <w:color w:val="FFFF99"/>
          <w:sz w:val="28"/>
          <w:szCs w:val="28"/>
          <w:highlight w:val="darkGray"/>
          <w:shd w:val="clear" w:color="auto" w:fill="FFD966"/>
        </w:rPr>
        <w:t xml:space="preserve"> </w:t>
      </w:r>
      <w:r w:rsidR="00512F8C" w:rsidRPr="00EC000E">
        <w:rPr>
          <w:rFonts w:ascii="Arial" w:hAnsi="Arial" w:cs="Arial"/>
          <w:b/>
          <w:color w:val="FFFF99"/>
          <w:sz w:val="28"/>
          <w:szCs w:val="28"/>
          <w:highlight w:val="darkGray"/>
          <w:shd w:val="clear" w:color="auto" w:fill="FFD966"/>
        </w:rPr>
        <w:t>AM</w:t>
      </w:r>
      <w:r w:rsidR="00512F8C" w:rsidRPr="00EC000E">
        <w:rPr>
          <w:rFonts w:ascii="Arial" w:hAnsi="Arial" w:cs="Arial"/>
          <w:b/>
          <w:sz w:val="28"/>
          <w:szCs w:val="28"/>
        </w:rPr>
        <w:t xml:space="preserve"> </w:t>
      </w:r>
      <w:r w:rsidR="00FD081A" w:rsidRPr="00EC000E">
        <w:rPr>
          <w:rFonts w:ascii="Arial" w:hAnsi="Arial" w:cs="Arial"/>
          <w:sz w:val="28"/>
          <w:szCs w:val="28"/>
        </w:rPr>
        <w:t>Outside of DeRosa University Center (D.U.C.)</w:t>
      </w:r>
    </w:p>
    <w:p w14:paraId="6D7E0F85" w14:textId="77777777" w:rsidR="000A1655" w:rsidRPr="00EC000E" w:rsidRDefault="000A1655" w:rsidP="00B87202">
      <w:pPr>
        <w:widowControl w:val="0"/>
        <w:autoSpaceDE w:val="0"/>
        <w:autoSpaceDN w:val="0"/>
        <w:adjustRightInd w:val="0"/>
        <w:jc w:val="both"/>
        <w:rPr>
          <w:rFonts w:ascii="Arial" w:hAnsi="Arial" w:cs="Arial"/>
          <w:sz w:val="28"/>
          <w:szCs w:val="28"/>
        </w:rPr>
      </w:pPr>
    </w:p>
    <w:p w14:paraId="1826548F" w14:textId="77777777" w:rsidR="000A1655" w:rsidRPr="00EC000E" w:rsidRDefault="000A1655" w:rsidP="00B87202">
      <w:pPr>
        <w:widowControl w:val="0"/>
        <w:autoSpaceDE w:val="0"/>
        <w:autoSpaceDN w:val="0"/>
        <w:adjustRightInd w:val="0"/>
        <w:jc w:val="both"/>
        <w:rPr>
          <w:rFonts w:ascii="Arial" w:hAnsi="Arial" w:cs="Arial"/>
          <w:b/>
          <w:sz w:val="28"/>
          <w:szCs w:val="28"/>
        </w:rPr>
      </w:pPr>
      <w:r w:rsidRPr="00EC000E">
        <w:rPr>
          <w:rFonts w:ascii="Arial" w:hAnsi="Arial" w:cs="Arial"/>
          <w:b/>
          <w:color w:val="FFFF99"/>
          <w:sz w:val="28"/>
          <w:szCs w:val="28"/>
          <w:highlight w:val="darkGray"/>
        </w:rPr>
        <w:t>Continental Breakfast   7:</w:t>
      </w:r>
      <w:r w:rsidR="00673E98" w:rsidRPr="00EC000E">
        <w:rPr>
          <w:rFonts w:ascii="Arial" w:hAnsi="Arial" w:cs="Arial"/>
          <w:b/>
          <w:color w:val="FFFF99"/>
          <w:sz w:val="28"/>
          <w:szCs w:val="28"/>
          <w:highlight w:val="darkGray"/>
        </w:rPr>
        <w:t>45</w:t>
      </w:r>
      <w:r w:rsidRPr="00EC000E">
        <w:rPr>
          <w:rFonts w:ascii="Arial" w:hAnsi="Arial" w:cs="Arial"/>
          <w:b/>
          <w:color w:val="FFFF99"/>
          <w:sz w:val="28"/>
          <w:szCs w:val="28"/>
          <w:highlight w:val="darkGray"/>
        </w:rPr>
        <w:t xml:space="preserve"> – 8:30 AM</w:t>
      </w:r>
      <w:r w:rsidRPr="00EC000E">
        <w:rPr>
          <w:rFonts w:ascii="Arial" w:hAnsi="Arial" w:cs="Arial"/>
          <w:color w:val="FFFFFF"/>
          <w:sz w:val="28"/>
          <w:szCs w:val="28"/>
        </w:rPr>
        <w:t xml:space="preserve"> </w:t>
      </w:r>
      <w:r w:rsidR="00FD081A" w:rsidRPr="00EC000E">
        <w:rPr>
          <w:rFonts w:ascii="Arial" w:hAnsi="Arial" w:cs="Arial"/>
          <w:sz w:val="28"/>
          <w:szCs w:val="28"/>
        </w:rPr>
        <w:t>D.U.C. Ballroom</w:t>
      </w:r>
    </w:p>
    <w:p w14:paraId="1186B384" w14:textId="77777777" w:rsidR="005925A4" w:rsidRPr="00EC000E" w:rsidRDefault="009F6A3A" w:rsidP="00B87202">
      <w:pPr>
        <w:widowControl w:val="0"/>
        <w:autoSpaceDE w:val="0"/>
        <w:autoSpaceDN w:val="0"/>
        <w:adjustRightInd w:val="0"/>
        <w:spacing w:after="283"/>
        <w:rPr>
          <w:rFonts w:ascii="Arial" w:hAnsi="Arial" w:cs="Arial"/>
          <w:sz w:val="28"/>
          <w:szCs w:val="28"/>
        </w:rPr>
      </w:pPr>
      <w:r w:rsidRPr="00EC000E">
        <w:rPr>
          <w:rFonts w:ascii="Arial" w:hAnsi="Arial" w:cs="Arial"/>
          <w:sz w:val="28"/>
          <w:szCs w:val="28"/>
        </w:rPr>
        <w:br/>
      </w:r>
      <w:r w:rsidR="0046142C" w:rsidRPr="00EC000E">
        <w:rPr>
          <w:rFonts w:ascii="Arial" w:hAnsi="Arial" w:cs="Arial"/>
          <w:b/>
          <w:color w:val="FFFF99"/>
          <w:sz w:val="28"/>
          <w:szCs w:val="28"/>
          <w:highlight w:val="darkGray"/>
        </w:rPr>
        <w:t xml:space="preserve">Welcome </w:t>
      </w:r>
      <w:r w:rsidR="0038007B" w:rsidRPr="00EC000E">
        <w:rPr>
          <w:rFonts w:ascii="Arial" w:hAnsi="Arial" w:cs="Arial"/>
          <w:b/>
          <w:color w:val="FFFF99"/>
          <w:sz w:val="28"/>
          <w:szCs w:val="28"/>
          <w:highlight w:val="darkGray"/>
        </w:rPr>
        <w:t xml:space="preserve">and </w:t>
      </w:r>
      <w:r w:rsidR="00FD081A" w:rsidRPr="00EC000E">
        <w:rPr>
          <w:rFonts w:ascii="Arial" w:hAnsi="Arial" w:cs="Arial"/>
          <w:b/>
          <w:color w:val="FFFF99"/>
          <w:sz w:val="28"/>
          <w:szCs w:val="28"/>
          <w:highlight w:val="darkGray"/>
        </w:rPr>
        <w:t>Opening Session</w:t>
      </w:r>
      <w:r w:rsidR="00D33949" w:rsidRPr="00EC000E">
        <w:rPr>
          <w:rFonts w:ascii="Arial" w:hAnsi="Arial" w:cs="Arial"/>
          <w:b/>
          <w:color w:val="FFFF99"/>
          <w:sz w:val="28"/>
          <w:szCs w:val="28"/>
          <w:highlight w:val="darkGray"/>
        </w:rPr>
        <w:t xml:space="preserve"> </w:t>
      </w:r>
      <w:r w:rsidR="00FD081A" w:rsidRPr="00EC000E">
        <w:rPr>
          <w:rFonts w:ascii="Arial" w:hAnsi="Arial" w:cs="Arial"/>
          <w:b/>
          <w:color w:val="FFFF99"/>
          <w:sz w:val="28"/>
          <w:szCs w:val="28"/>
          <w:highlight w:val="darkGray"/>
        </w:rPr>
        <w:t xml:space="preserve">  </w:t>
      </w:r>
      <w:r w:rsidR="0038007B" w:rsidRPr="00EC000E">
        <w:rPr>
          <w:rFonts w:ascii="Arial" w:hAnsi="Arial" w:cs="Arial"/>
          <w:b/>
          <w:color w:val="FFFF99"/>
          <w:sz w:val="28"/>
          <w:szCs w:val="28"/>
          <w:highlight w:val="darkGray"/>
        </w:rPr>
        <w:t>8</w:t>
      </w:r>
      <w:r w:rsidR="00D33949" w:rsidRPr="00EC000E">
        <w:rPr>
          <w:rFonts w:ascii="Arial" w:hAnsi="Arial" w:cs="Arial"/>
          <w:b/>
          <w:color w:val="FFFF99"/>
          <w:sz w:val="28"/>
          <w:szCs w:val="28"/>
          <w:highlight w:val="darkGray"/>
        </w:rPr>
        <w:t>:</w:t>
      </w:r>
      <w:r w:rsidR="00164E23" w:rsidRPr="00EC000E">
        <w:rPr>
          <w:rFonts w:ascii="Arial" w:hAnsi="Arial" w:cs="Arial"/>
          <w:b/>
          <w:color w:val="FFFF99"/>
          <w:sz w:val="28"/>
          <w:szCs w:val="28"/>
          <w:highlight w:val="darkGray"/>
        </w:rPr>
        <w:t>3</w:t>
      </w:r>
      <w:r w:rsidR="00BF3EA2" w:rsidRPr="00EC000E">
        <w:rPr>
          <w:rFonts w:ascii="Arial" w:hAnsi="Arial" w:cs="Arial"/>
          <w:b/>
          <w:color w:val="FFFF99"/>
          <w:sz w:val="28"/>
          <w:szCs w:val="28"/>
          <w:highlight w:val="darkGray"/>
        </w:rPr>
        <w:t xml:space="preserve">0 – </w:t>
      </w:r>
      <w:r w:rsidR="00973DCD" w:rsidRPr="00EC000E">
        <w:rPr>
          <w:rFonts w:ascii="Arial" w:hAnsi="Arial" w:cs="Arial"/>
          <w:b/>
          <w:color w:val="FFFF99"/>
          <w:sz w:val="28"/>
          <w:szCs w:val="28"/>
          <w:highlight w:val="darkGray"/>
        </w:rPr>
        <w:t>9:</w:t>
      </w:r>
      <w:r w:rsidR="00DA36C6" w:rsidRPr="00EC000E">
        <w:rPr>
          <w:rFonts w:ascii="Arial" w:hAnsi="Arial" w:cs="Arial"/>
          <w:b/>
          <w:color w:val="FFFF99"/>
          <w:sz w:val="28"/>
          <w:szCs w:val="28"/>
          <w:highlight w:val="darkGray"/>
        </w:rPr>
        <w:t>3</w:t>
      </w:r>
      <w:r w:rsidR="0038007B" w:rsidRPr="00EC000E">
        <w:rPr>
          <w:rFonts w:ascii="Arial" w:hAnsi="Arial" w:cs="Arial"/>
          <w:b/>
          <w:color w:val="FFFF99"/>
          <w:sz w:val="28"/>
          <w:szCs w:val="28"/>
          <w:highlight w:val="darkGray"/>
        </w:rPr>
        <w:t>0</w:t>
      </w:r>
      <w:r w:rsidR="00D33949" w:rsidRPr="00EC000E">
        <w:rPr>
          <w:rFonts w:ascii="Arial" w:hAnsi="Arial" w:cs="Arial"/>
          <w:b/>
          <w:color w:val="FFFF99"/>
          <w:sz w:val="28"/>
          <w:szCs w:val="28"/>
          <w:highlight w:val="darkGray"/>
        </w:rPr>
        <w:t xml:space="preserve"> </w:t>
      </w:r>
      <w:r w:rsidR="00512F8C" w:rsidRPr="00EC000E">
        <w:rPr>
          <w:rFonts w:ascii="Arial" w:hAnsi="Arial" w:cs="Arial"/>
          <w:b/>
          <w:color w:val="FFFF99"/>
          <w:sz w:val="28"/>
          <w:szCs w:val="28"/>
          <w:highlight w:val="darkGray"/>
        </w:rPr>
        <w:t>AM</w:t>
      </w:r>
      <w:r w:rsidR="000A1655" w:rsidRPr="00EC000E">
        <w:rPr>
          <w:rFonts w:ascii="Arial" w:hAnsi="Arial" w:cs="Arial"/>
          <w:b/>
          <w:sz w:val="28"/>
          <w:szCs w:val="28"/>
        </w:rPr>
        <w:t xml:space="preserve"> </w:t>
      </w:r>
      <w:r w:rsidR="00FD081A" w:rsidRPr="00EC000E">
        <w:rPr>
          <w:rFonts w:ascii="Arial" w:hAnsi="Arial" w:cs="Arial"/>
          <w:sz w:val="28"/>
          <w:szCs w:val="28"/>
        </w:rPr>
        <w:t>D.U.C. Ballroom</w:t>
      </w:r>
    </w:p>
    <w:tbl>
      <w:tblPr>
        <w:tblW w:w="10710" w:type="dxa"/>
        <w:shd w:val="clear" w:color="auto" w:fill="FFFFFF"/>
        <w:tblCellMar>
          <w:left w:w="0" w:type="dxa"/>
          <w:right w:w="0" w:type="dxa"/>
        </w:tblCellMar>
        <w:tblLook w:val="04A0" w:firstRow="1" w:lastRow="0" w:firstColumn="1" w:lastColumn="0" w:noHBand="0" w:noVBand="1"/>
      </w:tblPr>
      <w:tblGrid>
        <w:gridCol w:w="10710"/>
      </w:tblGrid>
      <w:tr w:rsidR="003962F6" w:rsidRPr="00FC65FF" w14:paraId="11504AC0" w14:textId="77777777" w:rsidTr="003962F6">
        <w:trPr>
          <w:trHeight w:val="300"/>
        </w:trPr>
        <w:tc>
          <w:tcPr>
            <w:tcW w:w="10710" w:type="dxa"/>
            <w:shd w:val="clear" w:color="auto" w:fill="FFFFFF"/>
            <w:vAlign w:val="center"/>
          </w:tcPr>
          <w:p w14:paraId="10D2D31E" w14:textId="35F15203" w:rsidR="009C44E1" w:rsidRDefault="009C44E1" w:rsidP="00E65994">
            <w:pPr>
              <w:rPr>
                <w:rFonts w:ascii="Arial" w:hAnsi="Arial" w:cs="Arial"/>
                <w:b/>
                <w:color w:val="212121"/>
              </w:rPr>
            </w:pPr>
            <w:r>
              <w:rPr>
                <w:rFonts w:ascii="Arial" w:hAnsi="Arial" w:cs="Arial"/>
                <w:b/>
                <w:color w:val="212121"/>
              </w:rPr>
              <w:t>Welcome:</w:t>
            </w:r>
          </w:p>
          <w:p w14:paraId="46FDED70" w14:textId="4154DD47" w:rsidR="009C44E1" w:rsidRDefault="009C44E1" w:rsidP="00E65994">
            <w:pPr>
              <w:rPr>
                <w:rFonts w:ascii="Arial" w:hAnsi="Arial" w:cs="Arial"/>
                <w:i/>
                <w:color w:val="212121"/>
              </w:rPr>
            </w:pPr>
            <w:r>
              <w:rPr>
                <w:rFonts w:ascii="Arial" w:hAnsi="Arial" w:cs="Arial"/>
                <w:color w:val="212121"/>
              </w:rPr>
              <w:t xml:space="preserve">Jerred Thompson, </w:t>
            </w:r>
            <w:r w:rsidRPr="009C44E1">
              <w:rPr>
                <w:rFonts w:ascii="Arial" w:hAnsi="Arial" w:cs="Arial"/>
                <w:i/>
                <w:color w:val="212121"/>
              </w:rPr>
              <w:t>Associate Director of Admission Operations, University of the Pacific</w:t>
            </w:r>
          </w:p>
          <w:p w14:paraId="6FB9C787" w14:textId="29DA9C16" w:rsidR="009C44E1" w:rsidRPr="009C44E1" w:rsidRDefault="009C44E1" w:rsidP="00E65994">
            <w:pPr>
              <w:rPr>
                <w:rFonts w:ascii="Arial" w:hAnsi="Arial" w:cs="Arial"/>
                <w:i/>
                <w:color w:val="212121"/>
              </w:rPr>
            </w:pPr>
            <w:r>
              <w:rPr>
                <w:rFonts w:ascii="Arial" w:hAnsi="Arial" w:cs="Arial"/>
                <w:color w:val="212121"/>
              </w:rPr>
              <w:t xml:space="preserve">Marc McGee, </w:t>
            </w:r>
            <w:r>
              <w:rPr>
                <w:rFonts w:ascii="Arial" w:hAnsi="Arial" w:cs="Arial"/>
                <w:i/>
                <w:color w:val="212121"/>
              </w:rPr>
              <w:t>Director of Admissions, California State University Maritime Academy (Cal Maritime) President, Western Association for College Admission Counseling (WACAC)</w:t>
            </w:r>
          </w:p>
          <w:p w14:paraId="6564C274" w14:textId="77777777" w:rsidR="009C44E1" w:rsidRDefault="009C44E1" w:rsidP="00E65994">
            <w:pPr>
              <w:rPr>
                <w:rFonts w:ascii="Arial" w:hAnsi="Arial" w:cs="Arial"/>
                <w:b/>
                <w:color w:val="212121"/>
              </w:rPr>
            </w:pPr>
          </w:p>
          <w:p w14:paraId="0CE95134" w14:textId="168AC999" w:rsidR="00FC65FF" w:rsidRDefault="00402C44" w:rsidP="00E65994">
            <w:pPr>
              <w:rPr>
                <w:rFonts w:ascii="Arial" w:hAnsi="Arial" w:cs="Arial"/>
                <w:b/>
                <w:color w:val="212121"/>
              </w:rPr>
            </w:pPr>
            <w:r w:rsidRPr="00FC65FF">
              <w:rPr>
                <w:rFonts w:ascii="Arial" w:hAnsi="Arial" w:cs="Arial"/>
                <w:b/>
                <w:color w:val="212121"/>
              </w:rPr>
              <w:t>Pulling Back the Veil on the iGeneration: Tech Savvy, Yet Lonely and Unprepared</w:t>
            </w:r>
          </w:p>
          <w:p w14:paraId="03653CEE" w14:textId="127CCEB2" w:rsidR="00FC65FF" w:rsidRDefault="00FC65FF" w:rsidP="00E65994">
            <w:pPr>
              <w:rPr>
                <w:rFonts w:ascii="Arial" w:hAnsi="Arial" w:cs="Arial"/>
                <w:i/>
                <w:color w:val="212121"/>
              </w:rPr>
            </w:pPr>
            <w:r>
              <w:rPr>
                <w:rFonts w:ascii="Arial" w:hAnsi="Arial" w:cs="Arial"/>
                <w:color w:val="212121"/>
              </w:rPr>
              <w:t xml:space="preserve">Presenters: Kelly Boylan, M.A., </w:t>
            </w:r>
            <w:r>
              <w:rPr>
                <w:rFonts w:ascii="Arial" w:hAnsi="Arial" w:cs="Arial"/>
                <w:i/>
                <w:color w:val="212121"/>
              </w:rPr>
              <w:t>Admissions Associate, St. Francis High School</w:t>
            </w:r>
          </w:p>
          <w:p w14:paraId="59124F04" w14:textId="470CECE7" w:rsidR="00FC65FF" w:rsidRPr="00FC65FF" w:rsidRDefault="00FC65FF" w:rsidP="00E65994">
            <w:pPr>
              <w:rPr>
                <w:rFonts w:ascii="Arial" w:hAnsi="Arial" w:cs="Arial"/>
                <w:i/>
                <w:color w:val="212121"/>
              </w:rPr>
            </w:pPr>
            <w:r w:rsidRPr="00FC65FF">
              <w:rPr>
                <w:rFonts w:ascii="Arial" w:hAnsi="Arial" w:cs="Arial"/>
                <w:color w:val="212121"/>
              </w:rPr>
              <w:t xml:space="preserve">Sarah Ruano, M.P.P., </w:t>
            </w:r>
            <w:r w:rsidRPr="00FC65FF">
              <w:rPr>
                <w:rFonts w:ascii="Arial" w:hAnsi="Arial" w:cs="Arial"/>
                <w:i/>
                <w:color w:val="212121"/>
              </w:rPr>
              <w:t>Director of</w:t>
            </w:r>
            <w:r>
              <w:rPr>
                <w:rFonts w:ascii="Arial" w:hAnsi="Arial" w:cs="Arial"/>
                <w:i/>
                <w:color w:val="212121"/>
              </w:rPr>
              <w:t xml:space="preserve"> Data and Assessment, St. Francis High School</w:t>
            </w:r>
          </w:p>
          <w:p w14:paraId="7C8C2D21" w14:textId="77777777" w:rsidR="00E65994" w:rsidRPr="00FC65FF" w:rsidRDefault="00E65994" w:rsidP="00E65994">
            <w:pPr>
              <w:rPr>
                <w:rFonts w:ascii="Arial" w:hAnsi="Arial" w:cs="Arial"/>
                <w:color w:val="212121"/>
              </w:rPr>
            </w:pPr>
          </w:p>
          <w:p w14:paraId="28AC3743" w14:textId="77777777" w:rsidR="00E65994" w:rsidRPr="00FC65FF" w:rsidRDefault="00E65994" w:rsidP="00E65994">
            <w:pPr>
              <w:rPr>
                <w:rFonts w:ascii="Arial" w:hAnsi="Arial" w:cs="Arial"/>
                <w:color w:val="212121"/>
              </w:rPr>
            </w:pPr>
          </w:p>
          <w:p w14:paraId="71D0CAF2" w14:textId="77777777" w:rsidR="00E65994" w:rsidRPr="00FC65FF" w:rsidRDefault="00E65994" w:rsidP="00E65994">
            <w:pPr>
              <w:rPr>
                <w:rFonts w:ascii="Arial" w:hAnsi="Arial" w:cs="Arial"/>
                <w:color w:val="212121"/>
              </w:rPr>
            </w:pPr>
          </w:p>
          <w:p w14:paraId="64C5BF7F" w14:textId="77777777" w:rsidR="00E65994" w:rsidRPr="00FC65FF" w:rsidRDefault="00E65994" w:rsidP="00E65994">
            <w:pPr>
              <w:rPr>
                <w:rFonts w:ascii="Arial" w:hAnsi="Arial" w:cs="Arial"/>
                <w:color w:val="212121"/>
              </w:rPr>
            </w:pPr>
          </w:p>
        </w:tc>
      </w:tr>
    </w:tbl>
    <w:p w14:paraId="347B20BF" w14:textId="77777777" w:rsidR="00FC449A" w:rsidRPr="00FC65FF" w:rsidRDefault="00FC449A" w:rsidP="00FC449A">
      <w:pPr>
        <w:rPr>
          <w:rFonts w:ascii="Calibri" w:hAnsi="Calibri"/>
          <w:b/>
          <w:noProof/>
          <w:sz w:val="28"/>
          <w:szCs w:val="28"/>
        </w:rPr>
      </w:pPr>
    </w:p>
    <w:p w14:paraId="72A40418" w14:textId="77777777" w:rsidR="00FC449A" w:rsidRDefault="00CF4B39" w:rsidP="00AA6032">
      <w:pPr>
        <w:widowControl w:val="0"/>
        <w:adjustRightInd w:val="0"/>
        <w:spacing w:line="280" w:lineRule="atLeast"/>
      </w:pPr>
      <w:r>
        <w:rPr>
          <w:rFonts w:ascii="Arial" w:hAnsi="Arial" w:cs="Arial"/>
          <w:noProof/>
          <w:color w:val="000000"/>
          <w:sz w:val="28"/>
          <w:szCs w:val="28"/>
        </w:rPr>
        <mc:AlternateContent>
          <mc:Choice Requires="wps">
            <w:drawing>
              <wp:anchor distT="0" distB="0" distL="114300" distR="114300" simplePos="0" relativeHeight="251655680" behindDoc="0" locked="0" layoutInCell="1" allowOverlap="1" wp14:anchorId="211C7BCC" wp14:editId="5CC61361">
                <wp:simplePos x="0" y="0"/>
                <wp:positionH relativeFrom="column">
                  <wp:posOffset>3697605</wp:posOffset>
                </wp:positionH>
                <wp:positionV relativeFrom="paragraph">
                  <wp:posOffset>763269</wp:posOffset>
                </wp:positionV>
                <wp:extent cx="2974340" cy="2456815"/>
                <wp:effectExtent l="0" t="0" r="0" b="635"/>
                <wp:wrapNone/>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245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F3939" w14:textId="77777777" w:rsidR="008E230A" w:rsidRPr="00757D83" w:rsidRDefault="00A81BB7" w:rsidP="00711455">
                            <w:pPr>
                              <w:jc w:val="center"/>
                              <w:rPr>
                                <w:rFonts w:ascii="Arial" w:hAnsi="Arial" w:cs="Arial"/>
                                <w:b/>
                                <w:noProof/>
                                <w:sz w:val="32"/>
                                <w:szCs w:val="32"/>
                              </w:rPr>
                            </w:pPr>
                            <w:r w:rsidRPr="00757D83">
                              <w:rPr>
                                <w:rFonts w:ascii="Arial" w:hAnsi="Arial" w:cs="Arial"/>
                                <w:b/>
                                <w:noProof/>
                                <w:sz w:val="32"/>
                                <w:szCs w:val="32"/>
                              </w:rPr>
                              <w:t>Join us at the 201</w:t>
                            </w:r>
                            <w:r w:rsidR="00EE36E0" w:rsidRPr="00757D83">
                              <w:rPr>
                                <w:rFonts w:ascii="Arial" w:hAnsi="Arial" w:cs="Arial"/>
                                <w:b/>
                                <w:noProof/>
                                <w:sz w:val="32"/>
                                <w:szCs w:val="32"/>
                              </w:rPr>
                              <w:t xml:space="preserve">9 </w:t>
                            </w:r>
                            <w:r w:rsidRPr="00757D83">
                              <w:rPr>
                                <w:rFonts w:ascii="Arial" w:hAnsi="Arial" w:cs="Arial"/>
                                <w:b/>
                                <w:noProof/>
                                <w:sz w:val="32"/>
                                <w:szCs w:val="32"/>
                              </w:rPr>
                              <w:t xml:space="preserve">WACAC </w:t>
                            </w:r>
                            <w:r w:rsidR="00EE36E0" w:rsidRPr="00757D83">
                              <w:rPr>
                                <w:rFonts w:ascii="Arial" w:hAnsi="Arial" w:cs="Arial"/>
                                <w:b/>
                                <w:noProof/>
                                <w:sz w:val="32"/>
                                <w:szCs w:val="32"/>
                              </w:rPr>
                              <w:t xml:space="preserve">Super </w:t>
                            </w:r>
                            <w:r w:rsidRPr="00757D83">
                              <w:rPr>
                                <w:rFonts w:ascii="Arial" w:hAnsi="Arial" w:cs="Arial"/>
                                <w:b/>
                                <w:noProof/>
                                <w:sz w:val="32"/>
                                <w:szCs w:val="32"/>
                              </w:rPr>
                              <w:t>Conference</w:t>
                            </w:r>
                          </w:p>
                          <w:p w14:paraId="6F53344B" w14:textId="77777777" w:rsidR="00711455" w:rsidRPr="00757D83" w:rsidRDefault="008E230A" w:rsidP="00711455">
                            <w:pPr>
                              <w:jc w:val="center"/>
                              <w:rPr>
                                <w:rFonts w:ascii="Arial" w:hAnsi="Arial" w:cs="Arial"/>
                                <w:b/>
                                <w:noProof/>
                                <w:sz w:val="32"/>
                                <w:szCs w:val="32"/>
                              </w:rPr>
                            </w:pPr>
                            <w:r w:rsidRPr="00757D83">
                              <w:rPr>
                                <w:rFonts w:ascii="Arial" w:hAnsi="Arial" w:cs="Arial"/>
                                <w:b/>
                                <w:noProof/>
                                <w:sz w:val="32"/>
                                <w:szCs w:val="32"/>
                              </w:rPr>
                              <w:t xml:space="preserve">May </w:t>
                            </w:r>
                            <w:r w:rsidR="00EE36E0" w:rsidRPr="00757D83">
                              <w:rPr>
                                <w:rFonts w:ascii="Arial" w:hAnsi="Arial" w:cs="Arial"/>
                                <w:b/>
                                <w:noProof/>
                                <w:sz w:val="32"/>
                                <w:szCs w:val="32"/>
                              </w:rPr>
                              <w:t>20</w:t>
                            </w:r>
                            <w:r w:rsidRPr="00757D83">
                              <w:rPr>
                                <w:rFonts w:ascii="Arial" w:hAnsi="Arial" w:cs="Arial"/>
                                <w:b/>
                                <w:noProof/>
                                <w:sz w:val="32"/>
                                <w:szCs w:val="32"/>
                              </w:rPr>
                              <w:t xml:space="preserve"> – </w:t>
                            </w:r>
                            <w:r w:rsidR="00EE36E0" w:rsidRPr="00757D83">
                              <w:rPr>
                                <w:rFonts w:ascii="Arial" w:hAnsi="Arial" w:cs="Arial"/>
                                <w:b/>
                                <w:noProof/>
                                <w:sz w:val="32"/>
                                <w:szCs w:val="32"/>
                              </w:rPr>
                              <w:t>May 22</w:t>
                            </w:r>
                          </w:p>
                          <w:p w14:paraId="660A135C" w14:textId="77777777" w:rsidR="00AA6032" w:rsidRPr="00757D83" w:rsidRDefault="00711455" w:rsidP="00711455">
                            <w:pPr>
                              <w:jc w:val="center"/>
                              <w:rPr>
                                <w:rFonts w:ascii="Arial" w:hAnsi="Arial" w:cs="Arial"/>
                                <w:b/>
                                <w:noProof/>
                                <w:sz w:val="32"/>
                                <w:szCs w:val="32"/>
                              </w:rPr>
                            </w:pPr>
                            <w:r w:rsidRPr="00757D83">
                              <w:rPr>
                                <w:rFonts w:ascii="Arial" w:hAnsi="Arial" w:cs="Arial"/>
                                <w:b/>
                                <w:noProof/>
                                <w:sz w:val="32"/>
                                <w:szCs w:val="32"/>
                              </w:rPr>
                              <w:t>Arizona Grand Resort</w:t>
                            </w:r>
                          </w:p>
                          <w:p w14:paraId="2B95A2D7" w14:textId="77777777" w:rsidR="00A81BB7" w:rsidRPr="00757D83" w:rsidRDefault="00711455" w:rsidP="00711455">
                            <w:pPr>
                              <w:jc w:val="center"/>
                              <w:rPr>
                                <w:rFonts w:ascii="Arial" w:hAnsi="Arial" w:cs="Arial"/>
                                <w:b/>
                                <w:noProof/>
                                <w:sz w:val="32"/>
                                <w:szCs w:val="32"/>
                              </w:rPr>
                            </w:pPr>
                            <w:r w:rsidRPr="00757D83">
                              <w:rPr>
                                <w:rFonts w:ascii="Arial" w:hAnsi="Arial" w:cs="Arial"/>
                                <w:b/>
                                <w:noProof/>
                                <w:sz w:val="32"/>
                                <w:szCs w:val="32"/>
                              </w:rPr>
                              <w:t>Phoenix, Arizona</w:t>
                            </w:r>
                          </w:p>
                          <w:p w14:paraId="2694D398" w14:textId="77777777" w:rsidR="00A81BB7" w:rsidRPr="00757D83" w:rsidRDefault="00A81BB7" w:rsidP="00A81BB7">
                            <w:pPr>
                              <w:jc w:val="center"/>
                              <w:rPr>
                                <w:rFonts w:ascii="Arial" w:hAnsi="Arial" w:cs="Arial"/>
                                <w:b/>
                                <w:noProof/>
                                <w:color w:val="0070C0"/>
                              </w:rPr>
                            </w:pPr>
                          </w:p>
                          <w:p w14:paraId="36863E9E" w14:textId="77777777" w:rsidR="00A81BB7" w:rsidRPr="00757D83" w:rsidRDefault="00A81BB7" w:rsidP="00A81BB7">
                            <w:pPr>
                              <w:jc w:val="center"/>
                              <w:rPr>
                                <w:rFonts w:ascii="Arial" w:hAnsi="Arial" w:cs="Arial"/>
                                <w:b/>
                                <w:noProof/>
                                <w:color w:val="0070C0"/>
                              </w:rPr>
                            </w:pPr>
                          </w:p>
                          <w:p w14:paraId="571D096A" w14:textId="77777777" w:rsidR="00FC449A" w:rsidRPr="00757D83" w:rsidRDefault="00FC449A" w:rsidP="00A81BB7">
                            <w:pPr>
                              <w:jc w:val="center"/>
                              <w:rPr>
                                <w:rFonts w:ascii="Arial" w:hAnsi="Arial" w:cs="Arial"/>
                                <w:b/>
                                <w:noProof/>
                                <w:color w:val="5E9FE0"/>
                                <w:sz w:val="36"/>
                              </w:rPr>
                            </w:pPr>
                            <w:r w:rsidRPr="00757D83">
                              <w:rPr>
                                <w:rFonts w:ascii="Arial" w:hAnsi="Arial" w:cs="Arial"/>
                                <w:b/>
                                <w:noProof/>
                                <w:color w:val="5E9FE0"/>
                                <w:sz w:val="36"/>
                              </w:rPr>
                              <w:t xml:space="preserve">Registration </w:t>
                            </w:r>
                            <w:r w:rsidR="00A81BB7" w:rsidRPr="00757D83">
                              <w:rPr>
                                <w:rFonts w:ascii="Arial" w:hAnsi="Arial" w:cs="Arial"/>
                                <w:b/>
                                <w:noProof/>
                                <w:color w:val="5E9FE0"/>
                                <w:sz w:val="36"/>
                              </w:rPr>
                              <w:t>is now open</w:t>
                            </w:r>
                            <w:r w:rsidR="00F9026F" w:rsidRPr="00757D83">
                              <w:rPr>
                                <w:rFonts w:ascii="Arial" w:hAnsi="Arial" w:cs="Arial"/>
                                <w:b/>
                                <w:noProof/>
                                <w:color w:val="5E9FE0"/>
                                <w:sz w:val="36"/>
                              </w:rPr>
                              <w:t>.</w:t>
                            </w:r>
                            <w:r w:rsidRPr="00757D83">
                              <w:rPr>
                                <w:rFonts w:ascii="Arial" w:hAnsi="Arial" w:cs="Arial"/>
                                <w:b/>
                                <w:noProof/>
                                <w:color w:val="5E9FE0"/>
                                <w:sz w:val="36"/>
                              </w:rPr>
                              <w:t xml:space="preserve">  </w:t>
                            </w:r>
                            <w:r w:rsidR="00F9026F" w:rsidRPr="00757D83">
                              <w:rPr>
                                <w:rFonts w:ascii="Arial" w:hAnsi="Arial" w:cs="Arial"/>
                                <w:b/>
                                <w:noProof/>
                                <w:color w:val="5E9FE0"/>
                                <w:sz w:val="36"/>
                              </w:rPr>
                              <w:t>S</w:t>
                            </w:r>
                            <w:r w:rsidRPr="00757D83">
                              <w:rPr>
                                <w:rFonts w:ascii="Arial" w:hAnsi="Arial" w:cs="Arial"/>
                                <w:b/>
                                <w:noProof/>
                                <w:color w:val="5E9FE0"/>
                                <w:sz w:val="36"/>
                              </w:rPr>
                              <w:t>pace is limited!</w:t>
                            </w:r>
                          </w:p>
                          <w:p w14:paraId="0FFF156E" w14:textId="77777777" w:rsidR="00FC449A" w:rsidRDefault="00FC449A" w:rsidP="00FC44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1C7BCC" id="Text Box 74" o:spid="_x0000_s1029" type="#_x0000_t202" style="position:absolute;margin-left:291.15pt;margin-top:60.1pt;width:234.2pt;height:19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51hgIAABg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" stroked="f">
                <v:textbox>
                  <w:txbxContent>
                    <w:p w14:paraId="794F3939" w14:textId="77777777" w:rsidR="008E230A" w:rsidRPr="00757D83" w:rsidRDefault="00A81BB7" w:rsidP="00711455">
                      <w:pPr>
                        <w:jc w:val="center"/>
                        <w:rPr>
                          <w:rFonts w:ascii="Arial" w:hAnsi="Arial" w:cs="Arial"/>
                          <w:b/>
                          <w:noProof/>
                          <w:sz w:val="32"/>
                          <w:szCs w:val="32"/>
                        </w:rPr>
                      </w:pPr>
                      <w:r w:rsidRPr="00757D83">
                        <w:rPr>
                          <w:rFonts w:ascii="Arial" w:hAnsi="Arial" w:cs="Arial"/>
                          <w:b/>
                          <w:noProof/>
                          <w:sz w:val="32"/>
                          <w:szCs w:val="32"/>
                        </w:rPr>
                        <w:t>Join us at the 201</w:t>
                      </w:r>
                      <w:r w:rsidR="00EE36E0" w:rsidRPr="00757D83">
                        <w:rPr>
                          <w:rFonts w:ascii="Arial" w:hAnsi="Arial" w:cs="Arial"/>
                          <w:b/>
                          <w:noProof/>
                          <w:sz w:val="32"/>
                          <w:szCs w:val="32"/>
                        </w:rPr>
                        <w:t xml:space="preserve">9 </w:t>
                      </w:r>
                      <w:r w:rsidRPr="00757D83">
                        <w:rPr>
                          <w:rFonts w:ascii="Arial" w:hAnsi="Arial" w:cs="Arial"/>
                          <w:b/>
                          <w:noProof/>
                          <w:sz w:val="32"/>
                          <w:szCs w:val="32"/>
                        </w:rPr>
                        <w:t xml:space="preserve">WACAC </w:t>
                      </w:r>
                      <w:r w:rsidR="00EE36E0" w:rsidRPr="00757D83">
                        <w:rPr>
                          <w:rFonts w:ascii="Arial" w:hAnsi="Arial" w:cs="Arial"/>
                          <w:b/>
                          <w:noProof/>
                          <w:sz w:val="32"/>
                          <w:szCs w:val="32"/>
                        </w:rPr>
                        <w:t xml:space="preserve">Super </w:t>
                      </w:r>
                      <w:r w:rsidRPr="00757D83">
                        <w:rPr>
                          <w:rFonts w:ascii="Arial" w:hAnsi="Arial" w:cs="Arial"/>
                          <w:b/>
                          <w:noProof/>
                          <w:sz w:val="32"/>
                          <w:szCs w:val="32"/>
                        </w:rPr>
                        <w:t>Conference</w:t>
                      </w:r>
                    </w:p>
                    <w:p w14:paraId="6F53344B" w14:textId="77777777" w:rsidR="00711455" w:rsidRPr="00757D83" w:rsidRDefault="008E230A" w:rsidP="00711455">
                      <w:pPr>
                        <w:jc w:val="center"/>
                        <w:rPr>
                          <w:rFonts w:ascii="Arial" w:hAnsi="Arial" w:cs="Arial"/>
                          <w:b/>
                          <w:noProof/>
                          <w:sz w:val="32"/>
                          <w:szCs w:val="32"/>
                        </w:rPr>
                      </w:pPr>
                      <w:r w:rsidRPr="00757D83">
                        <w:rPr>
                          <w:rFonts w:ascii="Arial" w:hAnsi="Arial" w:cs="Arial"/>
                          <w:b/>
                          <w:noProof/>
                          <w:sz w:val="32"/>
                          <w:szCs w:val="32"/>
                        </w:rPr>
                        <w:t xml:space="preserve">May </w:t>
                      </w:r>
                      <w:r w:rsidR="00EE36E0" w:rsidRPr="00757D83">
                        <w:rPr>
                          <w:rFonts w:ascii="Arial" w:hAnsi="Arial" w:cs="Arial"/>
                          <w:b/>
                          <w:noProof/>
                          <w:sz w:val="32"/>
                          <w:szCs w:val="32"/>
                        </w:rPr>
                        <w:t>20</w:t>
                      </w:r>
                      <w:r w:rsidRPr="00757D83">
                        <w:rPr>
                          <w:rFonts w:ascii="Arial" w:hAnsi="Arial" w:cs="Arial"/>
                          <w:b/>
                          <w:noProof/>
                          <w:sz w:val="32"/>
                          <w:szCs w:val="32"/>
                        </w:rPr>
                        <w:t xml:space="preserve"> – </w:t>
                      </w:r>
                      <w:r w:rsidR="00EE36E0" w:rsidRPr="00757D83">
                        <w:rPr>
                          <w:rFonts w:ascii="Arial" w:hAnsi="Arial" w:cs="Arial"/>
                          <w:b/>
                          <w:noProof/>
                          <w:sz w:val="32"/>
                          <w:szCs w:val="32"/>
                        </w:rPr>
                        <w:t>May 22</w:t>
                      </w:r>
                    </w:p>
                    <w:p w14:paraId="660A135C" w14:textId="77777777" w:rsidR="00AA6032" w:rsidRPr="00757D83" w:rsidRDefault="00711455" w:rsidP="00711455">
                      <w:pPr>
                        <w:jc w:val="center"/>
                        <w:rPr>
                          <w:rFonts w:ascii="Arial" w:hAnsi="Arial" w:cs="Arial"/>
                          <w:b/>
                          <w:noProof/>
                          <w:sz w:val="32"/>
                          <w:szCs w:val="32"/>
                        </w:rPr>
                      </w:pPr>
                      <w:r w:rsidRPr="00757D83">
                        <w:rPr>
                          <w:rFonts w:ascii="Arial" w:hAnsi="Arial" w:cs="Arial"/>
                          <w:b/>
                          <w:noProof/>
                          <w:sz w:val="32"/>
                          <w:szCs w:val="32"/>
                        </w:rPr>
                        <w:t>Arizona Grand Resort</w:t>
                      </w:r>
                    </w:p>
                    <w:p w14:paraId="2B95A2D7" w14:textId="77777777" w:rsidR="00A81BB7" w:rsidRPr="00757D83" w:rsidRDefault="00711455" w:rsidP="00711455">
                      <w:pPr>
                        <w:jc w:val="center"/>
                        <w:rPr>
                          <w:rFonts w:ascii="Arial" w:hAnsi="Arial" w:cs="Arial"/>
                          <w:b/>
                          <w:noProof/>
                          <w:sz w:val="32"/>
                          <w:szCs w:val="32"/>
                        </w:rPr>
                      </w:pPr>
                      <w:r w:rsidRPr="00757D83">
                        <w:rPr>
                          <w:rFonts w:ascii="Arial" w:hAnsi="Arial" w:cs="Arial"/>
                          <w:b/>
                          <w:noProof/>
                          <w:sz w:val="32"/>
                          <w:szCs w:val="32"/>
                        </w:rPr>
                        <w:t>Phoenix, Arizona</w:t>
                      </w:r>
                    </w:p>
                    <w:p w14:paraId="2694D398" w14:textId="77777777" w:rsidR="00A81BB7" w:rsidRPr="00757D83" w:rsidRDefault="00A81BB7" w:rsidP="00A81BB7">
                      <w:pPr>
                        <w:jc w:val="center"/>
                        <w:rPr>
                          <w:rFonts w:ascii="Arial" w:hAnsi="Arial" w:cs="Arial"/>
                          <w:b/>
                          <w:noProof/>
                          <w:color w:val="0070C0"/>
                        </w:rPr>
                      </w:pPr>
                    </w:p>
                    <w:p w14:paraId="36863E9E" w14:textId="77777777" w:rsidR="00A81BB7" w:rsidRPr="00757D83" w:rsidRDefault="00A81BB7" w:rsidP="00A81BB7">
                      <w:pPr>
                        <w:jc w:val="center"/>
                        <w:rPr>
                          <w:rFonts w:ascii="Arial" w:hAnsi="Arial" w:cs="Arial"/>
                          <w:b/>
                          <w:noProof/>
                          <w:color w:val="0070C0"/>
                        </w:rPr>
                      </w:pPr>
                    </w:p>
                    <w:p w14:paraId="571D096A" w14:textId="77777777" w:rsidR="00FC449A" w:rsidRPr="00757D83" w:rsidRDefault="00FC449A" w:rsidP="00A81BB7">
                      <w:pPr>
                        <w:jc w:val="center"/>
                        <w:rPr>
                          <w:rFonts w:ascii="Arial" w:hAnsi="Arial" w:cs="Arial"/>
                          <w:b/>
                          <w:noProof/>
                          <w:color w:val="5E9FE0"/>
                          <w:sz w:val="36"/>
                        </w:rPr>
                      </w:pPr>
                      <w:r w:rsidRPr="00757D83">
                        <w:rPr>
                          <w:rFonts w:ascii="Arial" w:hAnsi="Arial" w:cs="Arial"/>
                          <w:b/>
                          <w:noProof/>
                          <w:color w:val="5E9FE0"/>
                          <w:sz w:val="36"/>
                        </w:rPr>
                        <w:t xml:space="preserve">Registration </w:t>
                      </w:r>
                      <w:r w:rsidR="00A81BB7" w:rsidRPr="00757D83">
                        <w:rPr>
                          <w:rFonts w:ascii="Arial" w:hAnsi="Arial" w:cs="Arial"/>
                          <w:b/>
                          <w:noProof/>
                          <w:color w:val="5E9FE0"/>
                          <w:sz w:val="36"/>
                        </w:rPr>
                        <w:t>is now open</w:t>
                      </w:r>
                      <w:r w:rsidR="00F9026F" w:rsidRPr="00757D83">
                        <w:rPr>
                          <w:rFonts w:ascii="Arial" w:hAnsi="Arial" w:cs="Arial"/>
                          <w:b/>
                          <w:noProof/>
                          <w:color w:val="5E9FE0"/>
                          <w:sz w:val="36"/>
                        </w:rPr>
                        <w:t>.</w:t>
                      </w:r>
                      <w:r w:rsidRPr="00757D83">
                        <w:rPr>
                          <w:rFonts w:ascii="Arial" w:hAnsi="Arial" w:cs="Arial"/>
                          <w:b/>
                          <w:noProof/>
                          <w:color w:val="5E9FE0"/>
                          <w:sz w:val="36"/>
                        </w:rPr>
                        <w:t xml:space="preserve">  </w:t>
                      </w:r>
                      <w:r w:rsidR="00F9026F" w:rsidRPr="00757D83">
                        <w:rPr>
                          <w:rFonts w:ascii="Arial" w:hAnsi="Arial" w:cs="Arial"/>
                          <w:b/>
                          <w:noProof/>
                          <w:color w:val="5E9FE0"/>
                          <w:sz w:val="36"/>
                        </w:rPr>
                        <w:t>S</w:t>
                      </w:r>
                      <w:r w:rsidRPr="00757D83">
                        <w:rPr>
                          <w:rFonts w:ascii="Arial" w:hAnsi="Arial" w:cs="Arial"/>
                          <w:b/>
                          <w:noProof/>
                          <w:color w:val="5E9FE0"/>
                          <w:sz w:val="36"/>
                        </w:rPr>
                        <w:t>pace is limited!</w:t>
                      </w:r>
                    </w:p>
                    <w:p w14:paraId="0FFF156E" w14:textId="77777777" w:rsidR="00FC449A" w:rsidRDefault="00FC449A" w:rsidP="00FC449A"/>
                  </w:txbxContent>
                </v:textbox>
              </v:shape>
            </w:pict>
          </mc:Fallback>
        </mc:AlternateContent>
      </w:r>
      <w:r w:rsidR="00EE36E0" w:rsidRPr="00FC65FF">
        <w:t xml:space="preserve"> </w:t>
      </w:r>
      <w:r w:rsidR="00EE36E0">
        <w:rPr>
          <w:noProof/>
        </w:rPr>
        <w:drawing>
          <wp:inline distT="0" distB="0" distL="0" distR="0" wp14:anchorId="35E25B03" wp14:editId="47CA55B6">
            <wp:extent cx="3370327" cy="3138487"/>
            <wp:effectExtent l="0" t="0" r="0" b="5080"/>
            <wp:docPr id="11" name="Picture 11" descr="https://3fn72f6h8343uvxzx2v9bkc6-wpengine.netdna-ssl.com/wp-content/uploads/dare-to-dream-v5-80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3fn72f6h8343uvxzx2v9bkc6-wpengine.netdna-ssl.com/wp-content/uploads/dare-to-dream-v5-800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2411" cy="3149740"/>
                    </a:xfrm>
                    <a:prstGeom prst="rect">
                      <a:avLst/>
                    </a:prstGeom>
                    <a:noFill/>
                    <a:ln>
                      <a:noFill/>
                    </a:ln>
                  </pic:spPr>
                </pic:pic>
              </a:graphicData>
            </a:graphic>
          </wp:inline>
        </w:drawing>
      </w:r>
    </w:p>
    <w:p w14:paraId="193DFC37" w14:textId="77777777" w:rsidR="00C12A0F" w:rsidRDefault="00C12A0F" w:rsidP="00872C63">
      <w:pPr>
        <w:widowControl w:val="0"/>
        <w:autoSpaceDE w:val="0"/>
        <w:autoSpaceDN w:val="0"/>
        <w:adjustRightInd w:val="0"/>
        <w:spacing w:line="280" w:lineRule="atLeast"/>
        <w:jc w:val="center"/>
        <w:rPr>
          <w:rFonts w:ascii="Calibri" w:hAnsi="Calibri" w:cs="Impact"/>
          <w:b/>
          <w:color w:val="FFFF99"/>
          <w:sz w:val="16"/>
          <w:szCs w:val="16"/>
          <w:highlight w:val="darkGray"/>
        </w:rPr>
      </w:pPr>
    </w:p>
    <w:p w14:paraId="7A01883E" w14:textId="77777777" w:rsidR="00EE36E0" w:rsidRDefault="00EE36E0" w:rsidP="00872C63">
      <w:pPr>
        <w:widowControl w:val="0"/>
        <w:autoSpaceDE w:val="0"/>
        <w:autoSpaceDN w:val="0"/>
        <w:adjustRightInd w:val="0"/>
        <w:spacing w:line="280" w:lineRule="atLeast"/>
        <w:jc w:val="center"/>
        <w:rPr>
          <w:rFonts w:ascii="Calibri" w:hAnsi="Calibri" w:cs="Impact"/>
          <w:b/>
          <w:color w:val="FFFF99"/>
          <w:sz w:val="16"/>
          <w:szCs w:val="16"/>
          <w:highlight w:val="darkGray"/>
        </w:rPr>
      </w:pPr>
    </w:p>
    <w:p w14:paraId="27D4B08E" w14:textId="77777777" w:rsidR="00EE36E0" w:rsidRDefault="00EE36E0" w:rsidP="00872C63">
      <w:pPr>
        <w:widowControl w:val="0"/>
        <w:autoSpaceDE w:val="0"/>
        <w:autoSpaceDN w:val="0"/>
        <w:adjustRightInd w:val="0"/>
        <w:spacing w:line="280" w:lineRule="atLeast"/>
        <w:jc w:val="center"/>
        <w:rPr>
          <w:rFonts w:ascii="Calibri" w:hAnsi="Calibri" w:cs="Impact"/>
          <w:b/>
          <w:color w:val="FFFF99"/>
          <w:sz w:val="16"/>
          <w:szCs w:val="16"/>
          <w:highlight w:val="darkGray"/>
        </w:rPr>
      </w:pPr>
    </w:p>
    <w:p w14:paraId="2585FF25" w14:textId="77777777" w:rsidR="00EE36E0" w:rsidRDefault="00EE36E0" w:rsidP="00872C63">
      <w:pPr>
        <w:widowControl w:val="0"/>
        <w:autoSpaceDE w:val="0"/>
        <w:autoSpaceDN w:val="0"/>
        <w:adjustRightInd w:val="0"/>
        <w:spacing w:line="280" w:lineRule="atLeast"/>
        <w:jc w:val="center"/>
        <w:rPr>
          <w:rFonts w:ascii="Calibri" w:hAnsi="Calibri" w:cs="Impact"/>
          <w:b/>
          <w:color w:val="FFFF99"/>
          <w:sz w:val="16"/>
          <w:szCs w:val="16"/>
          <w:highlight w:val="darkGray"/>
        </w:rPr>
      </w:pPr>
    </w:p>
    <w:p w14:paraId="2099F3D4" w14:textId="77777777" w:rsidR="00EE36E0" w:rsidRDefault="00EE36E0" w:rsidP="00872C63">
      <w:pPr>
        <w:widowControl w:val="0"/>
        <w:autoSpaceDE w:val="0"/>
        <w:autoSpaceDN w:val="0"/>
        <w:adjustRightInd w:val="0"/>
        <w:spacing w:line="280" w:lineRule="atLeast"/>
        <w:jc w:val="center"/>
        <w:rPr>
          <w:rFonts w:ascii="Calibri" w:hAnsi="Calibri" w:cs="Impact"/>
          <w:b/>
          <w:color w:val="FFFF99"/>
          <w:sz w:val="16"/>
          <w:szCs w:val="16"/>
          <w:highlight w:val="darkGray"/>
        </w:rPr>
      </w:pPr>
    </w:p>
    <w:p w14:paraId="4D2BC722" w14:textId="77777777" w:rsidR="00EE36E0" w:rsidRDefault="00EE36E0" w:rsidP="00872C63">
      <w:pPr>
        <w:widowControl w:val="0"/>
        <w:autoSpaceDE w:val="0"/>
        <w:autoSpaceDN w:val="0"/>
        <w:adjustRightInd w:val="0"/>
        <w:spacing w:line="280" w:lineRule="atLeast"/>
        <w:jc w:val="center"/>
        <w:rPr>
          <w:rFonts w:ascii="Calibri" w:hAnsi="Calibri" w:cs="Impact"/>
          <w:b/>
          <w:color w:val="FFFF99"/>
          <w:sz w:val="16"/>
          <w:szCs w:val="16"/>
          <w:highlight w:val="darkGray"/>
        </w:rPr>
      </w:pPr>
    </w:p>
    <w:p w14:paraId="23834942" w14:textId="77777777" w:rsidR="00EE36E0" w:rsidRDefault="00EE36E0" w:rsidP="00872C63">
      <w:pPr>
        <w:widowControl w:val="0"/>
        <w:autoSpaceDE w:val="0"/>
        <w:autoSpaceDN w:val="0"/>
        <w:adjustRightInd w:val="0"/>
        <w:spacing w:line="280" w:lineRule="atLeast"/>
        <w:jc w:val="center"/>
        <w:rPr>
          <w:rFonts w:ascii="Calibri" w:hAnsi="Calibri" w:cs="Impact"/>
          <w:b/>
          <w:color w:val="FFFF99"/>
          <w:sz w:val="16"/>
          <w:szCs w:val="16"/>
          <w:highlight w:val="darkGray"/>
        </w:rPr>
      </w:pPr>
    </w:p>
    <w:p w14:paraId="7E9E1DA6" w14:textId="77777777" w:rsidR="00EE36E0" w:rsidRDefault="00EE36E0" w:rsidP="00872C63">
      <w:pPr>
        <w:widowControl w:val="0"/>
        <w:autoSpaceDE w:val="0"/>
        <w:autoSpaceDN w:val="0"/>
        <w:adjustRightInd w:val="0"/>
        <w:spacing w:line="280" w:lineRule="atLeast"/>
        <w:jc w:val="center"/>
        <w:rPr>
          <w:rFonts w:ascii="Calibri" w:hAnsi="Calibri" w:cs="Impact"/>
          <w:b/>
          <w:color w:val="FFFF99"/>
          <w:sz w:val="16"/>
          <w:szCs w:val="16"/>
          <w:highlight w:val="darkGray"/>
        </w:rPr>
      </w:pPr>
    </w:p>
    <w:p w14:paraId="12E45DBF" w14:textId="77777777" w:rsidR="00EE36E0" w:rsidRDefault="00EE36E0" w:rsidP="00872C63">
      <w:pPr>
        <w:widowControl w:val="0"/>
        <w:autoSpaceDE w:val="0"/>
        <w:autoSpaceDN w:val="0"/>
        <w:adjustRightInd w:val="0"/>
        <w:spacing w:line="280" w:lineRule="atLeast"/>
        <w:jc w:val="center"/>
        <w:rPr>
          <w:rFonts w:ascii="Calibri" w:hAnsi="Calibri" w:cs="Impact"/>
          <w:b/>
          <w:color w:val="FFFF99"/>
          <w:sz w:val="16"/>
          <w:szCs w:val="16"/>
          <w:highlight w:val="darkGray"/>
        </w:rPr>
      </w:pPr>
    </w:p>
    <w:p w14:paraId="5DED265A" w14:textId="77777777" w:rsidR="00E65994" w:rsidRDefault="00E65994" w:rsidP="00872C63">
      <w:pPr>
        <w:widowControl w:val="0"/>
        <w:autoSpaceDE w:val="0"/>
        <w:autoSpaceDN w:val="0"/>
        <w:adjustRightInd w:val="0"/>
        <w:spacing w:line="280" w:lineRule="atLeast"/>
        <w:jc w:val="center"/>
        <w:rPr>
          <w:rFonts w:ascii="Calibri" w:hAnsi="Calibri" w:cs="Impact"/>
          <w:b/>
          <w:color w:val="FFFF99"/>
          <w:sz w:val="16"/>
          <w:szCs w:val="16"/>
          <w:highlight w:val="darkGray"/>
        </w:rPr>
      </w:pPr>
    </w:p>
    <w:p w14:paraId="6DE52CD9" w14:textId="77777777" w:rsidR="00E65994" w:rsidRDefault="00E65994" w:rsidP="00872C63">
      <w:pPr>
        <w:widowControl w:val="0"/>
        <w:autoSpaceDE w:val="0"/>
        <w:autoSpaceDN w:val="0"/>
        <w:adjustRightInd w:val="0"/>
        <w:spacing w:line="280" w:lineRule="atLeast"/>
        <w:jc w:val="center"/>
        <w:rPr>
          <w:rFonts w:ascii="Calibri" w:hAnsi="Calibri" w:cs="Impact"/>
          <w:b/>
          <w:color w:val="FFFF99"/>
          <w:sz w:val="16"/>
          <w:szCs w:val="16"/>
          <w:highlight w:val="darkGray"/>
        </w:rPr>
      </w:pPr>
    </w:p>
    <w:p w14:paraId="0BF67F17" w14:textId="77777777" w:rsidR="00E65994" w:rsidRDefault="00E65994" w:rsidP="00872C63">
      <w:pPr>
        <w:widowControl w:val="0"/>
        <w:autoSpaceDE w:val="0"/>
        <w:autoSpaceDN w:val="0"/>
        <w:adjustRightInd w:val="0"/>
        <w:spacing w:line="280" w:lineRule="atLeast"/>
        <w:jc w:val="center"/>
        <w:rPr>
          <w:rFonts w:ascii="Calibri" w:hAnsi="Calibri" w:cs="Impact"/>
          <w:b/>
          <w:color w:val="FFFF99"/>
          <w:sz w:val="16"/>
          <w:szCs w:val="16"/>
          <w:highlight w:val="darkGray"/>
        </w:rPr>
      </w:pPr>
    </w:p>
    <w:p w14:paraId="2CD9D738" w14:textId="77777777" w:rsidR="004508C6" w:rsidRDefault="004508C6" w:rsidP="00872C63">
      <w:pPr>
        <w:widowControl w:val="0"/>
        <w:autoSpaceDE w:val="0"/>
        <w:autoSpaceDN w:val="0"/>
        <w:adjustRightInd w:val="0"/>
        <w:spacing w:line="280" w:lineRule="atLeast"/>
        <w:jc w:val="center"/>
        <w:rPr>
          <w:rFonts w:ascii="Calibri" w:hAnsi="Calibri" w:cs="Impact"/>
          <w:b/>
          <w:color w:val="FFFF99"/>
          <w:sz w:val="16"/>
          <w:szCs w:val="16"/>
          <w:highlight w:val="darkGray"/>
        </w:rPr>
        <w:sectPr w:rsidR="004508C6" w:rsidSect="006E12C5">
          <w:pgSz w:w="12240" w:h="15840" w:code="1"/>
          <w:pgMar w:top="576" w:right="806" w:bottom="576" w:left="720" w:header="720" w:footer="720" w:gutter="0"/>
          <w:pgBorders w:display="firstPage" w:offsetFrom="page">
            <w:top w:val="thinThickThinMediumGap" w:sz="24" w:space="24" w:color="7F7F7F"/>
            <w:left w:val="thinThickThinMediumGap" w:sz="24" w:space="24" w:color="7F7F7F"/>
            <w:bottom w:val="thinThickThinMediumGap" w:sz="24" w:space="24" w:color="7F7F7F"/>
            <w:right w:val="thinThickThinMediumGap" w:sz="24" w:space="24" w:color="7F7F7F"/>
          </w:pgBorders>
          <w:cols w:space="720"/>
          <w:noEndnote/>
          <w:docGrid w:linePitch="326"/>
        </w:sectPr>
      </w:pPr>
    </w:p>
    <w:p w14:paraId="0A764B62" w14:textId="28284B34" w:rsidR="00E65994" w:rsidRDefault="00E65994" w:rsidP="00872C63">
      <w:pPr>
        <w:widowControl w:val="0"/>
        <w:autoSpaceDE w:val="0"/>
        <w:autoSpaceDN w:val="0"/>
        <w:adjustRightInd w:val="0"/>
        <w:spacing w:line="280" w:lineRule="atLeast"/>
        <w:jc w:val="center"/>
        <w:rPr>
          <w:rFonts w:ascii="Calibri" w:hAnsi="Calibri" w:cs="Impact"/>
          <w:b/>
          <w:color w:val="FFFF99"/>
          <w:sz w:val="16"/>
          <w:szCs w:val="16"/>
          <w:highlight w:val="darkGray"/>
        </w:rPr>
      </w:pPr>
    </w:p>
    <w:p w14:paraId="7736A0A7" w14:textId="77777777" w:rsidR="00EE36E0" w:rsidRPr="00C12A0F" w:rsidRDefault="00EE36E0" w:rsidP="00872C63">
      <w:pPr>
        <w:widowControl w:val="0"/>
        <w:autoSpaceDE w:val="0"/>
        <w:autoSpaceDN w:val="0"/>
        <w:adjustRightInd w:val="0"/>
        <w:spacing w:line="280" w:lineRule="atLeast"/>
        <w:jc w:val="center"/>
        <w:rPr>
          <w:rFonts w:ascii="Calibri" w:hAnsi="Calibri" w:cs="Impact"/>
          <w:b/>
          <w:color w:val="FFFF99"/>
          <w:sz w:val="16"/>
          <w:szCs w:val="16"/>
          <w:highlight w:val="darkGray"/>
        </w:rPr>
      </w:pPr>
    </w:p>
    <w:p w14:paraId="05BE0D66" w14:textId="77777777" w:rsidR="003962F6" w:rsidRDefault="003962F6" w:rsidP="00620E72">
      <w:pPr>
        <w:widowControl w:val="0"/>
        <w:autoSpaceDE w:val="0"/>
        <w:autoSpaceDN w:val="0"/>
        <w:adjustRightInd w:val="0"/>
        <w:spacing w:line="280" w:lineRule="atLeast"/>
        <w:jc w:val="center"/>
        <w:rPr>
          <w:rFonts w:ascii="Calibri" w:hAnsi="Calibri" w:cs="Impact"/>
          <w:b/>
          <w:color w:val="FFFF99"/>
          <w:sz w:val="28"/>
          <w:szCs w:val="28"/>
          <w:highlight w:val="darkGray"/>
        </w:rPr>
      </w:pPr>
    </w:p>
    <w:p w14:paraId="6714B6BA" w14:textId="518CC0C3" w:rsidR="00C603A3" w:rsidRPr="00757D83" w:rsidRDefault="00C603A3" w:rsidP="00620E72">
      <w:pPr>
        <w:widowControl w:val="0"/>
        <w:autoSpaceDE w:val="0"/>
        <w:autoSpaceDN w:val="0"/>
        <w:adjustRightInd w:val="0"/>
        <w:spacing w:line="280" w:lineRule="atLeast"/>
        <w:jc w:val="center"/>
        <w:rPr>
          <w:rFonts w:ascii="Arial" w:hAnsi="Arial" w:cs="Arial"/>
          <w:b/>
          <w:color w:val="FFFF99"/>
          <w:sz w:val="28"/>
          <w:szCs w:val="28"/>
        </w:rPr>
      </w:pPr>
      <w:r w:rsidRPr="00757D83">
        <w:rPr>
          <w:rFonts w:ascii="Arial" w:hAnsi="Arial" w:cs="Arial"/>
          <w:b/>
          <w:color w:val="FFFF99"/>
          <w:sz w:val="28"/>
          <w:szCs w:val="28"/>
          <w:highlight w:val="darkGray"/>
        </w:rPr>
        <w:t>Ses</w:t>
      </w:r>
      <w:r w:rsidR="0038007B" w:rsidRPr="00757D83">
        <w:rPr>
          <w:rFonts w:ascii="Arial" w:hAnsi="Arial" w:cs="Arial"/>
          <w:b/>
          <w:color w:val="FFFF99"/>
          <w:sz w:val="28"/>
          <w:szCs w:val="28"/>
          <w:highlight w:val="darkGray"/>
        </w:rPr>
        <w:t>sion I</w:t>
      </w:r>
      <w:r w:rsidR="00621683" w:rsidRPr="00757D83">
        <w:rPr>
          <w:rFonts w:ascii="Arial" w:hAnsi="Arial" w:cs="Arial"/>
          <w:b/>
          <w:color w:val="FFFF99"/>
          <w:sz w:val="28"/>
          <w:szCs w:val="28"/>
          <w:highlight w:val="darkGray"/>
        </w:rPr>
        <w:t xml:space="preserve">  </w:t>
      </w:r>
      <w:r w:rsidR="00872C63" w:rsidRPr="00757D83">
        <w:rPr>
          <w:rFonts w:ascii="Arial" w:hAnsi="Arial" w:cs="Arial"/>
          <w:b/>
          <w:color w:val="FFFF99"/>
          <w:sz w:val="28"/>
          <w:szCs w:val="28"/>
          <w:highlight w:val="darkGray"/>
        </w:rPr>
        <w:t xml:space="preserve"> ●</w:t>
      </w:r>
      <w:r w:rsidR="00621683" w:rsidRPr="00757D83">
        <w:rPr>
          <w:rFonts w:ascii="Arial" w:hAnsi="Arial" w:cs="Arial"/>
          <w:b/>
          <w:color w:val="FFFF99"/>
          <w:sz w:val="28"/>
          <w:szCs w:val="28"/>
          <w:highlight w:val="darkGray"/>
        </w:rPr>
        <w:t xml:space="preserve">   </w:t>
      </w:r>
      <w:r w:rsidR="0038007B" w:rsidRPr="00757D83">
        <w:rPr>
          <w:rFonts w:ascii="Arial" w:hAnsi="Arial" w:cs="Arial"/>
          <w:b/>
          <w:color w:val="FFFF99"/>
          <w:sz w:val="28"/>
          <w:szCs w:val="28"/>
          <w:highlight w:val="darkGray"/>
        </w:rPr>
        <w:t>9:</w:t>
      </w:r>
      <w:r w:rsidR="00790D77" w:rsidRPr="00757D83">
        <w:rPr>
          <w:rFonts w:ascii="Arial" w:hAnsi="Arial" w:cs="Arial"/>
          <w:b/>
          <w:color w:val="FFFF99"/>
          <w:sz w:val="28"/>
          <w:szCs w:val="28"/>
          <w:highlight w:val="darkGray"/>
        </w:rPr>
        <w:t>45</w:t>
      </w:r>
      <w:r w:rsidR="00872C63" w:rsidRPr="00757D83">
        <w:rPr>
          <w:rFonts w:ascii="Arial" w:hAnsi="Arial" w:cs="Arial"/>
          <w:b/>
          <w:color w:val="FFFF99"/>
          <w:sz w:val="28"/>
          <w:szCs w:val="28"/>
          <w:highlight w:val="darkGray"/>
        </w:rPr>
        <w:t xml:space="preserve"> </w:t>
      </w:r>
      <w:r w:rsidR="00024921" w:rsidRPr="00757D83">
        <w:rPr>
          <w:rFonts w:ascii="Arial" w:hAnsi="Arial" w:cs="Arial"/>
          <w:b/>
          <w:color w:val="FFFF99"/>
          <w:sz w:val="28"/>
          <w:szCs w:val="28"/>
          <w:highlight w:val="darkGray"/>
        </w:rPr>
        <w:t xml:space="preserve">– </w:t>
      </w:r>
      <w:r w:rsidR="00790D77" w:rsidRPr="00757D83">
        <w:rPr>
          <w:rFonts w:ascii="Arial" w:hAnsi="Arial" w:cs="Arial"/>
          <w:b/>
          <w:color w:val="FFFF99"/>
          <w:sz w:val="28"/>
          <w:szCs w:val="28"/>
          <w:highlight w:val="darkGray"/>
        </w:rPr>
        <w:t>10:30</w:t>
      </w:r>
      <w:r w:rsidR="00872C63" w:rsidRPr="00757D83">
        <w:rPr>
          <w:rFonts w:ascii="Arial" w:hAnsi="Arial" w:cs="Arial"/>
          <w:b/>
          <w:color w:val="FFFF99"/>
          <w:sz w:val="28"/>
          <w:szCs w:val="28"/>
          <w:highlight w:val="darkGray"/>
        </w:rPr>
        <w:t xml:space="preserve"> AM</w:t>
      </w:r>
    </w:p>
    <w:p w14:paraId="1FCBCF02" w14:textId="77777777" w:rsidR="004508C6" w:rsidRPr="00757D83" w:rsidRDefault="004508C6" w:rsidP="00620E72">
      <w:pPr>
        <w:widowControl w:val="0"/>
        <w:autoSpaceDE w:val="0"/>
        <w:autoSpaceDN w:val="0"/>
        <w:adjustRightInd w:val="0"/>
        <w:spacing w:line="280" w:lineRule="atLeast"/>
        <w:jc w:val="center"/>
        <w:rPr>
          <w:rFonts w:ascii="Arial" w:hAnsi="Arial" w:cs="Arial"/>
          <w:b/>
          <w:color w:val="FFFF99"/>
          <w:sz w:val="28"/>
          <w:szCs w:val="28"/>
        </w:rPr>
      </w:pPr>
    </w:p>
    <w:p w14:paraId="20B2F203" w14:textId="77777777" w:rsidR="00673E98" w:rsidRPr="00757D83" w:rsidRDefault="00673E98" w:rsidP="00872C63">
      <w:pPr>
        <w:widowControl w:val="0"/>
        <w:autoSpaceDE w:val="0"/>
        <w:autoSpaceDN w:val="0"/>
        <w:adjustRightInd w:val="0"/>
        <w:spacing w:line="280" w:lineRule="atLeast"/>
        <w:jc w:val="center"/>
        <w:rPr>
          <w:rFonts w:ascii="Arial" w:hAnsi="Arial" w:cs="Arial"/>
          <w:b/>
          <w:color w:val="3D8CDA"/>
          <w:sz w:val="28"/>
          <w:szCs w:val="28"/>
        </w:rPr>
      </w:pPr>
    </w:p>
    <w:p w14:paraId="0BFB1AE9" w14:textId="33118744" w:rsidR="007C506E" w:rsidRPr="00757D83" w:rsidRDefault="008055D7" w:rsidP="00F73690">
      <w:pPr>
        <w:tabs>
          <w:tab w:val="left" w:pos="720"/>
        </w:tabs>
        <w:ind w:left="720" w:hanging="720"/>
        <w:rPr>
          <w:rFonts w:ascii="Arial" w:hAnsi="Arial" w:cs="Arial"/>
          <w:sz w:val="20"/>
          <w:szCs w:val="20"/>
        </w:rPr>
      </w:pPr>
      <w:r w:rsidRPr="00757D83">
        <w:rPr>
          <w:rFonts w:ascii="Arial" w:hAnsi="Arial" w:cs="Arial"/>
          <w:b/>
          <w:color w:val="3D8CDA"/>
          <w:sz w:val="20"/>
          <w:szCs w:val="20"/>
        </w:rPr>
        <w:t>1.A.</w:t>
      </w:r>
      <w:r w:rsidRPr="00757D83">
        <w:rPr>
          <w:rFonts w:ascii="Arial" w:hAnsi="Arial" w:cs="Arial"/>
          <w:b/>
          <w:color w:val="3D8CDA"/>
          <w:sz w:val="20"/>
          <w:szCs w:val="20"/>
        </w:rPr>
        <w:tab/>
      </w:r>
      <w:r w:rsidR="00E65994" w:rsidRPr="00757D83">
        <w:rPr>
          <w:rFonts w:ascii="Arial" w:hAnsi="Arial" w:cs="Arial"/>
          <w:b/>
          <w:color w:val="3D8CDA"/>
          <w:sz w:val="20"/>
          <w:szCs w:val="20"/>
        </w:rPr>
        <w:t>Common Myths &amp; Misconceptions in the College Search and A</w:t>
      </w:r>
      <w:r w:rsidR="00FC65FF">
        <w:rPr>
          <w:rFonts w:ascii="Arial" w:hAnsi="Arial" w:cs="Arial"/>
          <w:b/>
          <w:color w:val="3D8CDA"/>
          <w:sz w:val="20"/>
          <w:szCs w:val="20"/>
        </w:rPr>
        <w:t>dmissions</w:t>
      </w:r>
      <w:r w:rsidR="00E65994" w:rsidRPr="00757D83">
        <w:rPr>
          <w:rFonts w:ascii="Arial" w:hAnsi="Arial" w:cs="Arial"/>
          <w:b/>
          <w:color w:val="3D8CDA"/>
          <w:sz w:val="20"/>
          <w:szCs w:val="20"/>
        </w:rPr>
        <w:t xml:space="preserve"> Process</w:t>
      </w:r>
      <w:r w:rsidR="008E230A" w:rsidRPr="00757D83">
        <w:rPr>
          <w:rFonts w:ascii="Arial" w:hAnsi="Arial" w:cs="Arial"/>
          <w:b/>
          <w:color w:val="3D8CDA"/>
          <w:sz w:val="20"/>
          <w:szCs w:val="20"/>
        </w:rPr>
        <w:t xml:space="preserve"> </w:t>
      </w:r>
      <w:r w:rsidR="00F84EEF" w:rsidRPr="00757D83">
        <w:rPr>
          <w:rFonts w:ascii="Arial" w:hAnsi="Arial" w:cs="Arial"/>
          <w:b/>
          <w:color w:val="3D8CDA"/>
          <w:sz w:val="20"/>
          <w:szCs w:val="20"/>
        </w:rPr>
        <w:t>–</w:t>
      </w:r>
      <w:r w:rsidR="00A81BB7" w:rsidRPr="00757D83">
        <w:rPr>
          <w:rFonts w:ascii="Arial" w:hAnsi="Arial" w:cs="Arial"/>
          <w:sz w:val="20"/>
          <w:szCs w:val="20"/>
        </w:rPr>
        <w:t xml:space="preserve"> </w:t>
      </w:r>
      <w:r w:rsidR="008E230A" w:rsidRPr="00757D83">
        <w:rPr>
          <w:rFonts w:ascii="Arial" w:hAnsi="Arial" w:cs="Arial"/>
          <w:b/>
          <w:sz w:val="20"/>
          <w:szCs w:val="20"/>
        </w:rPr>
        <w:t>Weber 101</w:t>
      </w:r>
    </w:p>
    <w:p w14:paraId="3B440A80" w14:textId="77777777" w:rsidR="008055D7" w:rsidRPr="00757D83" w:rsidRDefault="008055D7" w:rsidP="008055D7">
      <w:pPr>
        <w:widowControl w:val="0"/>
        <w:tabs>
          <w:tab w:val="left" w:pos="720"/>
        </w:tabs>
        <w:autoSpaceDE w:val="0"/>
        <w:autoSpaceDN w:val="0"/>
        <w:adjustRightInd w:val="0"/>
        <w:ind w:left="720"/>
        <w:rPr>
          <w:rFonts w:ascii="Arial" w:hAnsi="Arial" w:cs="Arial"/>
          <w:sz w:val="20"/>
          <w:szCs w:val="20"/>
        </w:rPr>
      </w:pPr>
    </w:p>
    <w:p w14:paraId="3C53B0A2" w14:textId="420AF883" w:rsidR="008E230A" w:rsidRPr="00757D83" w:rsidRDefault="00E65994" w:rsidP="008E230A">
      <w:pPr>
        <w:widowControl w:val="0"/>
        <w:autoSpaceDE w:val="0"/>
        <w:autoSpaceDN w:val="0"/>
        <w:adjustRightInd w:val="0"/>
        <w:ind w:left="720"/>
        <w:rPr>
          <w:rFonts w:ascii="Arial" w:hAnsi="Arial" w:cs="Arial"/>
          <w:sz w:val="20"/>
          <w:szCs w:val="20"/>
        </w:rPr>
      </w:pPr>
      <w:r w:rsidRPr="00757D83">
        <w:rPr>
          <w:rFonts w:ascii="Arial" w:hAnsi="Arial" w:cs="Arial"/>
          <w:sz w:val="20"/>
          <w:szCs w:val="20"/>
        </w:rPr>
        <w:t>Targeting first and second year (new) high school counselors, this session is a discussion of some of the common myths and misconceptions about the college search and college admissions process</w:t>
      </w:r>
      <w:r w:rsidR="005062C0" w:rsidRPr="005062C0">
        <w:rPr>
          <w:rFonts w:ascii="Arial" w:hAnsi="Arial" w:cs="Arial"/>
          <w:sz w:val="20"/>
          <w:szCs w:val="20"/>
        </w:rPr>
        <w:t>.</w:t>
      </w:r>
      <w:r w:rsidR="00407962" w:rsidRPr="005062C0">
        <w:rPr>
          <w:rFonts w:ascii="Arial" w:hAnsi="Arial" w:cs="Arial"/>
          <w:sz w:val="20"/>
          <w:szCs w:val="20"/>
        </w:rPr>
        <w:t xml:space="preserve"> New counselors will learn current, correct information that will help them avoid mistakes later in their counseling profession.</w:t>
      </w:r>
    </w:p>
    <w:p w14:paraId="71AC1269" w14:textId="77777777" w:rsidR="0073064F" w:rsidRPr="00757D83" w:rsidRDefault="0073064F" w:rsidP="008E230A">
      <w:pPr>
        <w:widowControl w:val="0"/>
        <w:autoSpaceDE w:val="0"/>
        <w:autoSpaceDN w:val="0"/>
        <w:adjustRightInd w:val="0"/>
        <w:ind w:firstLine="720"/>
        <w:rPr>
          <w:rFonts w:ascii="Arial" w:hAnsi="Arial" w:cs="Arial"/>
          <w:sz w:val="20"/>
          <w:szCs w:val="20"/>
        </w:rPr>
      </w:pPr>
    </w:p>
    <w:p w14:paraId="714B44FF" w14:textId="77777777" w:rsidR="008E230A" w:rsidRPr="00757D83" w:rsidRDefault="008E230A" w:rsidP="00E65994">
      <w:pPr>
        <w:widowControl w:val="0"/>
        <w:autoSpaceDE w:val="0"/>
        <w:autoSpaceDN w:val="0"/>
        <w:adjustRightInd w:val="0"/>
        <w:ind w:firstLine="720"/>
        <w:rPr>
          <w:rFonts w:ascii="Arial" w:hAnsi="Arial" w:cs="Arial"/>
          <w:i/>
          <w:sz w:val="20"/>
          <w:szCs w:val="20"/>
        </w:rPr>
      </w:pPr>
      <w:r w:rsidRPr="00757D83">
        <w:rPr>
          <w:rFonts w:ascii="Arial" w:hAnsi="Arial" w:cs="Arial"/>
          <w:sz w:val="20"/>
          <w:szCs w:val="20"/>
        </w:rPr>
        <w:t xml:space="preserve">Presenter: </w:t>
      </w:r>
      <w:r w:rsidR="00E65994" w:rsidRPr="00757D83">
        <w:rPr>
          <w:rFonts w:ascii="Arial" w:hAnsi="Arial" w:cs="Arial"/>
          <w:sz w:val="20"/>
          <w:szCs w:val="20"/>
        </w:rPr>
        <w:t xml:space="preserve">Mathias Colwell, </w:t>
      </w:r>
      <w:r w:rsidR="00E65994" w:rsidRPr="00757D83">
        <w:rPr>
          <w:rFonts w:ascii="Arial" w:hAnsi="Arial" w:cs="Arial"/>
          <w:i/>
          <w:sz w:val="20"/>
          <w:szCs w:val="20"/>
        </w:rPr>
        <w:t>Admissions Counselor, Washington State University</w:t>
      </w:r>
    </w:p>
    <w:p w14:paraId="6FA2D867" w14:textId="77777777" w:rsidR="00E65994" w:rsidRPr="00757D83" w:rsidRDefault="00E65994" w:rsidP="00E65994">
      <w:pPr>
        <w:widowControl w:val="0"/>
        <w:autoSpaceDE w:val="0"/>
        <w:autoSpaceDN w:val="0"/>
        <w:adjustRightInd w:val="0"/>
        <w:ind w:firstLine="720"/>
        <w:rPr>
          <w:rFonts w:ascii="Arial" w:hAnsi="Arial" w:cs="Arial"/>
          <w:b/>
          <w:color w:val="3D8CDA"/>
          <w:sz w:val="20"/>
          <w:szCs w:val="20"/>
          <w:highlight w:val="yellow"/>
        </w:rPr>
      </w:pPr>
    </w:p>
    <w:p w14:paraId="5554EBAA" w14:textId="03B39206" w:rsidR="008055D7" w:rsidRPr="00757D83" w:rsidRDefault="008055D7" w:rsidP="008055D7">
      <w:pPr>
        <w:tabs>
          <w:tab w:val="left" w:pos="720"/>
        </w:tabs>
        <w:rPr>
          <w:rFonts w:ascii="Arial" w:hAnsi="Arial" w:cs="Arial"/>
          <w:sz w:val="20"/>
          <w:szCs w:val="20"/>
        </w:rPr>
      </w:pPr>
      <w:r w:rsidRPr="00757D83">
        <w:rPr>
          <w:rFonts w:ascii="Arial" w:hAnsi="Arial" w:cs="Arial"/>
          <w:b/>
          <w:color w:val="3D8CDA"/>
          <w:sz w:val="20"/>
          <w:szCs w:val="20"/>
        </w:rPr>
        <w:t xml:space="preserve">1.B.      </w:t>
      </w:r>
      <w:r w:rsidR="00E65994" w:rsidRPr="00757D83">
        <w:rPr>
          <w:rFonts w:ascii="Arial" w:hAnsi="Arial" w:cs="Arial"/>
          <w:b/>
          <w:color w:val="3D8CDA"/>
          <w:sz w:val="20"/>
          <w:szCs w:val="20"/>
        </w:rPr>
        <w:t>UC and CSU</w:t>
      </w:r>
      <w:r w:rsidR="00F84EEF" w:rsidRPr="00757D83">
        <w:rPr>
          <w:rFonts w:ascii="Arial" w:hAnsi="Arial" w:cs="Arial"/>
          <w:b/>
          <w:color w:val="3D8CDA"/>
          <w:sz w:val="20"/>
          <w:szCs w:val="20"/>
        </w:rPr>
        <w:t xml:space="preserve"> Updates</w:t>
      </w:r>
      <w:r w:rsidR="008E230A" w:rsidRPr="00757D83">
        <w:rPr>
          <w:rFonts w:ascii="Arial" w:hAnsi="Arial" w:cs="Arial"/>
          <w:b/>
          <w:color w:val="3D8CDA"/>
          <w:sz w:val="20"/>
          <w:szCs w:val="20"/>
        </w:rPr>
        <w:t xml:space="preserve"> </w:t>
      </w:r>
      <w:r w:rsidR="00F84EEF" w:rsidRPr="00757D83">
        <w:rPr>
          <w:rFonts w:ascii="Arial" w:hAnsi="Arial" w:cs="Arial"/>
          <w:b/>
          <w:color w:val="3D8CDA"/>
          <w:sz w:val="20"/>
          <w:szCs w:val="20"/>
        </w:rPr>
        <w:t>–</w:t>
      </w:r>
      <w:r w:rsidR="007C506E" w:rsidRPr="00757D83">
        <w:rPr>
          <w:rFonts w:ascii="Arial" w:hAnsi="Arial" w:cs="Arial"/>
          <w:sz w:val="20"/>
          <w:szCs w:val="20"/>
        </w:rPr>
        <w:t xml:space="preserve"> </w:t>
      </w:r>
      <w:r w:rsidR="008E230A" w:rsidRPr="00757D83">
        <w:rPr>
          <w:rFonts w:ascii="Arial" w:hAnsi="Arial" w:cs="Arial"/>
          <w:b/>
          <w:sz w:val="20"/>
          <w:szCs w:val="20"/>
        </w:rPr>
        <w:t>Weber 102</w:t>
      </w:r>
      <w:r w:rsidR="009B5962" w:rsidRPr="00757D83">
        <w:rPr>
          <w:rFonts w:ascii="Arial" w:hAnsi="Arial" w:cs="Arial"/>
          <w:sz w:val="20"/>
          <w:szCs w:val="20"/>
        </w:rPr>
        <w:t xml:space="preserve"> </w:t>
      </w:r>
      <w:r w:rsidR="007C506E" w:rsidRPr="00757D83">
        <w:rPr>
          <w:rFonts w:ascii="Arial" w:hAnsi="Arial" w:cs="Arial"/>
          <w:sz w:val="20"/>
          <w:szCs w:val="20"/>
        </w:rPr>
        <w:t xml:space="preserve"> </w:t>
      </w:r>
    </w:p>
    <w:p w14:paraId="35E1C987" w14:textId="77777777" w:rsidR="008055D7" w:rsidRPr="00757D83" w:rsidRDefault="008055D7" w:rsidP="008055D7">
      <w:pPr>
        <w:tabs>
          <w:tab w:val="left" w:pos="720"/>
        </w:tabs>
        <w:rPr>
          <w:rFonts w:ascii="Arial" w:hAnsi="Arial" w:cs="Arial"/>
          <w:b/>
          <w:sz w:val="20"/>
          <w:szCs w:val="20"/>
        </w:rPr>
      </w:pPr>
      <w:r w:rsidRPr="00757D83">
        <w:rPr>
          <w:rFonts w:ascii="Arial" w:hAnsi="Arial" w:cs="Arial"/>
          <w:sz w:val="20"/>
          <w:szCs w:val="20"/>
        </w:rPr>
        <w:tab/>
      </w:r>
      <w:r w:rsidRPr="00757D83">
        <w:rPr>
          <w:rFonts w:ascii="Arial" w:hAnsi="Arial" w:cs="Arial"/>
          <w:b/>
          <w:sz w:val="20"/>
          <w:szCs w:val="20"/>
        </w:rPr>
        <w:tab/>
      </w:r>
    </w:p>
    <w:p w14:paraId="31FD01AE" w14:textId="40B19DDE" w:rsidR="008E230A" w:rsidRPr="00757D83" w:rsidRDefault="00E65994" w:rsidP="008E230A">
      <w:pPr>
        <w:tabs>
          <w:tab w:val="left" w:pos="720"/>
        </w:tabs>
        <w:ind w:left="720"/>
        <w:rPr>
          <w:rFonts w:ascii="Arial" w:hAnsi="Arial" w:cs="Arial"/>
          <w:sz w:val="20"/>
          <w:szCs w:val="20"/>
        </w:rPr>
      </w:pPr>
      <w:r w:rsidRPr="00757D83">
        <w:rPr>
          <w:rFonts w:ascii="Arial" w:hAnsi="Arial" w:cs="Arial"/>
          <w:sz w:val="20"/>
          <w:szCs w:val="20"/>
        </w:rPr>
        <w:t xml:space="preserve">Admission </w:t>
      </w:r>
      <w:r w:rsidR="00407962">
        <w:rPr>
          <w:rFonts w:ascii="Arial" w:hAnsi="Arial" w:cs="Arial"/>
          <w:sz w:val="20"/>
          <w:szCs w:val="20"/>
        </w:rPr>
        <w:t>o</w:t>
      </w:r>
      <w:r w:rsidRPr="00757D83">
        <w:rPr>
          <w:rFonts w:ascii="Arial" w:hAnsi="Arial" w:cs="Arial"/>
          <w:sz w:val="20"/>
          <w:szCs w:val="20"/>
        </w:rPr>
        <w:t>fficers from the UC and CSU systems will provide updates and expectations for Fall 2019 as well as information on initiatives and what is new, exciting, and available for 2019-20</w:t>
      </w:r>
      <w:r w:rsidR="008E230A" w:rsidRPr="00757D83">
        <w:rPr>
          <w:rFonts w:ascii="Arial" w:hAnsi="Arial" w:cs="Arial"/>
          <w:sz w:val="20"/>
          <w:szCs w:val="20"/>
        </w:rPr>
        <w:t xml:space="preserve">. </w:t>
      </w:r>
    </w:p>
    <w:p w14:paraId="52364E8B" w14:textId="77777777" w:rsidR="008E230A" w:rsidRPr="00757D83" w:rsidRDefault="008E230A" w:rsidP="008E230A">
      <w:pPr>
        <w:tabs>
          <w:tab w:val="left" w:pos="720"/>
        </w:tabs>
        <w:ind w:left="720"/>
        <w:rPr>
          <w:rFonts w:ascii="Arial" w:hAnsi="Arial" w:cs="Arial"/>
          <w:sz w:val="20"/>
          <w:szCs w:val="20"/>
        </w:rPr>
      </w:pPr>
      <w:r w:rsidRPr="00757D83">
        <w:rPr>
          <w:rFonts w:ascii="Arial" w:hAnsi="Arial" w:cs="Arial"/>
          <w:sz w:val="20"/>
          <w:szCs w:val="20"/>
        </w:rPr>
        <w:t xml:space="preserve"> </w:t>
      </w:r>
    </w:p>
    <w:p w14:paraId="08701EA3" w14:textId="205D8D94" w:rsidR="004E74EF" w:rsidRPr="00757D83" w:rsidRDefault="008777F8" w:rsidP="00E65994">
      <w:pPr>
        <w:tabs>
          <w:tab w:val="left" w:pos="720"/>
        </w:tabs>
        <w:ind w:left="720"/>
        <w:rPr>
          <w:rFonts w:ascii="Arial" w:hAnsi="Arial" w:cs="Arial"/>
          <w:i/>
          <w:sz w:val="20"/>
          <w:szCs w:val="20"/>
        </w:rPr>
      </w:pPr>
      <w:r w:rsidRPr="00757D83">
        <w:rPr>
          <w:rFonts w:ascii="Arial" w:hAnsi="Arial" w:cs="Arial"/>
          <w:sz w:val="20"/>
          <w:szCs w:val="20"/>
        </w:rPr>
        <w:t>Presenter</w:t>
      </w:r>
      <w:r w:rsidR="001E0469" w:rsidRPr="00757D83">
        <w:rPr>
          <w:rFonts w:ascii="Arial" w:hAnsi="Arial" w:cs="Arial"/>
          <w:sz w:val="20"/>
          <w:szCs w:val="20"/>
        </w:rPr>
        <w:t>s</w:t>
      </w:r>
      <w:r w:rsidRPr="00757D83">
        <w:rPr>
          <w:rFonts w:ascii="Arial" w:hAnsi="Arial" w:cs="Arial"/>
          <w:sz w:val="20"/>
          <w:szCs w:val="20"/>
        </w:rPr>
        <w:t xml:space="preserve">: </w:t>
      </w:r>
      <w:r w:rsidR="00E65994" w:rsidRPr="00757D83">
        <w:rPr>
          <w:rFonts w:ascii="Arial" w:hAnsi="Arial" w:cs="Arial"/>
          <w:sz w:val="20"/>
          <w:szCs w:val="20"/>
        </w:rPr>
        <w:t>Anne Johnson</w:t>
      </w:r>
      <w:r w:rsidR="005062C0">
        <w:rPr>
          <w:rFonts w:ascii="Arial" w:hAnsi="Arial" w:cs="Arial"/>
          <w:sz w:val="20"/>
          <w:szCs w:val="20"/>
        </w:rPr>
        <w:t xml:space="preserve"> Baez</w:t>
      </w:r>
      <w:r w:rsidR="00E65994" w:rsidRPr="00757D83">
        <w:rPr>
          <w:rFonts w:ascii="Arial" w:hAnsi="Arial" w:cs="Arial"/>
          <w:sz w:val="20"/>
          <w:szCs w:val="20"/>
        </w:rPr>
        <w:t xml:space="preserve">, </w:t>
      </w:r>
      <w:r w:rsidR="00E65994" w:rsidRPr="00757D83">
        <w:rPr>
          <w:rFonts w:ascii="Arial" w:hAnsi="Arial" w:cs="Arial"/>
          <w:i/>
          <w:sz w:val="20"/>
          <w:szCs w:val="20"/>
        </w:rPr>
        <w:t>Admission</w:t>
      </w:r>
      <w:r w:rsidR="002A2F6B">
        <w:rPr>
          <w:rFonts w:ascii="Arial" w:hAnsi="Arial" w:cs="Arial"/>
          <w:i/>
          <w:sz w:val="20"/>
          <w:szCs w:val="20"/>
        </w:rPr>
        <w:t>s</w:t>
      </w:r>
      <w:r w:rsidR="00E65994" w:rsidRPr="00757D83">
        <w:rPr>
          <w:rFonts w:ascii="Arial" w:hAnsi="Arial" w:cs="Arial"/>
          <w:i/>
          <w:sz w:val="20"/>
          <w:szCs w:val="20"/>
        </w:rPr>
        <w:t xml:space="preserve"> Counselor, UC Santa Barbara</w:t>
      </w:r>
    </w:p>
    <w:p w14:paraId="50541B85" w14:textId="154F5ADD" w:rsidR="006D6EB2" w:rsidRPr="00757D83" w:rsidRDefault="005062C0" w:rsidP="00E65994">
      <w:pPr>
        <w:tabs>
          <w:tab w:val="left" w:pos="720"/>
        </w:tabs>
        <w:ind w:left="720"/>
        <w:rPr>
          <w:rFonts w:ascii="Arial" w:hAnsi="Arial" w:cs="Arial"/>
          <w:sz w:val="20"/>
          <w:szCs w:val="20"/>
        </w:rPr>
      </w:pPr>
      <w:r>
        <w:rPr>
          <w:rFonts w:ascii="Arial" w:hAnsi="Arial" w:cs="Arial"/>
          <w:sz w:val="20"/>
          <w:szCs w:val="20"/>
        </w:rPr>
        <w:t>Marc McGee</w:t>
      </w:r>
      <w:r w:rsidR="00E65994" w:rsidRPr="00757D83">
        <w:rPr>
          <w:rFonts w:ascii="Arial" w:hAnsi="Arial" w:cs="Arial"/>
          <w:sz w:val="20"/>
          <w:szCs w:val="20"/>
        </w:rPr>
        <w:t xml:space="preserve">, </w:t>
      </w:r>
      <w:r>
        <w:rPr>
          <w:rFonts w:ascii="Arial" w:hAnsi="Arial" w:cs="Arial"/>
          <w:i/>
          <w:sz w:val="20"/>
          <w:szCs w:val="20"/>
        </w:rPr>
        <w:t>Director of Admission</w:t>
      </w:r>
      <w:r w:rsidR="002A2F6B">
        <w:rPr>
          <w:rFonts w:ascii="Arial" w:hAnsi="Arial" w:cs="Arial"/>
          <w:i/>
          <w:sz w:val="20"/>
          <w:szCs w:val="20"/>
        </w:rPr>
        <w:t>s</w:t>
      </w:r>
      <w:r w:rsidR="00E65994" w:rsidRPr="00757D83">
        <w:rPr>
          <w:rFonts w:ascii="Arial" w:hAnsi="Arial" w:cs="Arial"/>
          <w:i/>
          <w:sz w:val="20"/>
          <w:szCs w:val="20"/>
        </w:rPr>
        <w:t xml:space="preserve">, </w:t>
      </w:r>
      <w:r w:rsidRPr="005062C0">
        <w:rPr>
          <w:rFonts w:ascii="Arial" w:hAnsi="Arial" w:cs="Arial"/>
          <w:i/>
          <w:sz w:val="20"/>
          <w:szCs w:val="20"/>
        </w:rPr>
        <w:t>California State University Maritime Academy</w:t>
      </w:r>
    </w:p>
    <w:p w14:paraId="45B0A205" w14:textId="77777777" w:rsidR="008E230A" w:rsidRPr="00757D83" w:rsidRDefault="008E230A" w:rsidP="008E230A">
      <w:pPr>
        <w:tabs>
          <w:tab w:val="left" w:pos="720"/>
        </w:tabs>
        <w:ind w:left="720"/>
        <w:rPr>
          <w:rFonts w:ascii="Arial" w:hAnsi="Arial" w:cs="Arial"/>
          <w:i/>
          <w:color w:val="3D8CDA"/>
          <w:sz w:val="20"/>
          <w:szCs w:val="20"/>
        </w:rPr>
      </w:pPr>
    </w:p>
    <w:p w14:paraId="24447874" w14:textId="77777777" w:rsidR="008777F8" w:rsidRPr="00757D83" w:rsidRDefault="00872C63" w:rsidP="004508C6">
      <w:pPr>
        <w:tabs>
          <w:tab w:val="left" w:pos="720"/>
        </w:tabs>
        <w:ind w:left="720" w:hanging="720"/>
        <w:rPr>
          <w:rFonts w:ascii="Arial" w:hAnsi="Arial" w:cs="Arial"/>
          <w:b/>
          <w:color w:val="3D8CDA"/>
          <w:sz w:val="20"/>
          <w:szCs w:val="20"/>
        </w:rPr>
      </w:pPr>
      <w:r w:rsidRPr="00757D83">
        <w:rPr>
          <w:rFonts w:ascii="Arial" w:hAnsi="Arial" w:cs="Arial"/>
          <w:b/>
          <w:color w:val="3D8CDA"/>
          <w:sz w:val="20"/>
          <w:szCs w:val="20"/>
        </w:rPr>
        <w:t>1.C.</w:t>
      </w:r>
      <w:r w:rsidRPr="00757D83">
        <w:rPr>
          <w:rFonts w:ascii="Arial" w:hAnsi="Arial" w:cs="Arial"/>
          <w:color w:val="3D8CDA"/>
          <w:sz w:val="20"/>
          <w:szCs w:val="20"/>
        </w:rPr>
        <w:t xml:space="preserve"> </w:t>
      </w:r>
      <w:r w:rsidRPr="00757D83">
        <w:rPr>
          <w:rFonts w:ascii="Arial" w:hAnsi="Arial" w:cs="Arial"/>
          <w:color w:val="3D8CDA"/>
          <w:sz w:val="20"/>
          <w:szCs w:val="20"/>
        </w:rPr>
        <w:tab/>
      </w:r>
      <w:r w:rsidR="00E65994" w:rsidRPr="00757D83">
        <w:rPr>
          <w:rFonts w:ascii="Arial" w:hAnsi="Arial" w:cs="Arial"/>
          <w:b/>
          <w:color w:val="3D8CDA"/>
          <w:sz w:val="20"/>
          <w:szCs w:val="20"/>
        </w:rPr>
        <w:t>Bridging the Education Gap: Transfer Initiatives, Guided Pathways, and the Role of Independent Colleges</w:t>
      </w:r>
      <w:r w:rsidR="008777F8" w:rsidRPr="00757D83">
        <w:rPr>
          <w:rFonts w:ascii="Arial" w:hAnsi="Arial" w:cs="Arial"/>
          <w:b/>
          <w:color w:val="3D8CDA"/>
          <w:sz w:val="20"/>
          <w:szCs w:val="20"/>
        </w:rPr>
        <w:t xml:space="preserve"> – </w:t>
      </w:r>
      <w:r w:rsidR="008777F8" w:rsidRPr="00757D83">
        <w:rPr>
          <w:rFonts w:ascii="Arial" w:hAnsi="Arial" w:cs="Arial"/>
          <w:b/>
          <w:sz w:val="20"/>
          <w:szCs w:val="20"/>
        </w:rPr>
        <w:t>Weber 103</w:t>
      </w:r>
    </w:p>
    <w:p w14:paraId="71CDBD6C" w14:textId="77777777" w:rsidR="008777F8" w:rsidRPr="00757D83" w:rsidRDefault="008777F8" w:rsidP="008777F8">
      <w:pPr>
        <w:tabs>
          <w:tab w:val="left" w:pos="720"/>
        </w:tabs>
        <w:ind w:left="720"/>
        <w:rPr>
          <w:rFonts w:ascii="Arial" w:hAnsi="Arial" w:cs="Arial"/>
          <w:sz w:val="20"/>
          <w:szCs w:val="20"/>
        </w:rPr>
      </w:pPr>
    </w:p>
    <w:p w14:paraId="7CE8DCC7" w14:textId="2361EE20" w:rsidR="008777F8" w:rsidRPr="00757D83" w:rsidRDefault="00E65994" w:rsidP="008777F8">
      <w:pPr>
        <w:tabs>
          <w:tab w:val="left" w:pos="720"/>
        </w:tabs>
        <w:ind w:left="720"/>
        <w:rPr>
          <w:rFonts w:ascii="Arial" w:hAnsi="Arial" w:cs="Arial"/>
          <w:sz w:val="20"/>
          <w:szCs w:val="20"/>
        </w:rPr>
      </w:pPr>
      <w:r w:rsidRPr="00757D83">
        <w:rPr>
          <w:rFonts w:ascii="Arial" w:hAnsi="Arial" w:cs="Arial"/>
          <w:sz w:val="20"/>
          <w:szCs w:val="20"/>
        </w:rPr>
        <w:t>This session will explore the Associate Degree for Transfer (ADT) and the recent partnership between the Association of Independent California Colleges and Universities (AICCU) and the California Community College Chancellor's Office (CCCCO). The ADT serves as a guided pathway for transfer students, and is a valuable resource for counselors, who advise secondary and post-secondary learners. The ADT is an empowering tool, that can not only offer non-traditional students a sense of agency over their educational journey</w:t>
      </w:r>
      <w:r w:rsidR="00196F98">
        <w:rPr>
          <w:rFonts w:ascii="Arial" w:hAnsi="Arial" w:cs="Arial"/>
          <w:sz w:val="20"/>
          <w:szCs w:val="20"/>
        </w:rPr>
        <w:t xml:space="preserve"> </w:t>
      </w:r>
      <w:r w:rsidRPr="00757D83">
        <w:rPr>
          <w:rFonts w:ascii="Arial" w:hAnsi="Arial" w:cs="Arial"/>
          <w:sz w:val="20"/>
          <w:szCs w:val="20"/>
        </w:rPr>
        <w:t>but can foster greater equity and inclusion among underrepresented students entering higher education.</w:t>
      </w:r>
    </w:p>
    <w:p w14:paraId="0C6ACAF0" w14:textId="77777777" w:rsidR="00E65994" w:rsidRPr="00757D83" w:rsidRDefault="00E65994" w:rsidP="008777F8">
      <w:pPr>
        <w:tabs>
          <w:tab w:val="left" w:pos="720"/>
        </w:tabs>
        <w:ind w:left="720"/>
        <w:rPr>
          <w:rFonts w:ascii="Arial" w:hAnsi="Arial" w:cs="Arial"/>
          <w:sz w:val="20"/>
          <w:szCs w:val="20"/>
        </w:rPr>
      </w:pPr>
    </w:p>
    <w:p w14:paraId="11AE6CD9" w14:textId="77777777" w:rsidR="005062C0" w:rsidRDefault="008777F8" w:rsidP="005062C0">
      <w:pPr>
        <w:tabs>
          <w:tab w:val="left" w:pos="720"/>
        </w:tabs>
        <w:ind w:left="720"/>
        <w:rPr>
          <w:rFonts w:ascii="Arial" w:hAnsi="Arial" w:cs="Arial"/>
          <w:i/>
          <w:sz w:val="20"/>
          <w:szCs w:val="20"/>
        </w:rPr>
      </w:pPr>
      <w:r w:rsidRPr="00757D83">
        <w:rPr>
          <w:rFonts w:ascii="Arial" w:hAnsi="Arial" w:cs="Arial"/>
          <w:sz w:val="20"/>
          <w:szCs w:val="20"/>
        </w:rPr>
        <w:t xml:space="preserve">Presenter: </w:t>
      </w:r>
      <w:r w:rsidR="005062C0">
        <w:rPr>
          <w:rFonts w:ascii="Arial" w:hAnsi="Arial" w:cs="Arial"/>
          <w:sz w:val="20"/>
          <w:szCs w:val="20"/>
        </w:rPr>
        <w:t>Maureen Laird,</w:t>
      </w:r>
      <w:r w:rsidR="00E65994" w:rsidRPr="00757D83">
        <w:rPr>
          <w:rFonts w:ascii="Arial" w:hAnsi="Arial" w:cs="Arial"/>
          <w:sz w:val="20"/>
          <w:szCs w:val="20"/>
        </w:rPr>
        <w:t xml:space="preserve"> </w:t>
      </w:r>
      <w:r w:rsidR="005062C0" w:rsidRPr="005062C0">
        <w:rPr>
          <w:rFonts w:ascii="Arial" w:hAnsi="Arial" w:cs="Arial"/>
          <w:i/>
          <w:sz w:val="20"/>
          <w:szCs w:val="20"/>
        </w:rPr>
        <w:t>Articulation Coordinator</w:t>
      </w:r>
      <w:r w:rsidR="005062C0">
        <w:rPr>
          <w:rFonts w:ascii="Arial" w:hAnsi="Arial" w:cs="Arial"/>
          <w:i/>
          <w:sz w:val="20"/>
          <w:szCs w:val="20"/>
        </w:rPr>
        <w:t xml:space="preserve">, </w:t>
      </w:r>
      <w:r w:rsidR="005062C0" w:rsidRPr="005062C0">
        <w:rPr>
          <w:rFonts w:ascii="Arial" w:hAnsi="Arial" w:cs="Arial"/>
          <w:i/>
          <w:sz w:val="20"/>
          <w:szCs w:val="20"/>
        </w:rPr>
        <w:t>University of the Pacific</w:t>
      </w:r>
    </w:p>
    <w:p w14:paraId="01B46B50" w14:textId="23305EB8" w:rsidR="008777F8" w:rsidRPr="00757D83" w:rsidRDefault="008055D7" w:rsidP="005062C0">
      <w:pPr>
        <w:tabs>
          <w:tab w:val="left" w:pos="720"/>
        </w:tabs>
        <w:rPr>
          <w:rFonts w:ascii="Arial" w:hAnsi="Arial" w:cs="Arial"/>
          <w:b/>
          <w:color w:val="3D8CDA"/>
          <w:sz w:val="20"/>
          <w:szCs w:val="20"/>
        </w:rPr>
      </w:pPr>
      <w:r w:rsidRPr="00757D83">
        <w:rPr>
          <w:rFonts w:ascii="Arial" w:hAnsi="Arial" w:cs="Arial"/>
          <w:sz w:val="20"/>
          <w:szCs w:val="20"/>
        </w:rPr>
        <w:br/>
      </w:r>
      <w:r w:rsidR="00AA5259" w:rsidRPr="00757D83">
        <w:rPr>
          <w:rFonts w:ascii="Arial" w:hAnsi="Arial" w:cs="Arial"/>
          <w:b/>
          <w:color w:val="3D8CDA"/>
          <w:sz w:val="20"/>
          <w:szCs w:val="20"/>
        </w:rPr>
        <w:t>1.D.</w:t>
      </w:r>
      <w:r w:rsidR="00AA5259" w:rsidRPr="00757D83">
        <w:rPr>
          <w:rFonts w:ascii="Arial" w:hAnsi="Arial" w:cs="Arial"/>
          <w:b/>
          <w:color w:val="3D8CDA"/>
          <w:sz w:val="20"/>
          <w:szCs w:val="20"/>
        </w:rPr>
        <w:tab/>
      </w:r>
      <w:r w:rsidR="00E65994" w:rsidRPr="00757D83">
        <w:rPr>
          <w:rFonts w:ascii="Arial" w:hAnsi="Arial" w:cs="Arial"/>
          <w:b/>
          <w:color w:val="3D8CDA"/>
          <w:sz w:val="20"/>
          <w:szCs w:val="20"/>
        </w:rPr>
        <w:t>Politics Are Rough, Amiright?</w:t>
      </w:r>
      <w:r w:rsidR="008777F8" w:rsidRPr="00757D83">
        <w:rPr>
          <w:rFonts w:ascii="Arial" w:hAnsi="Arial" w:cs="Arial"/>
          <w:b/>
          <w:color w:val="3D8CDA"/>
          <w:sz w:val="20"/>
          <w:szCs w:val="20"/>
        </w:rPr>
        <w:t xml:space="preserve"> – </w:t>
      </w:r>
      <w:r w:rsidR="008777F8" w:rsidRPr="00757D83">
        <w:rPr>
          <w:rFonts w:ascii="Arial" w:hAnsi="Arial" w:cs="Arial"/>
          <w:b/>
          <w:sz w:val="20"/>
          <w:szCs w:val="20"/>
        </w:rPr>
        <w:t>Weber 109</w:t>
      </w:r>
    </w:p>
    <w:p w14:paraId="018597A2" w14:textId="77777777" w:rsidR="008777F8" w:rsidRPr="00757D83" w:rsidRDefault="008777F8" w:rsidP="008777F8">
      <w:pPr>
        <w:tabs>
          <w:tab w:val="left" w:pos="720"/>
        </w:tabs>
        <w:rPr>
          <w:rFonts w:ascii="Arial" w:hAnsi="Arial" w:cs="Arial"/>
          <w:b/>
          <w:color w:val="3D8CDA"/>
          <w:sz w:val="20"/>
          <w:szCs w:val="20"/>
        </w:rPr>
      </w:pPr>
    </w:p>
    <w:p w14:paraId="7255E569" w14:textId="61D66828" w:rsidR="008777F8" w:rsidRPr="00757D83" w:rsidRDefault="00E65994" w:rsidP="008777F8">
      <w:pPr>
        <w:tabs>
          <w:tab w:val="left" w:pos="720"/>
        </w:tabs>
        <w:ind w:left="720"/>
        <w:rPr>
          <w:rFonts w:ascii="Arial" w:hAnsi="Arial" w:cs="Arial"/>
          <w:sz w:val="20"/>
          <w:szCs w:val="20"/>
        </w:rPr>
      </w:pPr>
      <w:r w:rsidRPr="00757D83">
        <w:rPr>
          <w:rFonts w:ascii="Arial" w:hAnsi="Arial" w:cs="Arial"/>
          <w:sz w:val="20"/>
          <w:szCs w:val="20"/>
        </w:rPr>
        <w:t>When someone mentions politics or policy, you mostly tune out, right? We don’t blame you. It can be super boring. We want to change that. The members of the Government Relations Committee want to update you on what is happening in California as well as at the federal level when it comes to higher education. We know it’s been a bit crazy out there recently, so let us fill you in and leave you with some practical things you can do to influence change in education in your area.</w:t>
      </w:r>
    </w:p>
    <w:p w14:paraId="7966BC17" w14:textId="77777777" w:rsidR="00E65994" w:rsidRPr="00757D83" w:rsidRDefault="00E65994" w:rsidP="008777F8">
      <w:pPr>
        <w:tabs>
          <w:tab w:val="left" w:pos="720"/>
        </w:tabs>
        <w:ind w:left="720"/>
        <w:rPr>
          <w:rFonts w:ascii="Arial" w:hAnsi="Arial" w:cs="Arial"/>
          <w:sz w:val="20"/>
          <w:szCs w:val="20"/>
        </w:rPr>
      </w:pPr>
    </w:p>
    <w:p w14:paraId="7E319F87" w14:textId="4EA6B0A9" w:rsidR="008777F8" w:rsidRPr="00757D83" w:rsidRDefault="008777F8" w:rsidP="00E65994">
      <w:pPr>
        <w:tabs>
          <w:tab w:val="left" w:pos="720"/>
        </w:tabs>
        <w:ind w:left="720"/>
        <w:rPr>
          <w:rFonts w:ascii="Arial" w:hAnsi="Arial" w:cs="Arial"/>
          <w:i/>
          <w:sz w:val="20"/>
          <w:szCs w:val="20"/>
        </w:rPr>
      </w:pPr>
      <w:r w:rsidRPr="00757D83">
        <w:rPr>
          <w:rFonts w:ascii="Arial" w:hAnsi="Arial" w:cs="Arial"/>
          <w:sz w:val="20"/>
          <w:szCs w:val="20"/>
        </w:rPr>
        <w:t xml:space="preserve">Presenter: </w:t>
      </w:r>
      <w:r w:rsidR="00E65994" w:rsidRPr="00757D83">
        <w:rPr>
          <w:rFonts w:ascii="Arial" w:hAnsi="Arial" w:cs="Arial"/>
          <w:sz w:val="20"/>
          <w:szCs w:val="20"/>
        </w:rPr>
        <w:t xml:space="preserve">Scott Hoback, </w:t>
      </w:r>
      <w:r w:rsidR="00E65994" w:rsidRPr="00757D83">
        <w:rPr>
          <w:rFonts w:ascii="Arial" w:hAnsi="Arial" w:cs="Arial"/>
          <w:i/>
          <w:sz w:val="20"/>
          <w:szCs w:val="20"/>
        </w:rPr>
        <w:t>Senior Assistant Director of Admissions, University of the Pacific</w:t>
      </w:r>
    </w:p>
    <w:p w14:paraId="50C1F242" w14:textId="77777777" w:rsidR="00F84EEF" w:rsidRPr="00757D83" w:rsidRDefault="00F84EEF" w:rsidP="00637566">
      <w:pPr>
        <w:ind w:left="720"/>
        <w:rPr>
          <w:rFonts w:ascii="Arial" w:hAnsi="Arial" w:cs="Arial"/>
          <w:i/>
          <w:sz w:val="20"/>
          <w:szCs w:val="20"/>
        </w:rPr>
      </w:pPr>
    </w:p>
    <w:p w14:paraId="3B779D54" w14:textId="77777777" w:rsidR="00AA6032" w:rsidRPr="00757D83" w:rsidRDefault="00AA6032" w:rsidP="00637566">
      <w:pPr>
        <w:ind w:left="720"/>
        <w:rPr>
          <w:rFonts w:ascii="Arial" w:hAnsi="Arial" w:cs="Arial"/>
          <w:i/>
          <w:sz w:val="20"/>
          <w:szCs w:val="20"/>
        </w:rPr>
      </w:pPr>
    </w:p>
    <w:p w14:paraId="76DB60B3" w14:textId="77777777" w:rsidR="004A67C5" w:rsidRPr="00757D83" w:rsidRDefault="004A67C5" w:rsidP="00637566">
      <w:pPr>
        <w:ind w:left="720"/>
        <w:rPr>
          <w:rFonts w:ascii="Arial" w:hAnsi="Arial" w:cs="Arial"/>
          <w:i/>
          <w:sz w:val="20"/>
          <w:szCs w:val="20"/>
        </w:rPr>
      </w:pPr>
    </w:p>
    <w:p w14:paraId="5919B447" w14:textId="6BD42865" w:rsidR="006D6EB2" w:rsidRDefault="006D6EB2" w:rsidP="0003611A">
      <w:pPr>
        <w:ind w:left="720"/>
        <w:jc w:val="center"/>
        <w:rPr>
          <w:rFonts w:ascii="Calibri" w:hAnsi="Calibri" w:cs="Impact"/>
          <w:b/>
          <w:color w:val="FFFF99"/>
          <w:sz w:val="28"/>
          <w:szCs w:val="28"/>
          <w:highlight w:val="darkGray"/>
        </w:rPr>
      </w:pPr>
    </w:p>
    <w:p w14:paraId="451EA533" w14:textId="43B46EC4" w:rsidR="00E65994" w:rsidRDefault="00E65994" w:rsidP="0003611A">
      <w:pPr>
        <w:ind w:left="720"/>
        <w:jc w:val="center"/>
        <w:rPr>
          <w:rFonts w:ascii="Calibri" w:hAnsi="Calibri" w:cs="Impact"/>
          <w:b/>
          <w:color w:val="FFFF99"/>
          <w:sz w:val="28"/>
          <w:szCs w:val="28"/>
          <w:highlight w:val="darkGray"/>
        </w:rPr>
      </w:pPr>
    </w:p>
    <w:p w14:paraId="7C0A3BDA" w14:textId="2FA7148E" w:rsidR="00E65994" w:rsidRDefault="00E65994" w:rsidP="0003611A">
      <w:pPr>
        <w:ind w:left="720"/>
        <w:jc w:val="center"/>
        <w:rPr>
          <w:rFonts w:ascii="Calibri" w:hAnsi="Calibri" w:cs="Impact"/>
          <w:b/>
          <w:color w:val="FFFF99"/>
          <w:sz w:val="28"/>
          <w:szCs w:val="28"/>
          <w:highlight w:val="darkGray"/>
        </w:rPr>
      </w:pPr>
    </w:p>
    <w:p w14:paraId="37CC56E4" w14:textId="352E315C" w:rsidR="00E65994" w:rsidRDefault="00E65994" w:rsidP="0003611A">
      <w:pPr>
        <w:ind w:left="720"/>
        <w:jc w:val="center"/>
        <w:rPr>
          <w:rFonts w:ascii="Calibri" w:hAnsi="Calibri" w:cs="Impact"/>
          <w:b/>
          <w:color w:val="FFFF99"/>
          <w:sz w:val="28"/>
          <w:szCs w:val="28"/>
          <w:highlight w:val="darkGray"/>
        </w:rPr>
      </w:pPr>
    </w:p>
    <w:p w14:paraId="482869AB" w14:textId="516A9764" w:rsidR="00E65994" w:rsidRDefault="00E65994" w:rsidP="0003611A">
      <w:pPr>
        <w:ind w:left="720"/>
        <w:jc w:val="center"/>
        <w:rPr>
          <w:rFonts w:ascii="Calibri" w:hAnsi="Calibri" w:cs="Impact"/>
          <w:b/>
          <w:color w:val="FFFF99"/>
          <w:sz w:val="28"/>
          <w:szCs w:val="28"/>
          <w:highlight w:val="darkGray"/>
        </w:rPr>
      </w:pPr>
    </w:p>
    <w:p w14:paraId="013EC21B" w14:textId="5FA93310" w:rsidR="00E65994" w:rsidRDefault="00E65994" w:rsidP="0003611A">
      <w:pPr>
        <w:ind w:left="720"/>
        <w:jc w:val="center"/>
        <w:rPr>
          <w:rFonts w:ascii="Calibri" w:hAnsi="Calibri" w:cs="Impact"/>
          <w:b/>
          <w:color w:val="FFFF99"/>
          <w:sz w:val="28"/>
          <w:szCs w:val="28"/>
          <w:highlight w:val="darkGray"/>
        </w:rPr>
      </w:pPr>
    </w:p>
    <w:p w14:paraId="7918E1EC" w14:textId="4AA022BB" w:rsidR="00E65994" w:rsidRDefault="00E65994" w:rsidP="0003611A">
      <w:pPr>
        <w:ind w:left="720"/>
        <w:jc w:val="center"/>
        <w:rPr>
          <w:rFonts w:ascii="Calibri" w:hAnsi="Calibri" w:cs="Impact"/>
          <w:b/>
          <w:color w:val="FFFF99"/>
          <w:sz w:val="28"/>
          <w:szCs w:val="28"/>
          <w:highlight w:val="darkGray"/>
        </w:rPr>
      </w:pPr>
    </w:p>
    <w:p w14:paraId="7C612D7B" w14:textId="371AC7D0" w:rsidR="00E65994" w:rsidRDefault="00E65994" w:rsidP="0003611A">
      <w:pPr>
        <w:ind w:left="720"/>
        <w:jc w:val="center"/>
        <w:rPr>
          <w:rFonts w:ascii="Calibri" w:hAnsi="Calibri" w:cs="Impact"/>
          <w:b/>
          <w:color w:val="FFFF99"/>
          <w:sz w:val="28"/>
          <w:szCs w:val="28"/>
          <w:highlight w:val="darkGray"/>
        </w:rPr>
      </w:pPr>
    </w:p>
    <w:p w14:paraId="2DFCF584" w14:textId="77777777" w:rsidR="00045610" w:rsidRDefault="00045610" w:rsidP="004508C6">
      <w:pPr>
        <w:jc w:val="center"/>
        <w:rPr>
          <w:rFonts w:ascii="Calibri" w:hAnsi="Calibri" w:cs="Impact"/>
          <w:b/>
          <w:color w:val="FFFF99"/>
          <w:sz w:val="28"/>
          <w:szCs w:val="28"/>
          <w:highlight w:val="darkGray"/>
        </w:rPr>
      </w:pPr>
    </w:p>
    <w:p w14:paraId="76210F23" w14:textId="77777777" w:rsidR="00045610" w:rsidRDefault="00045610" w:rsidP="004508C6">
      <w:pPr>
        <w:jc w:val="center"/>
        <w:rPr>
          <w:rFonts w:ascii="Calibri" w:hAnsi="Calibri" w:cs="Impact"/>
          <w:b/>
          <w:color w:val="FFFF99"/>
          <w:sz w:val="28"/>
          <w:szCs w:val="28"/>
          <w:highlight w:val="darkGray"/>
        </w:rPr>
      </w:pPr>
    </w:p>
    <w:p w14:paraId="2C367F8A" w14:textId="5C63A796" w:rsidR="00621683" w:rsidRPr="00757D83" w:rsidRDefault="00621683" w:rsidP="004508C6">
      <w:pPr>
        <w:jc w:val="center"/>
        <w:rPr>
          <w:rFonts w:ascii="Arial" w:hAnsi="Arial" w:cs="Arial"/>
          <w:b/>
          <w:color w:val="FFFF99"/>
          <w:sz w:val="28"/>
          <w:szCs w:val="28"/>
        </w:rPr>
      </w:pPr>
      <w:r w:rsidRPr="00757D83">
        <w:rPr>
          <w:rFonts w:ascii="Arial" w:hAnsi="Arial" w:cs="Arial"/>
          <w:b/>
          <w:color w:val="FFFF99"/>
          <w:sz w:val="28"/>
          <w:szCs w:val="28"/>
          <w:highlight w:val="darkGray"/>
        </w:rPr>
        <w:t>Session II    ●     10:45 – 11:30 AM</w:t>
      </w:r>
    </w:p>
    <w:p w14:paraId="41C7A07B" w14:textId="77777777" w:rsidR="00673E98" w:rsidRPr="00757D83" w:rsidRDefault="00673E98" w:rsidP="0003611A">
      <w:pPr>
        <w:ind w:left="720"/>
        <w:jc w:val="center"/>
        <w:rPr>
          <w:rFonts w:ascii="Arial" w:hAnsi="Arial" w:cs="Arial"/>
          <w:b/>
          <w:color w:val="3D8CDA"/>
          <w:sz w:val="28"/>
          <w:szCs w:val="28"/>
        </w:rPr>
      </w:pPr>
    </w:p>
    <w:p w14:paraId="2264763D" w14:textId="7FFB9391" w:rsidR="00C326DE" w:rsidRPr="00757D83" w:rsidRDefault="00621683" w:rsidP="00C326DE">
      <w:pPr>
        <w:tabs>
          <w:tab w:val="left" w:pos="720"/>
        </w:tabs>
        <w:rPr>
          <w:rFonts w:ascii="Arial" w:hAnsi="Arial" w:cs="Arial"/>
          <w:b/>
          <w:color w:val="3D8CDA"/>
          <w:sz w:val="20"/>
          <w:szCs w:val="20"/>
        </w:rPr>
      </w:pPr>
      <w:r w:rsidRPr="00757D83">
        <w:rPr>
          <w:rFonts w:ascii="Arial" w:hAnsi="Arial" w:cs="Arial"/>
          <w:b/>
          <w:color w:val="3D8CDA"/>
          <w:sz w:val="20"/>
          <w:szCs w:val="20"/>
        </w:rPr>
        <w:t xml:space="preserve">2.A. </w:t>
      </w:r>
      <w:r w:rsidRPr="00757D83">
        <w:rPr>
          <w:rFonts w:ascii="Arial" w:hAnsi="Arial" w:cs="Arial"/>
          <w:b/>
          <w:color w:val="3D8CDA"/>
          <w:sz w:val="20"/>
          <w:szCs w:val="20"/>
        </w:rPr>
        <w:tab/>
      </w:r>
      <w:r w:rsidR="004508C6" w:rsidRPr="00757D83">
        <w:rPr>
          <w:rFonts w:ascii="Arial" w:hAnsi="Arial" w:cs="Arial"/>
          <w:b/>
          <w:color w:val="3D8CDA"/>
          <w:sz w:val="20"/>
          <w:szCs w:val="20"/>
        </w:rPr>
        <w:t xml:space="preserve">A Student Athlete Case Study: How to be your own agent </w:t>
      </w:r>
      <w:r w:rsidR="00C326DE" w:rsidRPr="00757D83">
        <w:rPr>
          <w:rFonts w:ascii="Arial" w:hAnsi="Arial" w:cs="Arial"/>
          <w:b/>
          <w:color w:val="3D8CDA"/>
          <w:sz w:val="20"/>
          <w:szCs w:val="20"/>
        </w:rPr>
        <w:t xml:space="preserve">– </w:t>
      </w:r>
      <w:r w:rsidR="00C326DE" w:rsidRPr="00757D83">
        <w:rPr>
          <w:rFonts w:ascii="Arial" w:hAnsi="Arial" w:cs="Arial"/>
          <w:b/>
          <w:sz w:val="20"/>
          <w:szCs w:val="20"/>
        </w:rPr>
        <w:t>Weber 101</w:t>
      </w:r>
    </w:p>
    <w:p w14:paraId="0318B6B0" w14:textId="77777777" w:rsidR="00C326DE" w:rsidRPr="00757D83" w:rsidRDefault="00C326DE" w:rsidP="00C326DE">
      <w:pPr>
        <w:tabs>
          <w:tab w:val="left" w:pos="720"/>
        </w:tabs>
        <w:rPr>
          <w:rFonts w:ascii="Arial" w:hAnsi="Arial" w:cs="Arial"/>
          <w:b/>
          <w:color w:val="3D8CDA"/>
          <w:sz w:val="20"/>
          <w:szCs w:val="20"/>
        </w:rPr>
      </w:pPr>
      <w:r w:rsidRPr="00757D83">
        <w:rPr>
          <w:rFonts w:ascii="Arial" w:hAnsi="Arial" w:cs="Arial"/>
          <w:b/>
          <w:color w:val="3D8CDA"/>
          <w:sz w:val="20"/>
          <w:szCs w:val="20"/>
        </w:rPr>
        <w:t xml:space="preserve"> </w:t>
      </w:r>
    </w:p>
    <w:p w14:paraId="3DCB4B54" w14:textId="45F7F0E3" w:rsidR="00C326DE" w:rsidRPr="00757D83" w:rsidRDefault="004508C6" w:rsidP="00C326DE">
      <w:pPr>
        <w:tabs>
          <w:tab w:val="left" w:pos="720"/>
        </w:tabs>
        <w:ind w:left="720"/>
        <w:rPr>
          <w:rFonts w:ascii="Arial" w:hAnsi="Arial" w:cs="Arial"/>
          <w:sz w:val="20"/>
          <w:szCs w:val="20"/>
        </w:rPr>
      </w:pPr>
      <w:r w:rsidRPr="00757D83">
        <w:rPr>
          <w:rFonts w:ascii="Arial" w:hAnsi="Arial" w:cs="Arial"/>
          <w:sz w:val="20"/>
          <w:szCs w:val="20"/>
        </w:rPr>
        <w:t>Athletes need to start earlier and work harder at the college process, often creating lists that are two or three times the size of non-athletes. Using a case study, we will create a list, strategize ways to get exposure to college coaches, discuss timelines of various sports, and learn about indicators in the recruiting process. Our goal is to help you advise your student athlete to be their own agent.</w:t>
      </w:r>
    </w:p>
    <w:p w14:paraId="53E103F6" w14:textId="77777777" w:rsidR="004508C6" w:rsidRPr="00757D83" w:rsidRDefault="004508C6" w:rsidP="00C326DE">
      <w:pPr>
        <w:tabs>
          <w:tab w:val="left" w:pos="720"/>
        </w:tabs>
        <w:ind w:left="720"/>
        <w:rPr>
          <w:rFonts w:ascii="Arial" w:hAnsi="Arial" w:cs="Arial"/>
          <w:sz w:val="20"/>
          <w:szCs w:val="20"/>
        </w:rPr>
      </w:pPr>
    </w:p>
    <w:p w14:paraId="3BF750D4" w14:textId="6C77EA06" w:rsidR="005062C0" w:rsidRPr="005062C0" w:rsidRDefault="00C326DE" w:rsidP="005062C0">
      <w:pPr>
        <w:tabs>
          <w:tab w:val="left" w:pos="720"/>
        </w:tabs>
        <w:ind w:left="720"/>
        <w:rPr>
          <w:rFonts w:ascii="Arial" w:hAnsi="Arial" w:cs="Arial"/>
          <w:i/>
          <w:sz w:val="20"/>
          <w:szCs w:val="20"/>
        </w:rPr>
      </w:pPr>
      <w:r w:rsidRPr="00757D83">
        <w:rPr>
          <w:rFonts w:ascii="Arial" w:hAnsi="Arial" w:cs="Arial"/>
          <w:sz w:val="20"/>
          <w:szCs w:val="20"/>
        </w:rPr>
        <w:t xml:space="preserve">Presenter: </w:t>
      </w:r>
      <w:r w:rsidR="004508C6" w:rsidRPr="00757D83">
        <w:rPr>
          <w:rFonts w:ascii="Arial" w:hAnsi="Arial" w:cs="Arial"/>
          <w:sz w:val="20"/>
          <w:szCs w:val="20"/>
        </w:rPr>
        <w:t xml:space="preserve">Jennifer Thomas, </w:t>
      </w:r>
      <w:r w:rsidR="005062C0" w:rsidRPr="005062C0">
        <w:rPr>
          <w:rFonts w:ascii="Arial" w:hAnsi="Arial" w:cs="Arial"/>
          <w:i/>
          <w:sz w:val="20"/>
          <w:szCs w:val="20"/>
        </w:rPr>
        <w:t>Mavericks 01 Boys Coach &amp; Former Cal Women’s Soccer Coach</w:t>
      </w:r>
      <w:r w:rsidR="005062C0">
        <w:rPr>
          <w:rFonts w:ascii="Arial" w:hAnsi="Arial" w:cs="Arial"/>
          <w:i/>
          <w:sz w:val="20"/>
          <w:szCs w:val="20"/>
        </w:rPr>
        <w:t>, College Counselor</w:t>
      </w:r>
    </w:p>
    <w:p w14:paraId="3FC1DC62" w14:textId="4A27AB20" w:rsidR="004508C6" w:rsidRPr="00757D83" w:rsidRDefault="005062C0" w:rsidP="005062C0">
      <w:pPr>
        <w:tabs>
          <w:tab w:val="left" w:pos="720"/>
        </w:tabs>
        <w:ind w:left="720"/>
        <w:rPr>
          <w:rFonts w:ascii="Arial" w:hAnsi="Arial" w:cs="Arial"/>
          <w:i/>
          <w:sz w:val="20"/>
          <w:szCs w:val="20"/>
        </w:rPr>
      </w:pPr>
      <w:r>
        <w:rPr>
          <w:rFonts w:ascii="Arial" w:hAnsi="Arial" w:cs="Arial"/>
          <w:i/>
          <w:sz w:val="20"/>
          <w:szCs w:val="20"/>
        </w:rPr>
        <w:t xml:space="preserve"> </w:t>
      </w:r>
    </w:p>
    <w:p w14:paraId="35421C22" w14:textId="03430E32" w:rsidR="008E230A" w:rsidRPr="00757D83" w:rsidRDefault="00621683" w:rsidP="008E230A">
      <w:pPr>
        <w:tabs>
          <w:tab w:val="left" w:pos="720"/>
        </w:tabs>
        <w:rPr>
          <w:rFonts w:ascii="Arial" w:hAnsi="Arial" w:cs="Arial"/>
          <w:sz w:val="20"/>
          <w:szCs w:val="20"/>
        </w:rPr>
      </w:pPr>
      <w:r w:rsidRPr="00757D83">
        <w:rPr>
          <w:rFonts w:ascii="Arial" w:hAnsi="Arial" w:cs="Arial"/>
          <w:b/>
          <w:color w:val="3D8CDA"/>
          <w:sz w:val="20"/>
          <w:szCs w:val="20"/>
        </w:rPr>
        <w:t xml:space="preserve">2.B.      </w:t>
      </w:r>
      <w:r w:rsidR="004508C6" w:rsidRPr="00757D83">
        <w:rPr>
          <w:rFonts w:ascii="Arial" w:hAnsi="Arial" w:cs="Arial"/>
          <w:b/>
          <w:color w:val="3D8CDA"/>
          <w:sz w:val="20"/>
          <w:szCs w:val="20"/>
        </w:rPr>
        <w:t>Talking WUE: We Understand &amp; Explain</w:t>
      </w:r>
      <w:r w:rsidR="008E230A" w:rsidRPr="00757D83">
        <w:rPr>
          <w:rFonts w:ascii="Arial" w:hAnsi="Arial" w:cs="Arial"/>
          <w:b/>
          <w:color w:val="3D8CDA"/>
          <w:sz w:val="20"/>
          <w:szCs w:val="20"/>
        </w:rPr>
        <w:t xml:space="preserve"> </w:t>
      </w:r>
      <w:r w:rsidR="00F84EEF" w:rsidRPr="00757D83">
        <w:rPr>
          <w:rFonts w:ascii="Arial" w:hAnsi="Arial" w:cs="Arial"/>
          <w:b/>
          <w:color w:val="3D8CDA"/>
          <w:sz w:val="20"/>
          <w:szCs w:val="20"/>
        </w:rPr>
        <w:t>–</w:t>
      </w:r>
      <w:r w:rsidR="008E230A" w:rsidRPr="00757D83">
        <w:rPr>
          <w:rFonts w:ascii="Arial" w:hAnsi="Arial" w:cs="Arial"/>
          <w:sz w:val="20"/>
          <w:szCs w:val="20"/>
        </w:rPr>
        <w:t xml:space="preserve"> </w:t>
      </w:r>
      <w:r w:rsidR="008E230A" w:rsidRPr="00757D83">
        <w:rPr>
          <w:rFonts w:ascii="Arial" w:hAnsi="Arial" w:cs="Arial"/>
          <w:b/>
          <w:sz w:val="20"/>
          <w:szCs w:val="20"/>
        </w:rPr>
        <w:t>Weber 102</w:t>
      </w:r>
      <w:r w:rsidR="008E230A" w:rsidRPr="00757D83">
        <w:rPr>
          <w:rFonts w:ascii="Arial" w:hAnsi="Arial" w:cs="Arial"/>
          <w:sz w:val="20"/>
          <w:szCs w:val="20"/>
        </w:rPr>
        <w:t xml:space="preserve">  </w:t>
      </w:r>
    </w:p>
    <w:p w14:paraId="443E1533" w14:textId="77777777" w:rsidR="008E230A" w:rsidRPr="00757D83" w:rsidRDefault="008E230A" w:rsidP="008E230A">
      <w:pPr>
        <w:tabs>
          <w:tab w:val="left" w:pos="720"/>
        </w:tabs>
        <w:rPr>
          <w:rFonts w:ascii="Arial" w:hAnsi="Arial" w:cs="Arial"/>
          <w:b/>
          <w:sz w:val="20"/>
          <w:szCs w:val="20"/>
        </w:rPr>
      </w:pPr>
      <w:r w:rsidRPr="00757D83">
        <w:rPr>
          <w:rFonts w:ascii="Arial" w:hAnsi="Arial" w:cs="Arial"/>
          <w:sz w:val="20"/>
          <w:szCs w:val="20"/>
        </w:rPr>
        <w:tab/>
      </w:r>
      <w:r w:rsidRPr="00757D83">
        <w:rPr>
          <w:rFonts w:ascii="Arial" w:hAnsi="Arial" w:cs="Arial"/>
          <w:b/>
          <w:sz w:val="20"/>
          <w:szCs w:val="20"/>
        </w:rPr>
        <w:tab/>
      </w:r>
    </w:p>
    <w:p w14:paraId="4D292226" w14:textId="540F06A0" w:rsidR="004508C6" w:rsidRPr="00757D83" w:rsidRDefault="004508C6" w:rsidP="008E230A">
      <w:pPr>
        <w:tabs>
          <w:tab w:val="left" w:pos="720"/>
        </w:tabs>
        <w:ind w:left="720"/>
        <w:rPr>
          <w:rFonts w:ascii="Arial" w:hAnsi="Arial" w:cs="Arial"/>
          <w:sz w:val="20"/>
          <w:szCs w:val="20"/>
        </w:rPr>
      </w:pPr>
      <w:r w:rsidRPr="00757D83">
        <w:rPr>
          <w:rFonts w:ascii="Arial" w:hAnsi="Arial" w:cs="Arial"/>
          <w:sz w:val="20"/>
          <w:szCs w:val="20"/>
        </w:rPr>
        <w:t xml:space="preserve">WUE (pronounced “woo-wee”) is the Western Undergraduate Exchange, a regional tuition-reciprocity agreement that enables students from US Western states to enroll at participating two- and four-year public institutions at reduced tuition. The WUE program offered at 150+ institutions has some similarities among all and many variations causing confusion and misunderstandings. </w:t>
      </w:r>
      <w:r w:rsidR="00FC65FF" w:rsidRPr="00FC65FF">
        <w:rPr>
          <w:rFonts w:ascii="Arial" w:hAnsi="Arial" w:cs="Arial"/>
          <w:sz w:val="20"/>
          <w:szCs w:val="20"/>
        </w:rPr>
        <w:t>WUE institutions set their own admissions requirements and determine which majors qualif</w:t>
      </w:r>
      <w:r w:rsidR="00FC65FF">
        <w:rPr>
          <w:rFonts w:ascii="Arial" w:hAnsi="Arial" w:cs="Arial"/>
          <w:sz w:val="20"/>
          <w:szCs w:val="20"/>
        </w:rPr>
        <w:t>y</w:t>
      </w:r>
      <w:r w:rsidR="00FC65FF" w:rsidRPr="00FC65FF">
        <w:rPr>
          <w:rFonts w:ascii="Arial" w:hAnsi="Arial" w:cs="Arial"/>
          <w:sz w:val="20"/>
          <w:szCs w:val="20"/>
        </w:rPr>
        <w:t>.</w:t>
      </w:r>
      <w:r w:rsidR="00FC65FF">
        <w:rPr>
          <w:rFonts w:ascii="Arial" w:hAnsi="Arial" w:cs="Arial"/>
          <w:sz w:val="20"/>
          <w:szCs w:val="20"/>
        </w:rPr>
        <w:t xml:space="preserve"> </w:t>
      </w:r>
      <w:r w:rsidRPr="00757D83">
        <w:rPr>
          <w:rFonts w:ascii="Arial" w:hAnsi="Arial" w:cs="Arial"/>
          <w:sz w:val="20"/>
          <w:szCs w:val="20"/>
        </w:rPr>
        <w:t>Panelists from WUE institutions will explain the commonalities and address the nuances. Counselors will be equipped to assist students look</w:t>
      </w:r>
      <w:r w:rsidR="00FC65FF">
        <w:rPr>
          <w:rFonts w:ascii="Arial" w:hAnsi="Arial" w:cs="Arial"/>
          <w:sz w:val="20"/>
          <w:szCs w:val="20"/>
        </w:rPr>
        <w:t>ing</w:t>
      </w:r>
      <w:r w:rsidRPr="00757D83">
        <w:rPr>
          <w:rFonts w:ascii="Arial" w:hAnsi="Arial" w:cs="Arial"/>
          <w:sz w:val="20"/>
          <w:szCs w:val="20"/>
        </w:rPr>
        <w:t xml:space="preserve"> at out-of-state schools that offer WUE and ultimately reduced tuition! </w:t>
      </w:r>
    </w:p>
    <w:p w14:paraId="1171CB78" w14:textId="13C6D013" w:rsidR="008E230A" w:rsidRPr="00757D83" w:rsidRDefault="008E230A" w:rsidP="008E230A">
      <w:pPr>
        <w:tabs>
          <w:tab w:val="left" w:pos="720"/>
        </w:tabs>
        <w:ind w:left="720"/>
        <w:rPr>
          <w:rFonts w:ascii="Arial" w:hAnsi="Arial" w:cs="Arial"/>
          <w:sz w:val="20"/>
          <w:szCs w:val="20"/>
        </w:rPr>
      </w:pPr>
      <w:r w:rsidRPr="00757D83">
        <w:rPr>
          <w:rFonts w:ascii="Arial" w:hAnsi="Arial" w:cs="Arial"/>
          <w:sz w:val="20"/>
          <w:szCs w:val="20"/>
        </w:rPr>
        <w:t xml:space="preserve"> </w:t>
      </w:r>
    </w:p>
    <w:p w14:paraId="2F688799" w14:textId="46DE8BA5" w:rsidR="005F764A" w:rsidRDefault="00C326DE" w:rsidP="00045610">
      <w:pPr>
        <w:tabs>
          <w:tab w:val="left" w:pos="720"/>
        </w:tabs>
        <w:ind w:left="720"/>
        <w:rPr>
          <w:rFonts w:ascii="Arial" w:hAnsi="Arial" w:cs="Arial"/>
          <w:i/>
          <w:sz w:val="20"/>
          <w:szCs w:val="20"/>
        </w:rPr>
      </w:pPr>
      <w:r w:rsidRPr="00757D83">
        <w:rPr>
          <w:rFonts w:ascii="Arial" w:hAnsi="Arial" w:cs="Arial"/>
          <w:sz w:val="20"/>
          <w:szCs w:val="20"/>
        </w:rPr>
        <w:t>Presenter</w:t>
      </w:r>
      <w:r w:rsidR="005062C0">
        <w:rPr>
          <w:rFonts w:ascii="Arial" w:hAnsi="Arial" w:cs="Arial"/>
          <w:sz w:val="20"/>
          <w:szCs w:val="20"/>
        </w:rPr>
        <w:t>s</w:t>
      </w:r>
      <w:r w:rsidRPr="00757D83">
        <w:rPr>
          <w:rFonts w:ascii="Arial" w:hAnsi="Arial" w:cs="Arial"/>
          <w:sz w:val="20"/>
          <w:szCs w:val="20"/>
        </w:rPr>
        <w:t xml:space="preserve">: </w:t>
      </w:r>
      <w:r w:rsidR="005062C0">
        <w:rPr>
          <w:rFonts w:ascii="Arial" w:hAnsi="Arial" w:cs="Arial"/>
          <w:sz w:val="20"/>
          <w:szCs w:val="20"/>
        </w:rPr>
        <w:t>Jasmine Bryan</w:t>
      </w:r>
      <w:r w:rsidR="00045610" w:rsidRPr="00757D83">
        <w:rPr>
          <w:rFonts w:ascii="Arial" w:hAnsi="Arial" w:cs="Arial"/>
          <w:sz w:val="20"/>
          <w:szCs w:val="20"/>
        </w:rPr>
        <w:t xml:space="preserve">, </w:t>
      </w:r>
      <w:r w:rsidR="00045610" w:rsidRPr="00757D83">
        <w:rPr>
          <w:rFonts w:ascii="Arial" w:hAnsi="Arial" w:cs="Arial"/>
          <w:i/>
          <w:sz w:val="20"/>
          <w:szCs w:val="20"/>
        </w:rPr>
        <w:t>Student Recruitment Specialist, University of New Mexico</w:t>
      </w:r>
    </w:p>
    <w:p w14:paraId="62A00FEE" w14:textId="17DF20CD" w:rsidR="005062C0" w:rsidRPr="00757D83" w:rsidRDefault="005062C0" w:rsidP="00045610">
      <w:pPr>
        <w:tabs>
          <w:tab w:val="left" w:pos="720"/>
        </w:tabs>
        <w:ind w:left="720"/>
        <w:rPr>
          <w:rFonts w:ascii="Arial" w:hAnsi="Arial" w:cs="Arial"/>
          <w:i/>
          <w:sz w:val="20"/>
          <w:szCs w:val="20"/>
        </w:rPr>
      </w:pPr>
      <w:r w:rsidRPr="005062C0">
        <w:rPr>
          <w:rFonts w:ascii="Arial" w:hAnsi="Arial" w:cs="Arial"/>
          <w:sz w:val="20"/>
          <w:szCs w:val="20"/>
        </w:rPr>
        <w:t>Linda Dannemiller</w:t>
      </w:r>
      <w:r>
        <w:rPr>
          <w:rFonts w:ascii="Arial" w:hAnsi="Arial" w:cs="Arial"/>
          <w:i/>
          <w:sz w:val="20"/>
          <w:szCs w:val="20"/>
        </w:rPr>
        <w:t>, Senior Coordinator, Regional Admissions &amp; Recruitment, University of Nevada, Reno</w:t>
      </w:r>
    </w:p>
    <w:p w14:paraId="01B085D8" w14:textId="77777777" w:rsidR="00045610" w:rsidRPr="00757D83" w:rsidRDefault="00045610" w:rsidP="00045610">
      <w:pPr>
        <w:tabs>
          <w:tab w:val="left" w:pos="720"/>
        </w:tabs>
        <w:ind w:left="720"/>
        <w:rPr>
          <w:rFonts w:ascii="Arial" w:hAnsi="Arial" w:cs="Arial"/>
          <w:i/>
          <w:sz w:val="20"/>
          <w:szCs w:val="20"/>
        </w:rPr>
      </w:pPr>
    </w:p>
    <w:p w14:paraId="5826B87F" w14:textId="2806E1A0" w:rsidR="00C326DE" w:rsidRPr="00757D83" w:rsidRDefault="00621683" w:rsidP="00C326DE">
      <w:pPr>
        <w:tabs>
          <w:tab w:val="left" w:pos="720"/>
        </w:tabs>
        <w:rPr>
          <w:rFonts w:ascii="Arial" w:hAnsi="Arial" w:cs="Arial"/>
          <w:b/>
          <w:color w:val="3D8CDA"/>
          <w:sz w:val="20"/>
          <w:szCs w:val="20"/>
        </w:rPr>
      </w:pPr>
      <w:r w:rsidRPr="00757D83">
        <w:rPr>
          <w:rFonts w:ascii="Arial" w:hAnsi="Arial" w:cs="Arial"/>
          <w:b/>
          <w:color w:val="3D8CDA"/>
          <w:sz w:val="20"/>
          <w:szCs w:val="20"/>
        </w:rPr>
        <w:t>2.C.</w:t>
      </w:r>
      <w:r w:rsidRPr="00757D83">
        <w:rPr>
          <w:rFonts w:ascii="Arial" w:hAnsi="Arial" w:cs="Arial"/>
          <w:color w:val="3D8CDA"/>
          <w:sz w:val="20"/>
          <w:szCs w:val="20"/>
        </w:rPr>
        <w:t xml:space="preserve"> </w:t>
      </w:r>
      <w:r w:rsidRPr="00757D83">
        <w:rPr>
          <w:rFonts w:ascii="Arial" w:hAnsi="Arial" w:cs="Arial"/>
          <w:color w:val="3D8CDA"/>
          <w:sz w:val="20"/>
          <w:szCs w:val="20"/>
        </w:rPr>
        <w:tab/>
      </w:r>
      <w:r w:rsidR="00045610" w:rsidRPr="00757D83">
        <w:rPr>
          <w:rFonts w:ascii="Arial" w:hAnsi="Arial" w:cs="Arial"/>
          <w:b/>
          <w:color w:val="3D8CDA"/>
          <w:sz w:val="20"/>
          <w:szCs w:val="20"/>
        </w:rPr>
        <w:t xml:space="preserve">Life Hacks: Building Skills for a Successful Transition to College </w:t>
      </w:r>
      <w:r w:rsidR="00F84EEF" w:rsidRPr="00757D83">
        <w:rPr>
          <w:rFonts w:ascii="Arial" w:hAnsi="Arial" w:cs="Arial"/>
          <w:b/>
          <w:color w:val="3D8CDA"/>
          <w:sz w:val="20"/>
          <w:szCs w:val="20"/>
        </w:rPr>
        <w:t xml:space="preserve">– </w:t>
      </w:r>
      <w:r w:rsidR="00C326DE" w:rsidRPr="00757D83">
        <w:rPr>
          <w:rFonts w:ascii="Arial" w:hAnsi="Arial" w:cs="Arial"/>
          <w:b/>
          <w:sz w:val="20"/>
          <w:szCs w:val="20"/>
        </w:rPr>
        <w:t>Weber 103</w:t>
      </w:r>
    </w:p>
    <w:p w14:paraId="6080B7A7" w14:textId="77777777" w:rsidR="00C326DE" w:rsidRPr="00757D83" w:rsidRDefault="00C326DE" w:rsidP="00C326DE">
      <w:pPr>
        <w:tabs>
          <w:tab w:val="left" w:pos="720"/>
        </w:tabs>
        <w:rPr>
          <w:rFonts w:ascii="Arial" w:hAnsi="Arial" w:cs="Arial"/>
          <w:b/>
          <w:color w:val="3D8CDA"/>
          <w:sz w:val="20"/>
          <w:szCs w:val="20"/>
        </w:rPr>
      </w:pPr>
      <w:r w:rsidRPr="00757D83">
        <w:rPr>
          <w:rFonts w:ascii="Arial" w:hAnsi="Arial" w:cs="Arial"/>
          <w:b/>
          <w:color w:val="3D8CDA"/>
          <w:sz w:val="20"/>
          <w:szCs w:val="20"/>
        </w:rPr>
        <w:t xml:space="preserve"> </w:t>
      </w:r>
    </w:p>
    <w:p w14:paraId="6D33518D" w14:textId="595ED353" w:rsidR="00C326DE" w:rsidRPr="00757D83" w:rsidRDefault="00045610" w:rsidP="00C326DE">
      <w:pPr>
        <w:tabs>
          <w:tab w:val="left" w:pos="720"/>
        </w:tabs>
        <w:ind w:left="720"/>
        <w:rPr>
          <w:rFonts w:ascii="Arial" w:hAnsi="Arial" w:cs="Arial"/>
          <w:sz w:val="20"/>
          <w:szCs w:val="20"/>
        </w:rPr>
      </w:pPr>
      <w:r w:rsidRPr="00757D83">
        <w:rPr>
          <w:rFonts w:ascii="Arial" w:hAnsi="Arial" w:cs="Arial"/>
          <w:sz w:val="20"/>
          <w:szCs w:val="20"/>
        </w:rPr>
        <w:t>Much attention is given to the academic content and skills students should know in order to be college ready, but what about the soft skills to make for a smoother transition to college? Presenters will share information about their programs to fill some of these gaps for students like personal finance, career preparation and "adulting" skills.</w:t>
      </w:r>
    </w:p>
    <w:p w14:paraId="25DE0A78" w14:textId="77777777" w:rsidR="00045610" w:rsidRPr="00757D83" w:rsidRDefault="00045610" w:rsidP="00C326DE">
      <w:pPr>
        <w:tabs>
          <w:tab w:val="left" w:pos="720"/>
        </w:tabs>
        <w:ind w:left="720"/>
        <w:rPr>
          <w:rFonts w:ascii="Arial" w:hAnsi="Arial" w:cs="Arial"/>
          <w:sz w:val="20"/>
          <w:szCs w:val="20"/>
        </w:rPr>
      </w:pPr>
    </w:p>
    <w:p w14:paraId="6A5A5DE3" w14:textId="452705D2" w:rsidR="00045610" w:rsidRPr="00757D83" w:rsidRDefault="00C326DE" w:rsidP="00045610">
      <w:pPr>
        <w:tabs>
          <w:tab w:val="left" w:pos="720"/>
        </w:tabs>
        <w:ind w:left="720"/>
        <w:rPr>
          <w:rFonts w:ascii="Arial" w:hAnsi="Arial" w:cs="Arial"/>
          <w:sz w:val="20"/>
          <w:szCs w:val="20"/>
        </w:rPr>
      </w:pPr>
      <w:r w:rsidRPr="00757D83">
        <w:rPr>
          <w:rFonts w:ascii="Arial" w:hAnsi="Arial" w:cs="Arial"/>
          <w:sz w:val="20"/>
          <w:szCs w:val="20"/>
        </w:rPr>
        <w:t>Presenter</w:t>
      </w:r>
      <w:r w:rsidR="001E0469" w:rsidRPr="00757D83">
        <w:rPr>
          <w:rFonts w:ascii="Arial" w:hAnsi="Arial" w:cs="Arial"/>
          <w:sz w:val="20"/>
          <w:szCs w:val="20"/>
        </w:rPr>
        <w:t>s</w:t>
      </w:r>
      <w:r w:rsidRPr="00757D83">
        <w:rPr>
          <w:rFonts w:ascii="Arial" w:hAnsi="Arial" w:cs="Arial"/>
          <w:sz w:val="20"/>
          <w:szCs w:val="20"/>
        </w:rPr>
        <w:t xml:space="preserve">: </w:t>
      </w:r>
      <w:r w:rsidR="00045610" w:rsidRPr="00757D83">
        <w:rPr>
          <w:rFonts w:ascii="Arial" w:hAnsi="Arial" w:cs="Arial"/>
          <w:sz w:val="20"/>
          <w:szCs w:val="20"/>
        </w:rPr>
        <w:t xml:space="preserve">Todd Hicks, </w:t>
      </w:r>
      <w:r w:rsidR="00045610" w:rsidRPr="00757D83">
        <w:rPr>
          <w:rFonts w:ascii="Arial" w:hAnsi="Arial" w:cs="Arial"/>
          <w:i/>
          <w:sz w:val="20"/>
          <w:szCs w:val="20"/>
        </w:rPr>
        <w:t>Director of University Access &amp; Success, Cristo Rey San Jose Jesuit High School</w:t>
      </w:r>
    </w:p>
    <w:p w14:paraId="152B29FF" w14:textId="1878463C" w:rsidR="00045610" w:rsidRPr="00757D83" w:rsidRDefault="00B2684A" w:rsidP="00045610">
      <w:pPr>
        <w:tabs>
          <w:tab w:val="left" w:pos="720"/>
        </w:tabs>
        <w:ind w:left="720"/>
        <w:rPr>
          <w:rFonts w:ascii="Arial" w:hAnsi="Arial" w:cs="Arial"/>
          <w:sz w:val="20"/>
          <w:szCs w:val="20"/>
        </w:rPr>
      </w:pPr>
      <w:r>
        <w:rPr>
          <w:rFonts w:ascii="Arial" w:hAnsi="Arial" w:cs="Arial"/>
          <w:sz w:val="20"/>
          <w:szCs w:val="20"/>
        </w:rPr>
        <w:t>Christian Sherrill</w:t>
      </w:r>
      <w:r w:rsidR="00045610" w:rsidRPr="00757D83">
        <w:rPr>
          <w:rFonts w:ascii="Arial" w:hAnsi="Arial" w:cs="Arial"/>
          <w:sz w:val="20"/>
          <w:szCs w:val="20"/>
        </w:rPr>
        <w:t xml:space="preserve">, </w:t>
      </w:r>
      <w:r w:rsidR="00045610" w:rsidRPr="00757D83">
        <w:rPr>
          <w:rFonts w:ascii="Arial" w:hAnsi="Arial" w:cs="Arial"/>
          <w:i/>
          <w:sz w:val="20"/>
          <w:szCs w:val="20"/>
        </w:rPr>
        <w:t xml:space="preserve">Director </w:t>
      </w:r>
      <w:r>
        <w:rPr>
          <w:rFonts w:ascii="Arial" w:hAnsi="Arial" w:cs="Arial"/>
          <w:i/>
          <w:sz w:val="20"/>
          <w:szCs w:val="20"/>
        </w:rPr>
        <w:t>of Advocacy</w:t>
      </w:r>
      <w:r w:rsidR="00045610" w:rsidRPr="00757D83">
        <w:rPr>
          <w:rFonts w:ascii="Arial" w:hAnsi="Arial" w:cs="Arial"/>
          <w:i/>
          <w:sz w:val="20"/>
          <w:szCs w:val="20"/>
        </w:rPr>
        <w:t xml:space="preserve">, </w:t>
      </w:r>
      <w:r>
        <w:rPr>
          <w:rFonts w:ascii="Arial" w:hAnsi="Arial" w:cs="Arial"/>
          <w:i/>
          <w:sz w:val="20"/>
          <w:szCs w:val="20"/>
        </w:rPr>
        <w:t>Next Gen Personal Finance</w:t>
      </w:r>
    </w:p>
    <w:p w14:paraId="5AA87F38" w14:textId="4518D56E" w:rsidR="00C326DE" w:rsidRPr="00757D83" w:rsidRDefault="00621683" w:rsidP="00045610">
      <w:pPr>
        <w:tabs>
          <w:tab w:val="left" w:pos="720"/>
        </w:tabs>
        <w:rPr>
          <w:rFonts w:ascii="Arial" w:hAnsi="Arial" w:cs="Arial"/>
          <w:b/>
          <w:color w:val="3D8CDA"/>
          <w:sz w:val="20"/>
          <w:szCs w:val="20"/>
        </w:rPr>
      </w:pPr>
      <w:r w:rsidRPr="00757D83">
        <w:rPr>
          <w:rFonts w:ascii="Arial" w:hAnsi="Arial" w:cs="Arial"/>
          <w:sz w:val="20"/>
          <w:szCs w:val="20"/>
        </w:rPr>
        <w:br/>
      </w:r>
      <w:r w:rsidRPr="00757D83">
        <w:rPr>
          <w:rFonts w:ascii="Arial" w:hAnsi="Arial" w:cs="Arial"/>
          <w:b/>
          <w:color w:val="3399FF"/>
          <w:sz w:val="20"/>
          <w:szCs w:val="20"/>
        </w:rPr>
        <w:t>2</w:t>
      </w:r>
      <w:r w:rsidRPr="00757D83">
        <w:rPr>
          <w:rFonts w:ascii="Arial" w:hAnsi="Arial" w:cs="Arial"/>
          <w:b/>
          <w:color w:val="3D8CDA"/>
          <w:sz w:val="20"/>
          <w:szCs w:val="20"/>
        </w:rPr>
        <w:t>.D.</w:t>
      </w:r>
      <w:r w:rsidRPr="00757D83">
        <w:rPr>
          <w:rFonts w:ascii="Arial" w:hAnsi="Arial" w:cs="Arial"/>
          <w:b/>
          <w:color w:val="3D8CDA"/>
          <w:sz w:val="20"/>
          <w:szCs w:val="20"/>
        </w:rPr>
        <w:tab/>
      </w:r>
      <w:r w:rsidR="00045610" w:rsidRPr="00757D83">
        <w:rPr>
          <w:rFonts w:ascii="Arial" w:hAnsi="Arial" w:cs="Arial"/>
          <w:b/>
          <w:color w:val="3D8CDA"/>
          <w:sz w:val="20"/>
          <w:szCs w:val="20"/>
        </w:rPr>
        <w:t xml:space="preserve">Post-Secondary Success Planning: A Process &amp; A Plan </w:t>
      </w:r>
      <w:r w:rsidR="00C326DE" w:rsidRPr="00757D83">
        <w:rPr>
          <w:rFonts w:ascii="Arial" w:hAnsi="Arial" w:cs="Arial"/>
          <w:b/>
          <w:color w:val="3D8CDA"/>
          <w:sz w:val="20"/>
          <w:szCs w:val="20"/>
        </w:rPr>
        <w:t xml:space="preserve">– </w:t>
      </w:r>
      <w:r w:rsidR="00C326DE" w:rsidRPr="00757D83">
        <w:rPr>
          <w:rFonts w:ascii="Arial" w:hAnsi="Arial" w:cs="Arial"/>
          <w:b/>
          <w:sz w:val="20"/>
          <w:szCs w:val="20"/>
        </w:rPr>
        <w:t>Weber 109</w:t>
      </w:r>
    </w:p>
    <w:p w14:paraId="0D2576C4" w14:textId="77777777" w:rsidR="00C326DE" w:rsidRPr="00757D83" w:rsidRDefault="00C326DE" w:rsidP="00C326DE">
      <w:pPr>
        <w:tabs>
          <w:tab w:val="left" w:pos="720"/>
        </w:tabs>
        <w:rPr>
          <w:rFonts w:ascii="Arial" w:hAnsi="Arial" w:cs="Arial"/>
          <w:b/>
          <w:color w:val="3D8CDA"/>
          <w:sz w:val="20"/>
          <w:szCs w:val="20"/>
        </w:rPr>
      </w:pPr>
    </w:p>
    <w:p w14:paraId="3D35AE4A" w14:textId="1997B24C" w:rsidR="00C326DE" w:rsidRPr="00757D83" w:rsidRDefault="00045610" w:rsidP="00C326DE">
      <w:pPr>
        <w:tabs>
          <w:tab w:val="left" w:pos="720"/>
        </w:tabs>
        <w:ind w:left="720"/>
        <w:rPr>
          <w:rFonts w:ascii="Arial" w:hAnsi="Arial" w:cs="Arial"/>
          <w:sz w:val="20"/>
          <w:szCs w:val="20"/>
        </w:rPr>
      </w:pPr>
      <w:r w:rsidRPr="00757D83">
        <w:rPr>
          <w:rFonts w:ascii="Arial" w:hAnsi="Arial" w:cs="Arial"/>
          <w:sz w:val="20"/>
          <w:szCs w:val="20"/>
        </w:rPr>
        <w:t xml:space="preserve">The phenomenon </w:t>
      </w:r>
      <w:r w:rsidR="00196F98">
        <w:rPr>
          <w:rFonts w:ascii="Arial" w:hAnsi="Arial" w:cs="Arial"/>
          <w:sz w:val="20"/>
          <w:szCs w:val="20"/>
        </w:rPr>
        <w:t>of “</w:t>
      </w:r>
      <w:r w:rsidRPr="00757D83">
        <w:rPr>
          <w:rFonts w:ascii="Arial" w:hAnsi="Arial" w:cs="Arial"/>
          <w:sz w:val="20"/>
          <w:szCs w:val="20"/>
        </w:rPr>
        <w:t>Summer Melt</w:t>
      </w:r>
      <w:r w:rsidR="00196F98">
        <w:rPr>
          <w:rFonts w:ascii="Arial" w:hAnsi="Arial" w:cs="Arial"/>
          <w:sz w:val="20"/>
          <w:szCs w:val="20"/>
        </w:rPr>
        <w:t>”</w:t>
      </w:r>
      <w:r w:rsidRPr="00757D83">
        <w:rPr>
          <w:rFonts w:ascii="Arial" w:hAnsi="Arial" w:cs="Arial"/>
          <w:sz w:val="20"/>
          <w:szCs w:val="20"/>
        </w:rPr>
        <w:t xml:space="preserve"> doesn’t just happen over the summer. In fact, it’s happening earlier and earlier every year. Learn what a local public</w:t>
      </w:r>
      <w:r w:rsidR="00196F98">
        <w:rPr>
          <w:rFonts w:ascii="Arial" w:hAnsi="Arial" w:cs="Arial"/>
          <w:sz w:val="20"/>
          <w:szCs w:val="20"/>
        </w:rPr>
        <w:t>-</w:t>
      </w:r>
      <w:r w:rsidRPr="00757D83">
        <w:rPr>
          <w:rFonts w:ascii="Arial" w:hAnsi="Arial" w:cs="Arial"/>
          <w:sz w:val="20"/>
          <w:szCs w:val="20"/>
        </w:rPr>
        <w:t xml:space="preserve">school district is doing to combat melt and to transition </w:t>
      </w:r>
      <w:r w:rsidR="00196F98">
        <w:rPr>
          <w:rFonts w:ascii="Arial" w:hAnsi="Arial" w:cs="Arial"/>
          <w:sz w:val="20"/>
          <w:szCs w:val="20"/>
        </w:rPr>
        <w:t>s</w:t>
      </w:r>
      <w:r w:rsidRPr="00757D83">
        <w:rPr>
          <w:rFonts w:ascii="Arial" w:hAnsi="Arial" w:cs="Arial"/>
          <w:sz w:val="20"/>
          <w:szCs w:val="20"/>
        </w:rPr>
        <w:t>eniors from low-income communities into post-secondary programs. You</w:t>
      </w:r>
      <w:r w:rsidR="00196F98">
        <w:rPr>
          <w:rFonts w:ascii="Arial" w:hAnsi="Arial" w:cs="Arial"/>
          <w:sz w:val="20"/>
          <w:szCs w:val="20"/>
        </w:rPr>
        <w:t xml:space="preserve"> will</w:t>
      </w:r>
      <w:r w:rsidRPr="00757D83">
        <w:rPr>
          <w:rFonts w:ascii="Arial" w:hAnsi="Arial" w:cs="Arial"/>
          <w:sz w:val="20"/>
          <w:szCs w:val="20"/>
        </w:rPr>
        <w:t xml:space="preserve"> walk away with both a process and </w:t>
      </w:r>
      <w:r w:rsidR="00196F98">
        <w:rPr>
          <w:rFonts w:ascii="Arial" w:hAnsi="Arial" w:cs="Arial"/>
          <w:sz w:val="20"/>
          <w:szCs w:val="20"/>
        </w:rPr>
        <w:t xml:space="preserve">a </w:t>
      </w:r>
      <w:r w:rsidRPr="00757D83">
        <w:rPr>
          <w:rFonts w:ascii="Arial" w:hAnsi="Arial" w:cs="Arial"/>
          <w:sz w:val="20"/>
          <w:szCs w:val="20"/>
        </w:rPr>
        <w:t xml:space="preserve">plan for immediate </w:t>
      </w:r>
      <w:r w:rsidR="00196F98">
        <w:rPr>
          <w:rFonts w:ascii="Arial" w:hAnsi="Arial" w:cs="Arial"/>
          <w:sz w:val="20"/>
          <w:szCs w:val="20"/>
        </w:rPr>
        <w:t>implementation. Learn how to</w:t>
      </w:r>
      <w:r w:rsidRPr="00757D83">
        <w:rPr>
          <w:rFonts w:ascii="Arial" w:hAnsi="Arial" w:cs="Arial"/>
          <w:sz w:val="20"/>
          <w:szCs w:val="20"/>
        </w:rPr>
        <w:t xml:space="preserve"> collect quantitative and qualitative student data, and</w:t>
      </w:r>
      <w:r w:rsidR="00196F98">
        <w:rPr>
          <w:rFonts w:ascii="Arial" w:hAnsi="Arial" w:cs="Arial"/>
          <w:sz w:val="20"/>
          <w:szCs w:val="20"/>
        </w:rPr>
        <w:t xml:space="preserve"> how to create</w:t>
      </w:r>
      <w:r w:rsidRPr="00757D83">
        <w:rPr>
          <w:rFonts w:ascii="Arial" w:hAnsi="Arial" w:cs="Arial"/>
          <w:sz w:val="20"/>
          <w:szCs w:val="20"/>
        </w:rPr>
        <w:t xml:space="preserve"> a plan that </w:t>
      </w:r>
      <w:r w:rsidR="00196F98">
        <w:rPr>
          <w:rFonts w:ascii="Arial" w:hAnsi="Arial" w:cs="Arial"/>
          <w:sz w:val="20"/>
          <w:szCs w:val="20"/>
        </w:rPr>
        <w:t>helps</w:t>
      </w:r>
      <w:r w:rsidRPr="00757D83">
        <w:rPr>
          <w:rFonts w:ascii="Arial" w:hAnsi="Arial" w:cs="Arial"/>
          <w:sz w:val="20"/>
          <w:szCs w:val="20"/>
        </w:rPr>
        <w:t xml:space="preserve"> your students design </w:t>
      </w:r>
      <w:r w:rsidR="00196F98">
        <w:rPr>
          <w:rFonts w:ascii="Arial" w:hAnsi="Arial" w:cs="Arial"/>
          <w:sz w:val="20"/>
          <w:szCs w:val="20"/>
        </w:rPr>
        <w:t>an</w:t>
      </w:r>
      <w:r w:rsidRPr="00757D83">
        <w:rPr>
          <w:rFonts w:ascii="Arial" w:hAnsi="Arial" w:cs="Arial"/>
          <w:sz w:val="20"/>
          <w:szCs w:val="20"/>
        </w:rPr>
        <w:t xml:space="preserve"> informed and targeted post-secondary approach.  </w:t>
      </w:r>
    </w:p>
    <w:p w14:paraId="5FBDB105" w14:textId="77777777" w:rsidR="00045610" w:rsidRPr="00757D83" w:rsidRDefault="00045610" w:rsidP="00C326DE">
      <w:pPr>
        <w:tabs>
          <w:tab w:val="left" w:pos="720"/>
        </w:tabs>
        <w:ind w:left="720"/>
        <w:rPr>
          <w:rFonts w:ascii="Arial" w:hAnsi="Arial" w:cs="Arial"/>
          <w:sz w:val="20"/>
          <w:szCs w:val="20"/>
        </w:rPr>
      </w:pPr>
    </w:p>
    <w:p w14:paraId="38DC4002" w14:textId="6D9BF331" w:rsidR="00045610" w:rsidRPr="00757D83" w:rsidRDefault="00C326DE" w:rsidP="00045610">
      <w:pPr>
        <w:tabs>
          <w:tab w:val="left" w:pos="720"/>
        </w:tabs>
        <w:ind w:left="720"/>
        <w:rPr>
          <w:rFonts w:ascii="Arial" w:hAnsi="Arial" w:cs="Arial"/>
          <w:i/>
          <w:sz w:val="20"/>
          <w:szCs w:val="20"/>
        </w:rPr>
      </w:pPr>
      <w:r w:rsidRPr="00757D83">
        <w:rPr>
          <w:rFonts w:ascii="Arial" w:hAnsi="Arial" w:cs="Arial"/>
          <w:sz w:val="20"/>
          <w:szCs w:val="20"/>
        </w:rPr>
        <w:t>Presenter</w:t>
      </w:r>
      <w:r w:rsidR="00045610" w:rsidRPr="00757D83">
        <w:rPr>
          <w:rFonts w:ascii="Arial" w:hAnsi="Arial" w:cs="Arial"/>
          <w:sz w:val="20"/>
          <w:szCs w:val="20"/>
        </w:rPr>
        <w:t xml:space="preserve">s: Rhiannon Carabajal Killian, </w:t>
      </w:r>
      <w:r w:rsidR="00045610" w:rsidRPr="00757D83">
        <w:rPr>
          <w:rFonts w:ascii="Arial" w:hAnsi="Arial" w:cs="Arial"/>
          <w:i/>
          <w:sz w:val="20"/>
          <w:szCs w:val="20"/>
        </w:rPr>
        <w:t>Post-Secondary Access &amp; Success, Program Manager, Aspire Public Schools</w:t>
      </w:r>
    </w:p>
    <w:p w14:paraId="6FFABEEE" w14:textId="0DE75A45" w:rsidR="00045610" w:rsidRPr="00757D83" w:rsidRDefault="00045610" w:rsidP="00045610">
      <w:pPr>
        <w:tabs>
          <w:tab w:val="left" w:pos="720"/>
        </w:tabs>
        <w:ind w:left="720"/>
        <w:rPr>
          <w:rFonts w:ascii="Arial" w:hAnsi="Arial" w:cs="Arial"/>
          <w:i/>
          <w:sz w:val="20"/>
          <w:szCs w:val="20"/>
        </w:rPr>
      </w:pPr>
      <w:r w:rsidRPr="00757D83">
        <w:rPr>
          <w:rFonts w:ascii="Arial" w:hAnsi="Arial" w:cs="Arial"/>
          <w:sz w:val="20"/>
          <w:szCs w:val="20"/>
        </w:rPr>
        <w:t xml:space="preserve">Jacqueline Grimaldi-Rodriguez, </w:t>
      </w:r>
      <w:r w:rsidRPr="00757D83">
        <w:rPr>
          <w:rFonts w:ascii="Arial" w:hAnsi="Arial" w:cs="Arial"/>
          <w:i/>
          <w:sz w:val="20"/>
          <w:szCs w:val="20"/>
        </w:rPr>
        <w:t>Academic College Counselor, Golden State College Preparatory Academy</w:t>
      </w:r>
    </w:p>
    <w:p w14:paraId="4F6C13FD" w14:textId="3CCFE094" w:rsidR="00C326DE" w:rsidRPr="00757D83" w:rsidRDefault="002A2F6B" w:rsidP="002A2F6B">
      <w:pPr>
        <w:tabs>
          <w:tab w:val="left" w:pos="720"/>
        </w:tabs>
        <w:rPr>
          <w:rFonts w:ascii="Arial" w:hAnsi="Arial" w:cs="Arial"/>
          <w:i/>
          <w:sz w:val="20"/>
          <w:szCs w:val="20"/>
        </w:rPr>
      </w:pPr>
      <w:r>
        <w:rPr>
          <w:rFonts w:ascii="Arial" w:hAnsi="Arial" w:cs="Arial"/>
          <w:sz w:val="20"/>
          <w:szCs w:val="20"/>
        </w:rPr>
        <w:tab/>
      </w:r>
      <w:r w:rsidR="00045610" w:rsidRPr="00757D83">
        <w:rPr>
          <w:rFonts w:ascii="Arial" w:hAnsi="Arial" w:cs="Arial"/>
          <w:sz w:val="20"/>
          <w:szCs w:val="20"/>
        </w:rPr>
        <w:t xml:space="preserve">Luangchee Xiong, </w:t>
      </w:r>
      <w:r w:rsidR="00045610" w:rsidRPr="00757D83">
        <w:rPr>
          <w:rFonts w:ascii="Arial" w:hAnsi="Arial" w:cs="Arial"/>
          <w:i/>
          <w:sz w:val="20"/>
          <w:szCs w:val="20"/>
        </w:rPr>
        <w:t>Academic College Counselor, Aspire Langston Hughes Academy</w:t>
      </w:r>
    </w:p>
    <w:p w14:paraId="1B32CF13" w14:textId="073ED99B" w:rsidR="00045610" w:rsidRPr="00757D83" w:rsidRDefault="00045610" w:rsidP="00045610">
      <w:pPr>
        <w:tabs>
          <w:tab w:val="left" w:pos="720"/>
        </w:tabs>
        <w:ind w:left="720"/>
        <w:rPr>
          <w:rFonts w:ascii="Arial" w:hAnsi="Arial" w:cs="Arial"/>
          <w:i/>
          <w:sz w:val="20"/>
          <w:szCs w:val="20"/>
        </w:rPr>
      </w:pPr>
    </w:p>
    <w:p w14:paraId="112ED0A6" w14:textId="4C0732C4" w:rsidR="00045610" w:rsidRPr="00757D83" w:rsidRDefault="00045610" w:rsidP="00045610">
      <w:pPr>
        <w:tabs>
          <w:tab w:val="left" w:pos="720"/>
        </w:tabs>
        <w:ind w:left="720"/>
        <w:rPr>
          <w:rFonts w:ascii="Arial" w:hAnsi="Arial" w:cs="Arial"/>
          <w:i/>
          <w:sz w:val="20"/>
          <w:szCs w:val="20"/>
        </w:rPr>
      </w:pPr>
    </w:p>
    <w:p w14:paraId="4B336776" w14:textId="0E15070B" w:rsidR="00045610" w:rsidRPr="00757D83" w:rsidRDefault="00045610" w:rsidP="00045610">
      <w:pPr>
        <w:tabs>
          <w:tab w:val="left" w:pos="720"/>
        </w:tabs>
        <w:ind w:left="720"/>
        <w:rPr>
          <w:rFonts w:ascii="Arial" w:hAnsi="Arial" w:cs="Arial"/>
          <w:i/>
          <w:sz w:val="20"/>
          <w:szCs w:val="20"/>
        </w:rPr>
      </w:pPr>
    </w:p>
    <w:p w14:paraId="57BBD70F" w14:textId="5C363EC7" w:rsidR="00045610" w:rsidRPr="00757D83" w:rsidRDefault="00045610" w:rsidP="00045610">
      <w:pPr>
        <w:tabs>
          <w:tab w:val="left" w:pos="720"/>
        </w:tabs>
        <w:ind w:left="720"/>
        <w:rPr>
          <w:rFonts w:ascii="Arial" w:hAnsi="Arial" w:cs="Arial"/>
          <w:i/>
          <w:sz w:val="20"/>
          <w:szCs w:val="20"/>
        </w:rPr>
      </w:pPr>
    </w:p>
    <w:p w14:paraId="28133A73" w14:textId="04B625AC" w:rsidR="00045610" w:rsidRPr="00757D83" w:rsidRDefault="00045610" w:rsidP="00045610">
      <w:pPr>
        <w:tabs>
          <w:tab w:val="left" w:pos="720"/>
        </w:tabs>
        <w:ind w:left="720"/>
        <w:rPr>
          <w:rFonts w:ascii="Arial" w:hAnsi="Arial" w:cs="Arial"/>
          <w:i/>
          <w:sz w:val="20"/>
          <w:szCs w:val="20"/>
        </w:rPr>
      </w:pPr>
    </w:p>
    <w:p w14:paraId="5ACFED6E" w14:textId="75D48CC5" w:rsidR="00045610" w:rsidRPr="00757D83" w:rsidRDefault="00045610" w:rsidP="00045610">
      <w:pPr>
        <w:tabs>
          <w:tab w:val="left" w:pos="720"/>
        </w:tabs>
        <w:ind w:left="720"/>
        <w:rPr>
          <w:rFonts w:ascii="Arial" w:hAnsi="Arial" w:cs="Arial"/>
          <w:i/>
          <w:sz w:val="20"/>
          <w:szCs w:val="20"/>
        </w:rPr>
      </w:pPr>
    </w:p>
    <w:p w14:paraId="76294C69" w14:textId="2965593F" w:rsidR="00045610" w:rsidRPr="00757D83" w:rsidRDefault="00045610" w:rsidP="00045610">
      <w:pPr>
        <w:tabs>
          <w:tab w:val="left" w:pos="720"/>
        </w:tabs>
        <w:ind w:left="720"/>
        <w:rPr>
          <w:rFonts w:ascii="Arial" w:hAnsi="Arial" w:cs="Arial"/>
          <w:i/>
          <w:sz w:val="20"/>
          <w:szCs w:val="20"/>
        </w:rPr>
      </w:pPr>
    </w:p>
    <w:p w14:paraId="0047B937" w14:textId="77777777" w:rsidR="001D3C20" w:rsidRPr="00757D83" w:rsidRDefault="001D3C20" w:rsidP="00C326DE">
      <w:pPr>
        <w:tabs>
          <w:tab w:val="left" w:pos="720"/>
        </w:tabs>
        <w:rPr>
          <w:rFonts w:ascii="Arial" w:hAnsi="Arial" w:cs="Arial"/>
          <w:i/>
          <w:sz w:val="20"/>
          <w:szCs w:val="20"/>
        </w:rPr>
      </w:pPr>
    </w:p>
    <w:p w14:paraId="67080F38" w14:textId="409DAA02" w:rsidR="004E323C" w:rsidRDefault="004E323C" w:rsidP="00FC33DF">
      <w:pPr>
        <w:widowControl w:val="0"/>
        <w:autoSpaceDE w:val="0"/>
        <w:autoSpaceDN w:val="0"/>
        <w:adjustRightInd w:val="0"/>
        <w:spacing w:line="280" w:lineRule="atLeast"/>
        <w:jc w:val="center"/>
        <w:rPr>
          <w:rFonts w:ascii="Arial" w:hAnsi="Arial" w:cs="Arial"/>
          <w:b/>
          <w:color w:val="FFFF99"/>
          <w:sz w:val="28"/>
          <w:szCs w:val="28"/>
          <w:highlight w:val="darkGray"/>
        </w:rPr>
      </w:pPr>
    </w:p>
    <w:p w14:paraId="7B8FE87D" w14:textId="77777777" w:rsidR="004E323C" w:rsidRDefault="004E323C" w:rsidP="00FC33DF">
      <w:pPr>
        <w:widowControl w:val="0"/>
        <w:autoSpaceDE w:val="0"/>
        <w:autoSpaceDN w:val="0"/>
        <w:adjustRightInd w:val="0"/>
        <w:spacing w:line="280" w:lineRule="atLeast"/>
        <w:jc w:val="center"/>
        <w:rPr>
          <w:rFonts w:ascii="Arial" w:hAnsi="Arial" w:cs="Arial"/>
          <w:b/>
          <w:color w:val="FFFF99"/>
          <w:sz w:val="28"/>
          <w:szCs w:val="28"/>
          <w:highlight w:val="darkGray"/>
        </w:rPr>
      </w:pPr>
    </w:p>
    <w:p w14:paraId="3F7F3286" w14:textId="6A6CB27B" w:rsidR="00AE1DDD" w:rsidRPr="00757D83" w:rsidRDefault="00FC33DF" w:rsidP="00FC33DF">
      <w:pPr>
        <w:widowControl w:val="0"/>
        <w:autoSpaceDE w:val="0"/>
        <w:autoSpaceDN w:val="0"/>
        <w:adjustRightInd w:val="0"/>
        <w:spacing w:line="280" w:lineRule="atLeast"/>
        <w:jc w:val="center"/>
        <w:rPr>
          <w:rFonts w:ascii="Arial" w:hAnsi="Arial" w:cs="Arial"/>
          <w:b/>
          <w:color w:val="FFFF99"/>
          <w:sz w:val="28"/>
          <w:szCs w:val="28"/>
          <w:highlight w:val="darkGray"/>
        </w:rPr>
      </w:pPr>
      <w:r w:rsidRPr="00757D83">
        <w:rPr>
          <w:rFonts w:ascii="Arial" w:hAnsi="Arial" w:cs="Arial"/>
          <w:b/>
          <w:color w:val="FFFF99"/>
          <w:sz w:val="28"/>
          <w:szCs w:val="28"/>
          <w:highlight w:val="darkGray"/>
        </w:rPr>
        <w:t>WACAC</w:t>
      </w:r>
      <w:r w:rsidR="0003611A" w:rsidRPr="00757D83">
        <w:rPr>
          <w:rFonts w:ascii="Arial" w:hAnsi="Arial" w:cs="Arial"/>
          <w:b/>
          <w:color w:val="FFFF99"/>
          <w:sz w:val="28"/>
          <w:szCs w:val="28"/>
          <w:highlight w:val="darkGray"/>
        </w:rPr>
        <w:t xml:space="preserve"> COLLEGE FAIR</w:t>
      </w:r>
      <w:r w:rsidRPr="00757D83">
        <w:rPr>
          <w:rFonts w:ascii="Arial" w:hAnsi="Arial" w:cs="Arial"/>
          <w:b/>
          <w:color w:val="FFFF99"/>
          <w:sz w:val="28"/>
          <w:szCs w:val="28"/>
          <w:highlight w:val="darkGray"/>
        </w:rPr>
        <w:t xml:space="preserve"> and LUNCH</w:t>
      </w:r>
      <w:r w:rsidR="00024921" w:rsidRPr="00757D83">
        <w:rPr>
          <w:rFonts w:ascii="Arial" w:hAnsi="Arial" w:cs="Arial"/>
          <w:b/>
          <w:color w:val="FFFF99"/>
          <w:sz w:val="28"/>
          <w:szCs w:val="28"/>
          <w:highlight w:val="darkGray"/>
        </w:rPr>
        <w:t xml:space="preserve">    </w:t>
      </w:r>
      <w:r w:rsidR="0003611A" w:rsidRPr="00757D83">
        <w:rPr>
          <w:rFonts w:ascii="Arial" w:hAnsi="Arial" w:cs="Arial"/>
          <w:b/>
          <w:color w:val="FFFF99"/>
          <w:sz w:val="28"/>
          <w:szCs w:val="28"/>
          <w:highlight w:val="darkGray"/>
        </w:rPr>
        <w:t xml:space="preserve"> </w:t>
      </w:r>
      <w:r w:rsidR="00024921" w:rsidRPr="00757D83">
        <w:rPr>
          <w:rFonts w:ascii="Arial" w:hAnsi="Arial" w:cs="Arial"/>
          <w:b/>
          <w:color w:val="FFFF99"/>
          <w:sz w:val="28"/>
          <w:szCs w:val="28"/>
          <w:highlight w:val="darkGray"/>
        </w:rPr>
        <w:t>●</w:t>
      </w:r>
      <w:r w:rsidR="0003611A" w:rsidRPr="00757D83">
        <w:rPr>
          <w:rFonts w:ascii="Arial" w:hAnsi="Arial" w:cs="Arial"/>
          <w:b/>
          <w:color w:val="FFFF99"/>
          <w:sz w:val="28"/>
          <w:szCs w:val="28"/>
          <w:highlight w:val="darkGray"/>
        </w:rPr>
        <w:t xml:space="preserve"> </w:t>
      </w:r>
      <w:r w:rsidR="00024921" w:rsidRPr="00757D83">
        <w:rPr>
          <w:rFonts w:ascii="Arial" w:hAnsi="Arial" w:cs="Arial"/>
          <w:b/>
          <w:color w:val="FFFF99"/>
          <w:sz w:val="28"/>
          <w:szCs w:val="28"/>
          <w:highlight w:val="darkGray"/>
        </w:rPr>
        <w:t xml:space="preserve">  </w:t>
      </w:r>
      <w:r w:rsidR="0003611A" w:rsidRPr="00757D83">
        <w:rPr>
          <w:rFonts w:ascii="Arial" w:hAnsi="Arial" w:cs="Arial"/>
          <w:b/>
          <w:color w:val="FFFF99"/>
          <w:sz w:val="28"/>
          <w:szCs w:val="28"/>
          <w:highlight w:val="darkGray"/>
        </w:rPr>
        <w:t xml:space="preserve">  11:30</w:t>
      </w:r>
      <w:r w:rsidR="00024921" w:rsidRPr="00757D83">
        <w:rPr>
          <w:rFonts w:ascii="Arial" w:hAnsi="Arial" w:cs="Arial"/>
          <w:b/>
          <w:color w:val="FFFF99"/>
          <w:sz w:val="28"/>
          <w:szCs w:val="28"/>
          <w:highlight w:val="darkGray"/>
        </w:rPr>
        <w:t xml:space="preserve"> – </w:t>
      </w:r>
      <w:r w:rsidR="0003611A" w:rsidRPr="00757D83">
        <w:rPr>
          <w:rFonts w:ascii="Arial" w:hAnsi="Arial" w:cs="Arial"/>
          <w:b/>
          <w:color w:val="FFFF99"/>
          <w:sz w:val="28"/>
          <w:szCs w:val="28"/>
          <w:highlight w:val="darkGray"/>
        </w:rPr>
        <w:t>12:30</w:t>
      </w:r>
      <w:r w:rsidR="003C195F" w:rsidRPr="00757D83">
        <w:rPr>
          <w:rFonts w:ascii="Arial" w:hAnsi="Arial" w:cs="Arial"/>
          <w:b/>
          <w:color w:val="FFFF99"/>
          <w:sz w:val="28"/>
          <w:szCs w:val="28"/>
          <w:highlight w:val="darkGray"/>
        </w:rPr>
        <w:t xml:space="preserve"> PM</w:t>
      </w:r>
    </w:p>
    <w:p w14:paraId="0DC216E0" w14:textId="77777777" w:rsidR="00F9026F" w:rsidRPr="00757D83" w:rsidRDefault="00F9026F" w:rsidP="00F9026F">
      <w:pPr>
        <w:rPr>
          <w:rFonts w:ascii="Arial" w:hAnsi="Arial" w:cs="Arial"/>
          <w:b/>
        </w:rPr>
      </w:pPr>
    </w:p>
    <w:p w14:paraId="69F43AD5" w14:textId="77777777" w:rsidR="00FC33DF" w:rsidRPr="00757D83" w:rsidRDefault="00FC33DF" w:rsidP="00F9026F">
      <w:pPr>
        <w:jc w:val="center"/>
        <w:rPr>
          <w:rFonts w:ascii="Arial" w:hAnsi="Arial" w:cs="Arial"/>
          <w:b/>
          <w:sz w:val="28"/>
        </w:rPr>
      </w:pPr>
      <w:r w:rsidRPr="00757D83">
        <w:rPr>
          <w:rFonts w:ascii="Arial" w:hAnsi="Arial" w:cs="Arial"/>
          <w:b/>
          <w:sz w:val="28"/>
        </w:rPr>
        <w:t>D.U.C. Ballroom</w:t>
      </w:r>
    </w:p>
    <w:p w14:paraId="5981E4B4" w14:textId="77777777" w:rsidR="008748F5" w:rsidRPr="00757D83" w:rsidRDefault="009E5963" w:rsidP="00FC33DF">
      <w:pPr>
        <w:ind w:left="720"/>
        <w:jc w:val="center"/>
        <w:rPr>
          <w:rFonts w:ascii="Arial" w:hAnsi="Arial" w:cs="Arial"/>
          <w:b/>
          <w:sz w:val="20"/>
          <w:szCs w:val="20"/>
        </w:rPr>
      </w:pPr>
      <w:r w:rsidRPr="00757D83">
        <w:rPr>
          <w:rFonts w:ascii="Arial" w:hAnsi="Arial" w:cs="Arial"/>
          <w:b/>
          <w:sz w:val="28"/>
          <w:szCs w:val="28"/>
        </w:rPr>
        <w:t xml:space="preserve"> </w:t>
      </w:r>
    </w:p>
    <w:p w14:paraId="672FB9BC" w14:textId="1BBA90CF" w:rsidR="009E5963" w:rsidRPr="00757D83" w:rsidRDefault="00CF4B39" w:rsidP="00E25068">
      <w:pPr>
        <w:shd w:val="clear" w:color="auto" w:fill="FFFFFF"/>
        <w:ind w:left="-90" w:firstLine="810"/>
        <w:rPr>
          <w:rFonts w:ascii="Arial" w:hAnsi="Arial" w:cs="Arial"/>
          <w:b/>
          <w:color w:val="000000"/>
          <w:sz w:val="28"/>
        </w:rPr>
      </w:pPr>
      <w:r w:rsidRPr="00757D83">
        <w:rPr>
          <w:rFonts w:ascii="Arial" w:hAnsi="Arial" w:cs="Arial"/>
          <w:b/>
          <w:noProof/>
          <w:color w:val="C00000"/>
          <w:sz w:val="28"/>
          <w:szCs w:val="28"/>
        </w:rPr>
        <mc:AlternateContent>
          <mc:Choice Requires="wps">
            <w:drawing>
              <wp:anchor distT="0" distB="0" distL="114300" distR="114300" simplePos="0" relativeHeight="251657728" behindDoc="0" locked="0" layoutInCell="1" allowOverlap="1" wp14:anchorId="3846F5DE" wp14:editId="31E228CE">
                <wp:simplePos x="0" y="0"/>
                <wp:positionH relativeFrom="column">
                  <wp:posOffset>3341787</wp:posOffset>
                </wp:positionH>
                <wp:positionV relativeFrom="paragraph">
                  <wp:posOffset>91653</wp:posOffset>
                </wp:positionV>
                <wp:extent cx="3298183" cy="2767499"/>
                <wp:effectExtent l="0" t="0" r="17145" b="13970"/>
                <wp:wrapNone/>
                <wp:docPr id="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83" cy="2767499"/>
                        </a:xfrm>
                        <a:prstGeom prst="rect">
                          <a:avLst/>
                        </a:prstGeom>
                        <a:solidFill>
                          <a:srgbClr val="FFFFFF"/>
                        </a:solidFill>
                        <a:ln w="9525">
                          <a:solidFill>
                            <a:srgbClr val="FFFFFF"/>
                          </a:solidFill>
                          <a:miter lim="800000"/>
                          <a:headEnd/>
                          <a:tailEnd/>
                        </a:ln>
                      </wps:spPr>
                      <wps:txbx>
                        <w:txbxContent>
                          <w:tbl>
                            <w:tblPr>
                              <w:tblW w:w="7960" w:type="dxa"/>
                              <w:shd w:val="clear" w:color="auto" w:fill="FFFFFF"/>
                              <w:tblCellMar>
                                <w:left w:w="0" w:type="dxa"/>
                                <w:right w:w="0" w:type="dxa"/>
                              </w:tblCellMar>
                              <w:tblLook w:val="04A0" w:firstRow="1" w:lastRow="0" w:firstColumn="1" w:lastColumn="0" w:noHBand="0" w:noVBand="1"/>
                            </w:tblPr>
                            <w:tblGrid>
                              <w:gridCol w:w="7960"/>
                            </w:tblGrid>
                            <w:tr w:rsidR="00AB760F" w:rsidRPr="00AC0AD6" w14:paraId="1B74C0AF" w14:textId="77777777" w:rsidTr="00105662">
                              <w:trPr>
                                <w:trHeight w:val="288"/>
                              </w:trPr>
                              <w:tc>
                                <w:tcPr>
                                  <w:tcW w:w="7960" w:type="dxa"/>
                                  <w:shd w:val="clear" w:color="auto" w:fill="FFFFFF"/>
                                  <w:noWrap/>
                                  <w:tcMar>
                                    <w:top w:w="0" w:type="dxa"/>
                                    <w:left w:w="108" w:type="dxa"/>
                                    <w:bottom w:w="0" w:type="dxa"/>
                                    <w:right w:w="108" w:type="dxa"/>
                                  </w:tcMar>
                                  <w:hideMark/>
                                </w:tcPr>
                                <w:p w14:paraId="59292B73" w14:textId="77777777" w:rsidR="00AB760F" w:rsidRPr="00105662" w:rsidRDefault="00AB760F" w:rsidP="00AB760F">
                                  <w:pPr>
                                    <w:pStyle w:val="xmsolistparagraph"/>
                                    <w:shd w:val="clear" w:color="auto" w:fill="FFFFFF"/>
                                    <w:spacing w:after="0"/>
                                    <w:rPr>
                                      <w:rFonts w:cs="Calibri"/>
                                      <w:b/>
                                    </w:rPr>
                                  </w:pPr>
                                </w:p>
                              </w:tc>
                            </w:tr>
                            <w:tr w:rsidR="00AB760F" w:rsidRPr="00AC0AD6" w14:paraId="3FF99B53" w14:textId="77777777" w:rsidTr="00A23594">
                              <w:trPr>
                                <w:trHeight w:val="288"/>
                              </w:trPr>
                              <w:tc>
                                <w:tcPr>
                                  <w:tcW w:w="7960" w:type="dxa"/>
                                  <w:shd w:val="clear" w:color="auto" w:fill="FFFFFF"/>
                                  <w:noWrap/>
                                  <w:tcMar>
                                    <w:top w:w="0" w:type="dxa"/>
                                    <w:left w:w="108" w:type="dxa"/>
                                    <w:bottom w:w="0" w:type="dxa"/>
                                    <w:right w:w="108" w:type="dxa"/>
                                  </w:tcMar>
                                </w:tcPr>
                                <w:p w14:paraId="6910AE3F" w14:textId="0A56BCBE" w:rsidR="00AB760F" w:rsidRPr="004D7A17" w:rsidRDefault="00AB760F" w:rsidP="00AB760F">
                                  <w:pPr>
                                    <w:pStyle w:val="xmsolistparagraph"/>
                                    <w:shd w:val="clear" w:color="auto" w:fill="FFFFFF"/>
                                    <w:spacing w:after="0"/>
                                    <w:rPr>
                                      <w:rFonts w:cs="Calibri"/>
                                      <w:b/>
                                      <w:highlight w:val="yellow"/>
                                    </w:rPr>
                                  </w:pPr>
                                </w:p>
                              </w:tc>
                            </w:tr>
                            <w:tr w:rsidR="00A23594" w:rsidRPr="00AC0AD6" w14:paraId="5D2EC819" w14:textId="77777777" w:rsidTr="00105662">
                              <w:trPr>
                                <w:trHeight w:val="288"/>
                              </w:trPr>
                              <w:tc>
                                <w:tcPr>
                                  <w:tcW w:w="7960" w:type="dxa"/>
                                  <w:shd w:val="clear" w:color="auto" w:fill="FFFFFF"/>
                                  <w:noWrap/>
                                  <w:tcMar>
                                    <w:top w:w="0" w:type="dxa"/>
                                    <w:left w:w="108" w:type="dxa"/>
                                    <w:bottom w:w="0" w:type="dxa"/>
                                    <w:right w:w="108" w:type="dxa"/>
                                  </w:tcMar>
                                  <w:hideMark/>
                                </w:tcPr>
                                <w:p w14:paraId="1E29C1AF" w14:textId="77777777" w:rsidR="004C6289" w:rsidRDefault="004C6289" w:rsidP="004C6289">
                                  <w:pPr>
                                    <w:pStyle w:val="xmsolistparagraph"/>
                                    <w:shd w:val="clear" w:color="auto" w:fill="FFFFFF"/>
                                    <w:spacing w:before="0" w:beforeAutospacing="0" w:after="0" w:afterAutospacing="0"/>
                                    <w:rPr>
                                      <w:rFonts w:ascii="Calibri" w:hAnsi="Calibri" w:cs="Calibri"/>
                                      <w:b/>
                                      <w:szCs w:val="22"/>
                                    </w:rPr>
                                  </w:pPr>
                                  <w:r w:rsidRPr="00A23594">
                                    <w:rPr>
                                      <w:rFonts w:ascii="Calibri" w:hAnsi="Calibri" w:cs="Calibri"/>
                                      <w:b/>
                                      <w:szCs w:val="22"/>
                                    </w:rPr>
                                    <w:t xml:space="preserve">The University of California, Santa Cruz </w:t>
                                  </w:r>
                                </w:p>
                                <w:p w14:paraId="65C8A354" w14:textId="6E5DC3B4" w:rsidR="00A23594" w:rsidRPr="00A23594" w:rsidRDefault="002E60C3" w:rsidP="004C6289">
                                  <w:pPr>
                                    <w:pStyle w:val="xmsolistparagraph"/>
                                    <w:shd w:val="clear" w:color="auto" w:fill="FFFFFF"/>
                                    <w:spacing w:before="0" w:beforeAutospacing="0" w:after="0" w:afterAutospacing="0"/>
                                    <w:rPr>
                                      <w:rFonts w:cs="Calibri"/>
                                      <w:b/>
                                      <w:highlight w:val="yellow"/>
                                    </w:rPr>
                                  </w:pPr>
                                  <w:r w:rsidRPr="00A23594">
                                    <w:rPr>
                                      <w:rFonts w:ascii="Calibri" w:hAnsi="Calibri" w:cs="Calibri"/>
                                      <w:b/>
                                      <w:szCs w:val="22"/>
                                    </w:rPr>
                                    <w:t>University of Colorado, Colorado Springs (UCCS)</w:t>
                                  </w:r>
                                </w:p>
                              </w:tc>
                            </w:tr>
                            <w:tr w:rsidR="004C6289" w:rsidRPr="00AC0AD6" w14:paraId="531BE48B" w14:textId="77777777" w:rsidTr="00BE0A1F">
                              <w:trPr>
                                <w:trHeight w:val="288"/>
                              </w:trPr>
                              <w:tc>
                                <w:tcPr>
                                  <w:tcW w:w="7960" w:type="dxa"/>
                                  <w:shd w:val="clear" w:color="auto" w:fill="auto"/>
                                  <w:noWrap/>
                                  <w:tcMar>
                                    <w:top w:w="0" w:type="dxa"/>
                                    <w:left w:w="108" w:type="dxa"/>
                                    <w:bottom w:w="0" w:type="dxa"/>
                                    <w:right w:w="108" w:type="dxa"/>
                                  </w:tcMar>
                                </w:tcPr>
                                <w:p w14:paraId="7AE4A9CA" w14:textId="77777777" w:rsidR="004C6289" w:rsidRPr="00A23594" w:rsidRDefault="004C6289" w:rsidP="004C6289">
                                  <w:pPr>
                                    <w:pStyle w:val="xmsolistparagraph"/>
                                    <w:shd w:val="clear" w:color="auto" w:fill="FFFFFF"/>
                                    <w:spacing w:before="0" w:beforeAutospacing="0" w:after="0" w:afterAutospacing="0"/>
                                    <w:rPr>
                                      <w:rFonts w:ascii="Calibri" w:hAnsi="Calibri" w:cs="Calibri"/>
                                      <w:b/>
                                      <w:szCs w:val="22"/>
                                    </w:rPr>
                                  </w:pPr>
                                  <w:r w:rsidRPr="00A23594">
                                    <w:rPr>
                                      <w:rFonts w:ascii="Calibri" w:hAnsi="Calibri" w:cs="Calibri"/>
                                      <w:b/>
                                      <w:szCs w:val="22"/>
                                    </w:rPr>
                                    <w:t>University of Illinois – Urbana Champagne</w:t>
                                  </w:r>
                                </w:p>
                                <w:p w14:paraId="66BF4737" w14:textId="3152AA23" w:rsidR="004C6289" w:rsidRPr="002E60C3" w:rsidRDefault="004C6289" w:rsidP="004C6289">
                                  <w:pPr>
                                    <w:pStyle w:val="xmsolistparagraph"/>
                                    <w:shd w:val="clear" w:color="auto" w:fill="FFFFFF"/>
                                    <w:spacing w:before="0" w:beforeAutospacing="0" w:after="0" w:afterAutospacing="0"/>
                                    <w:rPr>
                                      <w:rFonts w:ascii="Calibri" w:hAnsi="Calibri" w:cs="Calibri"/>
                                      <w:b/>
                                      <w:szCs w:val="22"/>
                                    </w:rPr>
                                  </w:pPr>
                                  <w:r w:rsidRPr="00A23594">
                                    <w:rPr>
                                      <w:rFonts w:ascii="Calibri" w:hAnsi="Calibri" w:cs="Calibri"/>
                                      <w:b/>
                                      <w:szCs w:val="22"/>
                                    </w:rPr>
                                    <w:t>University of Nevada, Reno</w:t>
                                  </w:r>
                                </w:p>
                              </w:tc>
                            </w:tr>
                            <w:tr w:rsidR="004C6289" w:rsidRPr="00AC0AD6" w14:paraId="55DDEE5D" w14:textId="77777777" w:rsidTr="00BE0A1F">
                              <w:trPr>
                                <w:trHeight w:val="288"/>
                              </w:trPr>
                              <w:tc>
                                <w:tcPr>
                                  <w:tcW w:w="7960" w:type="dxa"/>
                                  <w:shd w:val="clear" w:color="auto" w:fill="FFFFFF"/>
                                  <w:noWrap/>
                                  <w:tcMar>
                                    <w:top w:w="0" w:type="dxa"/>
                                    <w:left w:w="108" w:type="dxa"/>
                                    <w:bottom w:w="0" w:type="dxa"/>
                                    <w:right w:w="108" w:type="dxa"/>
                                  </w:tcMar>
                                </w:tcPr>
                                <w:p w14:paraId="6A30313D" w14:textId="4B55CF04" w:rsidR="004C6289" w:rsidRPr="00A23594" w:rsidRDefault="004C6289" w:rsidP="004C6289">
                                  <w:pPr>
                                    <w:pStyle w:val="xmsolistparagraph"/>
                                    <w:shd w:val="clear" w:color="auto" w:fill="FFFFFF"/>
                                    <w:spacing w:before="0" w:beforeAutospacing="0" w:after="0" w:afterAutospacing="0"/>
                                    <w:rPr>
                                      <w:rFonts w:ascii="Calibri" w:hAnsi="Calibri" w:cs="Calibri"/>
                                      <w:b/>
                                      <w:szCs w:val="22"/>
                                    </w:rPr>
                                  </w:pPr>
                                  <w:r w:rsidRPr="00A23594">
                                    <w:rPr>
                                      <w:rFonts w:ascii="Calibri" w:hAnsi="Calibri" w:cs="Calibri"/>
                                      <w:b/>
                                      <w:szCs w:val="22"/>
                                    </w:rPr>
                                    <w:t>University of New Mexico</w:t>
                                  </w:r>
                                </w:p>
                              </w:tc>
                            </w:tr>
                            <w:tr w:rsidR="004C6289" w:rsidRPr="00AC0AD6" w14:paraId="46AB2C44" w14:textId="77777777" w:rsidTr="00A23594">
                              <w:trPr>
                                <w:trHeight w:val="288"/>
                              </w:trPr>
                              <w:tc>
                                <w:tcPr>
                                  <w:tcW w:w="7960" w:type="dxa"/>
                                  <w:shd w:val="clear" w:color="auto" w:fill="FFFFFF"/>
                                  <w:noWrap/>
                                  <w:tcMar>
                                    <w:top w:w="0" w:type="dxa"/>
                                    <w:left w:w="108" w:type="dxa"/>
                                    <w:bottom w:w="0" w:type="dxa"/>
                                    <w:right w:w="108" w:type="dxa"/>
                                  </w:tcMar>
                                </w:tcPr>
                                <w:p w14:paraId="3E0E53A1" w14:textId="35F39F2D" w:rsidR="004C6289" w:rsidRPr="00A23594" w:rsidRDefault="004C6289" w:rsidP="004C6289">
                                  <w:pPr>
                                    <w:pStyle w:val="xmsolistparagraph"/>
                                    <w:shd w:val="clear" w:color="auto" w:fill="FFFFFF"/>
                                    <w:spacing w:after="0"/>
                                    <w:rPr>
                                      <w:rFonts w:cs="Calibri"/>
                                      <w:b/>
                                    </w:rPr>
                                  </w:pPr>
                                  <w:r w:rsidRPr="00A23594">
                                    <w:rPr>
                                      <w:rFonts w:ascii="Calibri" w:hAnsi="Calibri" w:cs="Calibri"/>
                                      <w:b/>
                                      <w:szCs w:val="22"/>
                                    </w:rPr>
                                    <w:t>University of Northern British Columbia</w:t>
                                  </w:r>
                                </w:p>
                              </w:tc>
                            </w:tr>
                            <w:tr w:rsidR="004C6289" w:rsidRPr="00AC0AD6" w14:paraId="0FA11FDE" w14:textId="77777777" w:rsidTr="00A23594">
                              <w:trPr>
                                <w:trHeight w:val="288"/>
                              </w:trPr>
                              <w:tc>
                                <w:tcPr>
                                  <w:tcW w:w="7960" w:type="dxa"/>
                                  <w:shd w:val="clear" w:color="auto" w:fill="FFFFFF"/>
                                  <w:noWrap/>
                                  <w:tcMar>
                                    <w:top w:w="0" w:type="dxa"/>
                                    <w:left w:w="108" w:type="dxa"/>
                                    <w:bottom w:w="0" w:type="dxa"/>
                                    <w:right w:w="108" w:type="dxa"/>
                                  </w:tcMar>
                                </w:tcPr>
                                <w:p w14:paraId="2FCE124F" w14:textId="523F4201" w:rsidR="004C6289" w:rsidRPr="002E60C3" w:rsidRDefault="004C6289" w:rsidP="004C6289">
                                  <w:pPr>
                                    <w:pStyle w:val="xmsolistparagraph"/>
                                    <w:shd w:val="clear" w:color="auto" w:fill="FFFFFF"/>
                                    <w:spacing w:before="0" w:beforeAutospacing="0" w:after="0" w:afterAutospacing="0"/>
                                    <w:rPr>
                                      <w:rFonts w:ascii="Calibri" w:hAnsi="Calibri" w:cs="Calibri"/>
                                      <w:b/>
                                      <w:szCs w:val="22"/>
                                    </w:rPr>
                                  </w:pPr>
                                  <w:r>
                                    <w:rPr>
                                      <w:rFonts w:ascii="Calibri" w:hAnsi="Calibri" w:cs="Calibri"/>
                                      <w:b/>
                                      <w:szCs w:val="22"/>
                                    </w:rPr>
                                    <w:t>University of the Pacific</w:t>
                                  </w:r>
                                </w:p>
                              </w:tc>
                            </w:tr>
                            <w:tr w:rsidR="004C6289" w:rsidRPr="00AC0AD6" w14:paraId="28AE2427" w14:textId="77777777" w:rsidTr="00105662">
                              <w:trPr>
                                <w:trHeight w:val="288"/>
                              </w:trPr>
                              <w:tc>
                                <w:tcPr>
                                  <w:tcW w:w="7960" w:type="dxa"/>
                                  <w:shd w:val="clear" w:color="auto" w:fill="FFFFFF"/>
                                  <w:noWrap/>
                                  <w:tcMar>
                                    <w:top w:w="0" w:type="dxa"/>
                                    <w:left w:w="108" w:type="dxa"/>
                                    <w:bottom w:w="0" w:type="dxa"/>
                                    <w:right w:w="108" w:type="dxa"/>
                                  </w:tcMar>
                                </w:tcPr>
                                <w:p w14:paraId="31616075" w14:textId="77777777" w:rsidR="004C6289" w:rsidRPr="00A23594" w:rsidRDefault="004C6289" w:rsidP="004C6289">
                                  <w:pPr>
                                    <w:pStyle w:val="xmsolistparagraph"/>
                                    <w:shd w:val="clear" w:color="auto" w:fill="FFFFFF"/>
                                    <w:spacing w:before="0" w:beforeAutospacing="0" w:after="0" w:afterAutospacing="0"/>
                                    <w:rPr>
                                      <w:rFonts w:ascii="Calibri" w:hAnsi="Calibri" w:cs="Calibri"/>
                                      <w:b/>
                                      <w:szCs w:val="22"/>
                                    </w:rPr>
                                  </w:pPr>
                                  <w:r w:rsidRPr="00A23594">
                                    <w:rPr>
                                      <w:rFonts w:ascii="Calibri" w:hAnsi="Calibri" w:cs="Calibri"/>
                                      <w:b/>
                                      <w:szCs w:val="22"/>
                                    </w:rPr>
                                    <w:t>University of Tennessee</w:t>
                                  </w:r>
                                </w:p>
                                <w:p w14:paraId="7FBE31DB" w14:textId="77777777" w:rsidR="004C6289" w:rsidRPr="00A23594" w:rsidRDefault="004C6289" w:rsidP="004C6289">
                                  <w:pPr>
                                    <w:pStyle w:val="xmsolistparagraph"/>
                                    <w:shd w:val="clear" w:color="auto" w:fill="FFFFFF"/>
                                    <w:spacing w:before="0" w:beforeAutospacing="0" w:after="0"/>
                                    <w:rPr>
                                      <w:rFonts w:ascii="Calibri" w:hAnsi="Calibri" w:cs="Calibri"/>
                                      <w:b/>
                                      <w:szCs w:val="22"/>
                                    </w:rPr>
                                  </w:pPr>
                                  <w:r w:rsidRPr="00A23594">
                                    <w:rPr>
                                      <w:rFonts w:ascii="Calibri" w:hAnsi="Calibri" w:cs="Calibri"/>
                                      <w:b/>
                                      <w:szCs w:val="22"/>
                                    </w:rPr>
                                    <w:t>Washington State University</w:t>
                                  </w:r>
                                </w:p>
                                <w:p w14:paraId="3E8B9818" w14:textId="77777777" w:rsidR="004C6289" w:rsidRPr="00A23594" w:rsidRDefault="004C6289" w:rsidP="004C6289">
                                  <w:pPr>
                                    <w:pStyle w:val="xmsolistparagraph"/>
                                    <w:shd w:val="clear" w:color="auto" w:fill="FFFFFF"/>
                                    <w:spacing w:before="0" w:beforeAutospacing="0" w:after="0"/>
                                    <w:rPr>
                                      <w:rFonts w:ascii="Calibri" w:hAnsi="Calibri" w:cs="Calibri"/>
                                      <w:b/>
                                      <w:szCs w:val="22"/>
                                      <w:highlight w:val="yellow"/>
                                    </w:rPr>
                                  </w:pPr>
                                </w:p>
                                <w:p w14:paraId="0C569C2D" w14:textId="77777777" w:rsidR="004C6289" w:rsidRPr="00A23594" w:rsidRDefault="004C6289" w:rsidP="004C6289">
                                  <w:pPr>
                                    <w:pStyle w:val="xmsolistparagraph"/>
                                    <w:shd w:val="clear" w:color="auto" w:fill="FFFFFF"/>
                                    <w:spacing w:after="0"/>
                                    <w:rPr>
                                      <w:rFonts w:ascii="Calibri" w:hAnsi="Calibri" w:cs="Calibri"/>
                                      <w:b/>
                                      <w:szCs w:val="22"/>
                                      <w:highlight w:val="yellow"/>
                                    </w:rPr>
                                  </w:pPr>
                                </w:p>
                                <w:p w14:paraId="33503FD9" w14:textId="1BE7AAE6" w:rsidR="004C6289" w:rsidRPr="00A23594" w:rsidRDefault="004C6289" w:rsidP="004C6289">
                                  <w:pPr>
                                    <w:pStyle w:val="xmsolistparagraph"/>
                                    <w:shd w:val="clear" w:color="auto" w:fill="FFFFFF"/>
                                    <w:spacing w:after="0"/>
                                    <w:rPr>
                                      <w:rFonts w:cs="Calibri"/>
                                      <w:b/>
                                      <w:highlight w:val="yellow"/>
                                    </w:rPr>
                                  </w:pPr>
                                </w:p>
                              </w:tc>
                            </w:tr>
                            <w:tr w:rsidR="004C6289" w:rsidRPr="00AC0AD6" w14:paraId="10172001" w14:textId="77777777" w:rsidTr="00105662">
                              <w:trPr>
                                <w:trHeight w:val="288"/>
                              </w:trPr>
                              <w:tc>
                                <w:tcPr>
                                  <w:tcW w:w="7960" w:type="dxa"/>
                                  <w:shd w:val="clear" w:color="auto" w:fill="FFFFFF"/>
                                  <w:noWrap/>
                                  <w:tcMar>
                                    <w:top w:w="0" w:type="dxa"/>
                                    <w:left w:w="108" w:type="dxa"/>
                                    <w:bottom w:w="0" w:type="dxa"/>
                                    <w:right w:w="108" w:type="dxa"/>
                                  </w:tcMar>
                                </w:tcPr>
                                <w:p w14:paraId="3BADA81C" w14:textId="2193F3A0" w:rsidR="004C6289" w:rsidRPr="004D7A17" w:rsidRDefault="004C6289" w:rsidP="004C6289">
                                  <w:pPr>
                                    <w:pStyle w:val="xmsolistparagraph"/>
                                    <w:shd w:val="clear" w:color="auto" w:fill="FFFFFF"/>
                                    <w:spacing w:after="0"/>
                                    <w:rPr>
                                      <w:rFonts w:cs="Calibri"/>
                                      <w:b/>
                                      <w:highlight w:val="yellow"/>
                                    </w:rPr>
                                  </w:pPr>
                                </w:p>
                              </w:tc>
                            </w:tr>
                            <w:tr w:rsidR="004C6289" w:rsidRPr="00AC0AD6" w14:paraId="6AF8A8BC" w14:textId="77777777" w:rsidTr="00A23594">
                              <w:trPr>
                                <w:trHeight w:val="144"/>
                              </w:trPr>
                              <w:tc>
                                <w:tcPr>
                                  <w:tcW w:w="7960" w:type="dxa"/>
                                  <w:shd w:val="clear" w:color="auto" w:fill="FFFFFF"/>
                                  <w:noWrap/>
                                  <w:tcMar>
                                    <w:top w:w="0" w:type="dxa"/>
                                    <w:left w:w="108" w:type="dxa"/>
                                    <w:bottom w:w="0" w:type="dxa"/>
                                    <w:right w:w="108" w:type="dxa"/>
                                  </w:tcMar>
                                </w:tcPr>
                                <w:p w14:paraId="62337411" w14:textId="1D4DCF5C" w:rsidR="004C6289" w:rsidRPr="004D7A17" w:rsidRDefault="004C6289" w:rsidP="004C6289">
                                  <w:pPr>
                                    <w:pStyle w:val="xmsolistparagraph"/>
                                    <w:shd w:val="clear" w:color="auto" w:fill="FFFFFF"/>
                                    <w:spacing w:after="0"/>
                                    <w:rPr>
                                      <w:rFonts w:cs="Calibri"/>
                                      <w:b/>
                                      <w:highlight w:val="yellow"/>
                                    </w:rPr>
                                  </w:pPr>
                                </w:p>
                              </w:tc>
                            </w:tr>
                            <w:tr w:rsidR="004C6289" w:rsidRPr="00AC0AD6" w14:paraId="7A9F752F" w14:textId="77777777" w:rsidTr="00105662">
                              <w:trPr>
                                <w:trHeight w:val="288"/>
                              </w:trPr>
                              <w:tc>
                                <w:tcPr>
                                  <w:tcW w:w="7960" w:type="dxa"/>
                                  <w:shd w:val="clear" w:color="auto" w:fill="FFFFFF"/>
                                  <w:noWrap/>
                                  <w:tcMar>
                                    <w:top w:w="0" w:type="dxa"/>
                                    <w:left w:w="108" w:type="dxa"/>
                                    <w:bottom w:w="0" w:type="dxa"/>
                                    <w:right w:w="108" w:type="dxa"/>
                                  </w:tcMar>
                                  <w:hideMark/>
                                </w:tcPr>
                                <w:p w14:paraId="606E181A" w14:textId="77777777" w:rsidR="004C6289" w:rsidRPr="004D7A17" w:rsidRDefault="004C6289" w:rsidP="004C6289">
                                  <w:pPr>
                                    <w:pStyle w:val="xmsolistparagraph"/>
                                    <w:shd w:val="clear" w:color="auto" w:fill="FFFFFF"/>
                                    <w:spacing w:after="0"/>
                                    <w:rPr>
                                      <w:rFonts w:cs="Calibri"/>
                                      <w:b/>
                                      <w:highlight w:val="yellow"/>
                                    </w:rPr>
                                  </w:pPr>
                                  <w:r w:rsidRPr="004D7A17">
                                    <w:rPr>
                                      <w:rFonts w:ascii="Calibri" w:hAnsi="Calibri" w:cs="Calibri"/>
                                      <w:b/>
                                      <w:sz w:val="22"/>
                                      <w:szCs w:val="22"/>
                                      <w:highlight w:val="yellow"/>
                                    </w:rPr>
                                    <w:t>University of the Pacific</w:t>
                                  </w:r>
                                </w:p>
                              </w:tc>
                            </w:tr>
                            <w:tr w:rsidR="004C6289" w:rsidRPr="00AC0AD6" w14:paraId="34DD8567" w14:textId="77777777" w:rsidTr="00105662">
                              <w:trPr>
                                <w:trHeight w:val="288"/>
                              </w:trPr>
                              <w:tc>
                                <w:tcPr>
                                  <w:tcW w:w="7960" w:type="dxa"/>
                                  <w:shd w:val="clear" w:color="auto" w:fill="FFFFFF"/>
                                  <w:noWrap/>
                                  <w:tcMar>
                                    <w:top w:w="0" w:type="dxa"/>
                                    <w:left w:w="108" w:type="dxa"/>
                                    <w:bottom w:w="0" w:type="dxa"/>
                                    <w:right w:w="108" w:type="dxa"/>
                                  </w:tcMar>
                                  <w:hideMark/>
                                </w:tcPr>
                                <w:p w14:paraId="525F80D0" w14:textId="77777777" w:rsidR="004C6289" w:rsidRPr="004D7A17" w:rsidRDefault="004C6289" w:rsidP="004C6289">
                                  <w:pPr>
                                    <w:pStyle w:val="xmsolistparagraph"/>
                                    <w:shd w:val="clear" w:color="auto" w:fill="FFFFFF"/>
                                    <w:spacing w:after="0"/>
                                    <w:rPr>
                                      <w:rFonts w:cs="Calibri"/>
                                      <w:b/>
                                      <w:highlight w:val="yellow"/>
                                    </w:rPr>
                                  </w:pPr>
                                  <w:r w:rsidRPr="004D7A17">
                                    <w:rPr>
                                      <w:rFonts w:ascii="Calibri" w:hAnsi="Calibri" w:cs="Calibri"/>
                                      <w:b/>
                                      <w:sz w:val="22"/>
                                      <w:szCs w:val="22"/>
                                      <w:highlight w:val="yellow"/>
                                    </w:rPr>
                                    <w:t>Washington State University</w:t>
                                  </w:r>
                                </w:p>
                              </w:tc>
                            </w:tr>
                            <w:tr w:rsidR="004C6289" w:rsidRPr="00AC0AD6" w14:paraId="6E1855BE" w14:textId="77777777" w:rsidTr="00AB760F">
                              <w:trPr>
                                <w:trHeight w:val="288"/>
                              </w:trPr>
                              <w:tc>
                                <w:tcPr>
                                  <w:tcW w:w="7960" w:type="dxa"/>
                                  <w:shd w:val="clear" w:color="auto" w:fill="FFFFFF"/>
                                  <w:noWrap/>
                                  <w:tcMar>
                                    <w:top w:w="0" w:type="dxa"/>
                                    <w:left w:w="108" w:type="dxa"/>
                                    <w:bottom w:w="0" w:type="dxa"/>
                                    <w:right w:w="108" w:type="dxa"/>
                                  </w:tcMar>
                                </w:tcPr>
                                <w:p w14:paraId="31539217" w14:textId="77777777" w:rsidR="004C6289" w:rsidRPr="00105662" w:rsidRDefault="004C6289" w:rsidP="004C6289">
                                  <w:pPr>
                                    <w:pStyle w:val="xmsolistparagraph"/>
                                    <w:shd w:val="clear" w:color="auto" w:fill="FFFFFF"/>
                                    <w:spacing w:after="0"/>
                                    <w:rPr>
                                      <w:rFonts w:cs="Calibri"/>
                                      <w:b/>
                                    </w:rPr>
                                  </w:pPr>
                                </w:p>
                              </w:tc>
                            </w:tr>
                            <w:tr w:rsidR="004C6289" w:rsidRPr="00AC0AD6" w14:paraId="723AA8C9" w14:textId="77777777" w:rsidTr="00AB760F">
                              <w:trPr>
                                <w:trHeight w:val="288"/>
                              </w:trPr>
                              <w:tc>
                                <w:tcPr>
                                  <w:tcW w:w="7960" w:type="dxa"/>
                                  <w:shd w:val="clear" w:color="auto" w:fill="FFFFFF"/>
                                  <w:noWrap/>
                                  <w:tcMar>
                                    <w:top w:w="0" w:type="dxa"/>
                                    <w:left w:w="108" w:type="dxa"/>
                                    <w:bottom w:w="0" w:type="dxa"/>
                                    <w:right w:w="108" w:type="dxa"/>
                                  </w:tcMar>
                                </w:tcPr>
                                <w:p w14:paraId="369E4E9D" w14:textId="77777777" w:rsidR="004C6289" w:rsidRPr="00105662" w:rsidRDefault="004C6289" w:rsidP="004C6289">
                                  <w:pPr>
                                    <w:pStyle w:val="xmsolistparagraph"/>
                                    <w:shd w:val="clear" w:color="auto" w:fill="FFFFFF"/>
                                    <w:spacing w:after="0"/>
                                    <w:rPr>
                                      <w:rFonts w:cs="Calibri"/>
                                      <w:b/>
                                    </w:rPr>
                                  </w:pPr>
                                </w:p>
                              </w:tc>
                            </w:tr>
                            <w:tr w:rsidR="004C6289" w:rsidRPr="009564B9" w14:paraId="345BBF74" w14:textId="77777777" w:rsidTr="00AB760F">
                              <w:trPr>
                                <w:trHeight w:val="288"/>
                              </w:trPr>
                              <w:tc>
                                <w:tcPr>
                                  <w:tcW w:w="7960" w:type="dxa"/>
                                  <w:shd w:val="clear" w:color="auto" w:fill="FFFFFF"/>
                                  <w:noWrap/>
                                  <w:tcMar>
                                    <w:top w:w="0" w:type="dxa"/>
                                    <w:left w:w="108" w:type="dxa"/>
                                    <w:bottom w:w="0" w:type="dxa"/>
                                    <w:right w:w="108" w:type="dxa"/>
                                  </w:tcMar>
                                </w:tcPr>
                                <w:p w14:paraId="4F6A195C" w14:textId="77777777" w:rsidR="004C6289" w:rsidRPr="00105662" w:rsidRDefault="004C6289" w:rsidP="004C6289">
                                  <w:pPr>
                                    <w:pStyle w:val="xmsolistparagraph"/>
                                    <w:shd w:val="clear" w:color="auto" w:fill="FFFFFF"/>
                                    <w:spacing w:after="0"/>
                                    <w:rPr>
                                      <w:rFonts w:cs="Calibri"/>
                                      <w:b/>
                                    </w:rPr>
                                  </w:pPr>
                                </w:p>
                              </w:tc>
                            </w:tr>
                          </w:tbl>
                          <w:p w14:paraId="3ECCA799" w14:textId="77777777" w:rsidR="00AE4A22" w:rsidRDefault="00AE4A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6F5DE" id="Text Box 76" o:spid="_x0000_s1030" type="#_x0000_t202" style="position:absolute;left:0;text-align:left;margin-left:263.15pt;margin-top:7.2pt;width:259.7pt;height:21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" strokecolor="white">
                <v:textbox>
                  <w:txbxContent>
                    <w:tbl>
                      <w:tblPr>
                        <w:tblW w:w="7960" w:type="dxa"/>
                        <w:shd w:val="clear" w:color="auto" w:fill="FFFFFF"/>
                        <w:tblCellMar>
                          <w:left w:w="0" w:type="dxa"/>
                          <w:right w:w="0" w:type="dxa"/>
                        </w:tblCellMar>
                        <w:tblLook w:val="04A0" w:firstRow="1" w:lastRow="0" w:firstColumn="1" w:lastColumn="0" w:noHBand="0" w:noVBand="1"/>
                      </w:tblPr>
                      <w:tblGrid>
                        <w:gridCol w:w="7960"/>
                      </w:tblGrid>
                      <w:tr w:rsidR="00AB760F" w:rsidRPr="00AC0AD6" w14:paraId="1B74C0AF" w14:textId="77777777" w:rsidTr="00105662">
                        <w:trPr>
                          <w:trHeight w:val="288"/>
                        </w:trPr>
                        <w:tc>
                          <w:tcPr>
                            <w:tcW w:w="7960" w:type="dxa"/>
                            <w:shd w:val="clear" w:color="auto" w:fill="FFFFFF"/>
                            <w:noWrap/>
                            <w:tcMar>
                              <w:top w:w="0" w:type="dxa"/>
                              <w:left w:w="108" w:type="dxa"/>
                              <w:bottom w:w="0" w:type="dxa"/>
                              <w:right w:w="108" w:type="dxa"/>
                            </w:tcMar>
                            <w:hideMark/>
                          </w:tcPr>
                          <w:p w14:paraId="59292B73" w14:textId="77777777" w:rsidR="00AB760F" w:rsidRPr="00105662" w:rsidRDefault="00AB760F" w:rsidP="00AB760F">
                            <w:pPr>
                              <w:pStyle w:val="xmsolistparagraph"/>
                              <w:shd w:val="clear" w:color="auto" w:fill="FFFFFF"/>
                              <w:spacing w:after="0"/>
                              <w:rPr>
                                <w:rFonts w:cs="Calibri"/>
                                <w:b/>
                              </w:rPr>
                            </w:pPr>
                          </w:p>
                        </w:tc>
                      </w:tr>
                      <w:tr w:rsidR="00AB760F" w:rsidRPr="00AC0AD6" w14:paraId="3FF99B53" w14:textId="77777777" w:rsidTr="00A23594">
                        <w:trPr>
                          <w:trHeight w:val="288"/>
                        </w:trPr>
                        <w:tc>
                          <w:tcPr>
                            <w:tcW w:w="7960" w:type="dxa"/>
                            <w:shd w:val="clear" w:color="auto" w:fill="FFFFFF"/>
                            <w:noWrap/>
                            <w:tcMar>
                              <w:top w:w="0" w:type="dxa"/>
                              <w:left w:w="108" w:type="dxa"/>
                              <w:bottom w:w="0" w:type="dxa"/>
                              <w:right w:w="108" w:type="dxa"/>
                            </w:tcMar>
                          </w:tcPr>
                          <w:p w14:paraId="6910AE3F" w14:textId="0A56BCBE" w:rsidR="00AB760F" w:rsidRPr="004D7A17" w:rsidRDefault="00AB760F" w:rsidP="00AB760F">
                            <w:pPr>
                              <w:pStyle w:val="xmsolistparagraph"/>
                              <w:shd w:val="clear" w:color="auto" w:fill="FFFFFF"/>
                              <w:spacing w:after="0"/>
                              <w:rPr>
                                <w:rFonts w:cs="Calibri"/>
                                <w:b/>
                                <w:highlight w:val="yellow"/>
                              </w:rPr>
                            </w:pPr>
                          </w:p>
                        </w:tc>
                      </w:tr>
                      <w:tr w:rsidR="00A23594" w:rsidRPr="00AC0AD6" w14:paraId="5D2EC819" w14:textId="77777777" w:rsidTr="00105662">
                        <w:trPr>
                          <w:trHeight w:val="288"/>
                        </w:trPr>
                        <w:tc>
                          <w:tcPr>
                            <w:tcW w:w="7960" w:type="dxa"/>
                            <w:shd w:val="clear" w:color="auto" w:fill="FFFFFF"/>
                            <w:noWrap/>
                            <w:tcMar>
                              <w:top w:w="0" w:type="dxa"/>
                              <w:left w:w="108" w:type="dxa"/>
                              <w:bottom w:w="0" w:type="dxa"/>
                              <w:right w:w="108" w:type="dxa"/>
                            </w:tcMar>
                            <w:hideMark/>
                          </w:tcPr>
                          <w:p w14:paraId="1E29C1AF" w14:textId="77777777" w:rsidR="004C6289" w:rsidRDefault="004C6289" w:rsidP="004C6289">
                            <w:pPr>
                              <w:pStyle w:val="xmsolistparagraph"/>
                              <w:shd w:val="clear" w:color="auto" w:fill="FFFFFF"/>
                              <w:spacing w:before="0" w:beforeAutospacing="0" w:after="0" w:afterAutospacing="0"/>
                              <w:rPr>
                                <w:rFonts w:ascii="Calibri" w:hAnsi="Calibri" w:cs="Calibri"/>
                                <w:b/>
                                <w:szCs w:val="22"/>
                              </w:rPr>
                            </w:pPr>
                            <w:r w:rsidRPr="00A23594">
                              <w:rPr>
                                <w:rFonts w:ascii="Calibri" w:hAnsi="Calibri" w:cs="Calibri"/>
                                <w:b/>
                                <w:szCs w:val="22"/>
                              </w:rPr>
                              <w:t xml:space="preserve">The University of California, Santa Cruz </w:t>
                            </w:r>
                          </w:p>
                          <w:p w14:paraId="65C8A354" w14:textId="6E5DC3B4" w:rsidR="00A23594" w:rsidRPr="00A23594" w:rsidRDefault="002E60C3" w:rsidP="004C6289">
                            <w:pPr>
                              <w:pStyle w:val="xmsolistparagraph"/>
                              <w:shd w:val="clear" w:color="auto" w:fill="FFFFFF"/>
                              <w:spacing w:before="0" w:beforeAutospacing="0" w:after="0" w:afterAutospacing="0"/>
                              <w:rPr>
                                <w:rFonts w:cs="Calibri"/>
                                <w:b/>
                                <w:highlight w:val="yellow"/>
                              </w:rPr>
                            </w:pPr>
                            <w:r w:rsidRPr="00A23594">
                              <w:rPr>
                                <w:rFonts w:ascii="Calibri" w:hAnsi="Calibri" w:cs="Calibri"/>
                                <w:b/>
                                <w:szCs w:val="22"/>
                              </w:rPr>
                              <w:t>University of Colorado, Colorado Springs (UCCS)</w:t>
                            </w:r>
                          </w:p>
                        </w:tc>
                      </w:tr>
                      <w:tr w:rsidR="004C6289" w:rsidRPr="00AC0AD6" w14:paraId="531BE48B" w14:textId="77777777" w:rsidTr="00BE0A1F">
                        <w:trPr>
                          <w:trHeight w:val="288"/>
                        </w:trPr>
                        <w:tc>
                          <w:tcPr>
                            <w:tcW w:w="7960" w:type="dxa"/>
                            <w:shd w:val="clear" w:color="auto" w:fill="auto"/>
                            <w:noWrap/>
                            <w:tcMar>
                              <w:top w:w="0" w:type="dxa"/>
                              <w:left w:w="108" w:type="dxa"/>
                              <w:bottom w:w="0" w:type="dxa"/>
                              <w:right w:w="108" w:type="dxa"/>
                            </w:tcMar>
                          </w:tcPr>
                          <w:p w14:paraId="7AE4A9CA" w14:textId="77777777" w:rsidR="004C6289" w:rsidRPr="00A23594" w:rsidRDefault="004C6289" w:rsidP="004C6289">
                            <w:pPr>
                              <w:pStyle w:val="xmsolistparagraph"/>
                              <w:shd w:val="clear" w:color="auto" w:fill="FFFFFF"/>
                              <w:spacing w:before="0" w:beforeAutospacing="0" w:after="0" w:afterAutospacing="0"/>
                              <w:rPr>
                                <w:rFonts w:ascii="Calibri" w:hAnsi="Calibri" w:cs="Calibri"/>
                                <w:b/>
                                <w:szCs w:val="22"/>
                              </w:rPr>
                            </w:pPr>
                            <w:r w:rsidRPr="00A23594">
                              <w:rPr>
                                <w:rFonts w:ascii="Calibri" w:hAnsi="Calibri" w:cs="Calibri"/>
                                <w:b/>
                                <w:szCs w:val="22"/>
                              </w:rPr>
                              <w:t>University of Illinois – Urbana Champagne</w:t>
                            </w:r>
                          </w:p>
                          <w:p w14:paraId="66BF4737" w14:textId="3152AA23" w:rsidR="004C6289" w:rsidRPr="002E60C3" w:rsidRDefault="004C6289" w:rsidP="004C6289">
                            <w:pPr>
                              <w:pStyle w:val="xmsolistparagraph"/>
                              <w:shd w:val="clear" w:color="auto" w:fill="FFFFFF"/>
                              <w:spacing w:before="0" w:beforeAutospacing="0" w:after="0" w:afterAutospacing="0"/>
                              <w:rPr>
                                <w:rFonts w:ascii="Calibri" w:hAnsi="Calibri" w:cs="Calibri"/>
                                <w:b/>
                                <w:szCs w:val="22"/>
                              </w:rPr>
                            </w:pPr>
                            <w:r w:rsidRPr="00A23594">
                              <w:rPr>
                                <w:rFonts w:ascii="Calibri" w:hAnsi="Calibri" w:cs="Calibri"/>
                                <w:b/>
                                <w:szCs w:val="22"/>
                              </w:rPr>
                              <w:t>University of Nevada, Reno</w:t>
                            </w:r>
                          </w:p>
                        </w:tc>
                      </w:tr>
                      <w:tr w:rsidR="004C6289" w:rsidRPr="00AC0AD6" w14:paraId="55DDEE5D" w14:textId="77777777" w:rsidTr="00BE0A1F">
                        <w:trPr>
                          <w:trHeight w:val="288"/>
                        </w:trPr>
                        <w:tc>
                          <w:tcPr>
                            <w:tcW w:w="7960" w:type="dxa"/>
                            <w:shd w:val="clear" w:color="auto" w:fill="FFFFFF"/>
                            <w:noWrap/>
                            <w:tcMar>
                              <w:top w:w="0" w:type="dxa"/>
                              <w:left w:w="108" w:type="dxa"/>
                              <w:bottom w:w="0" w:type="dxa"/>
                              <w:right w:w="108" w:type="dxa"/>
                            </w:tcMar>
                          </w:tcPr>
                          <w:p w14:paraId="6A30313D" w14:textId="4B55CF04" w:rsidR="004C6289" w:rsidRPr="00A23594" w:rsidRDefault="004C6289" w:rsidP="004C6289">
                            <w:pPr>
                              <w:pStyle w:val="xmsolistparagraph"/>
                              <w:shd w:val="clear" w:color="auto" w:fill="FFFFFF"/>
                              <w:spacing w:before="0" w:beforeAutospacing="0" w:after="0" w:afterAutospacing="0"/>
                              <w:rPr>
                                <w:rFonts w:ascii="Calibri" w:hAnsi="Calibri" w:cs="Calibri"/>
                                <w:b/>
                                <w:szCs w:val="22"/>
                              </w:rPr>
                            </w:pPr>
                            <w:r w:rsidRPr="00A23594">
                              <w:rPr>
                                <w:rFonts w:ascii="Calibri" w:hAnsi="Calibri" w:cs="Calibri"/>
                                <w:b/>
                                <w:szCs w:val="22"/>
                              </w:rPr>
                              <w:t>University of New Mexico</w:t>
                            </w:r>
                          </w:p>
                        </w:tc>
                      </w:tr>
                      <w:tr w:rsidR="004C6289" w:rsidRPr="00AC0AD6" w14:paraId="46AB2C44" w14:textId="77777777" w:rsidTr="00A23594">
                        <w:trPr>
                          <w:trHeight w:val="288"/>
                        </w:trPr>
                        <w:tc>
                          <w:tcPr>
                            <w:tcW w:w="7960" w:type="dxa"/>
                            <w:shd w:val="clear" w:color="auto" w:fill="FFFFFF"/>
                            <w:noWrap/>
                            <w:tcMar>
                              <w:top w:w="0" w:type="dxa"/>
                              <w:left w:w="108" w:type="dxa"/>
                              <w:bottom w:w="0" w:type="dxa"/>
                              <w:right w:w="108" w:type="dxa"/>
                            </w:tcMar>
                          </w:tcPr>
                          <w:p w14:paraId="3E0E53A1" w14:textId="35F39F2D" w:rsidR="004C6289" w:rsidRPr="00A23594" w:rsidRDefault="004C6289" w:rsidP="004C6289">
                            <w:pPr>
                              <w:pStyle w:val="xmsolistparagraph"/>
                              <w:shd w:val="clear" w:color="auto" w:fill="FFFFFF"/>
                              <w:spacing w:after="0"/>
                              <w:rPr>
                                <w:rFonts w:cs="Calibri"/>
                                <w:b/>
                              </w:rPr>
                            </w:pPr>
                            <w:r w:rsidRPr="00A23594">
                              <w:rPr>
                                <w:rFonts w:ascii="Calibri" w:hAnsi="Calibri" w:cs="Calibri"/>
                                <w:b/>
                                <w:szCs w:val="22"/>
                              </w:rPr>
                              <w:t>University of Northern British Columbia</w:t>
                            </w:r>
                          </w:p>
                        </w:tc>
                      </w:tr>
                      <w:tr w:rsidR="004C6289" w:rsidRPr="00AC0AD6" w14:paraId="0FA11FDE" w14:textId="77777777" w:rsidTr="00A23594">
                        <w:trPr>
                          <w:trHeight w:val="288"/>
                        </w:trPr>
                        <w:tc>
                          <w:tcPr>
                            <w:tcW w:w="7960" w:type="dxa"/>
                            <w:shd w:val="clear" w:color="auto" w:fill="FFFFFF"/>
                            <w:noWrap/>
                            <w:tcMar>
                              <w:top w:w="0" w:type="dxa"/>
                              <w:left w:w="108" w:type="dxa"/>
                              <w:bottom w:w="0" w:type="dxa"/>
                              <w:right w:w="108" w:type="dxa"/>
                            </w:tcMar>
                          </w:tcPr>
                          <w:p w14:paraId="2FCE124F" w14:textId="523F4201" w:rsidR="004C6289" w:rsidRPr="002E60C3" w:rsidRDefault="004C6289" w:rsidP="004C6289">
                            <w:pPr>
                              <w:pStyle w:val="xmsolistparagraph"/>
                              <w:shd w:val="clear" w:color="auto" w:fill="FFFFFF"/>
                              <w:spacing w:before="0" w:beforeAutospacing="0" w:after="0" w:afterAutospacing="0"/>
                              <w:rPr>
                                <w:rFonts w:ascii="Calibri" w:hAnsi="Calibri" w:cs="Calibri"/>
                                <w:b/>
                                <w:szCs w:val="22"/>
                              </w:rPr>
                            </w:pPr>
                            <w:r>
                              <w:rPr>
                                <w:rFonts w:ascii="Calibri" w:hAnsi="Calibri" w:cs="Calibri"/>
                                <w:b/>
                                <w:szCs w:val="22"/>
                              </w:rPr>
                              <w:t>University of the Pacific</w:t>
                            </w:r>
                          </w:p>
                        </w:tc>
                      </w:tr>
                      <w:tr w:rsidR="004C6289" w:rsidRPr="00AC0AD6" w14:paraId="28AE2427" w14:textId="77777777" w:rsidTr="00105662">
                        <w:trPr>
                          <w:trHeight w:val="288"/>
                        </w:trPr>
                        <w:tc>
                          <w:tcPr>
                            <w:tcW w:w="7960" w:type="dxa"/>
                            <w:shd w:val="clear" w:color="auto" w:fill="FFFFFF"/>
                            <w:noWrap/>
                            <w:tcMar>
                              <w:top w:w="0" w:type="dxa"/>
                              <w:left w:w="108" w:type="dxa"/>
                              <w:bottom w:w="0" w:type="dxa"/>
                              <w:right w:w="108" w:type="dxa"/>
                            </w:tcMar>
                          </w:tcPr>
                          <w:p w14:paraId="31616075" w14:textId="77777777" w:rsidR="004C6289" w:rsidRPr="00A23594" w:rsidRDefault="004C6289" w:rsidP="004C6289">
                            <w:pPr>
                              <w:pStyle w:val="xmsolistparagraph"/>
                              <w:shd w:val="clear" w:color="auto" w:fill="FFFFFF"/>
                              <w:spacing w:before="0" w:beforeAutospacing="0" w:after="0" w:afterAutospacing="0"/>
                              <w:rPr>
                                <w:rFonts w:ascii="Calibri" w:hAnsi="Calibri" w:cs="Calibri"/>
                                <w:b/>
                                <w:szCs w:val="22"/>
                              </w:rPr>
                            </w:pPr>
                            <w:r w:rsidRPr="00A23594">
                              <w:rPr>
                                <w:rFonts w:ascii="Calibri" w:hAnsi="Calibri" w:cs="Calibri"/>
                                <w:b/>
                                <w:szCs w:val="22"/>
                              </w:rPr>
                              <w:t>University of Tennessee</w:t>
                            </w:r>
                          </w:p>
                          <w:p w14:paraId="7FBE31DB" w14:textId="77777777" w:rsidR="004C6289" w:rsidRPr="00A23594" w:rsidRDefault="004C6289" w:rsidP="004C6289">
                            <w:pPr>
                              <w:pStyle w:val="xmsolistparagraph"/>
                              <w:shd w:val="clear" w:color="auto" w:fill="FFFFFF"/>
                              <w:spacing w:before="0" w:beforeAutospacing="0" w:after="0"/>
                              <w:rPr>
                                <w:rFonts w:ascii="Calibri" w:hAnsi="Calibri" w:cs="Calibri"/>
                                <w:b/>
                                <w:szCs w:val="22"/>
                              </w:rPr>
                            </w:pPr>
                            <w:r w:rsidRPr="00A23594">
                              <w:rPr>
                                <w:rFonts w:ascii="Calibri" w:hAnsi="Calibri" w:cs="Calibri"/>
                                <w:b/>
                                <w:szCs w:val="22"/>
                              </w:rPr>
                              <w:t>Washington State University</w:t>
                            </w:r>
                          </w:p>
                          <w:p w14:paraId="3E8B9818" w14:textId="77777777" w:rsidR="004C6289" w:rsidRPr="00A23594" w:rsidRDefault="004C6289" w:rsidP="004C6289">
                            <w:pPr>
                              <w:pStyle w:val="xmsolistparagraph"/>
                              <w:shd w:val="clear" w:color="auto" w:fill="FFFFFF"/>
                              <w:spacing w:before="0" w:beforeAutospacing="0" w:after="0"/>
                              <w:rPr>
                                <w:rFonts w:ascii="Calibri" w:hAnsi="Calibri" w:cs="Calibri"/>
                                <w:b/>
                                <w:szCs w:val="22"/>
                                <w:highlight w:val="yellow"/>
                              </w:rPr>
                            </w:pPr>
                          </w:p>
                          <w:p w14:paraId="0C569C2D" w14:textId="77777777" w:rsidR="004C6289" w:rsidRPr="00A23594" w:rsidRDefault="004C6289" w:rsidP="004C6289">
                            <w:pPr>
                              <w:pStyle w:val="xmsolistparagraph"/>
                              <w:shd w:val="clear" w:color="auto" w:fill="FFFFFF"/>
                              <w:spacing w:after="0"/>
                              <w:rPr>
                                <w:rFonts w:ascii="Calibri" w:hAnsi="Calibri" w:cs="Calibri"/>
                                <w:b/>
                                <w:szCs w:val="22"/>
                                <w:highlight w:val="yellow"/>
                              </w:rPr>
                            </w:pPr>
                          </w:p>
                          <w:p w14:paraId="33503FD9" w14:textId="1BE7AAE6" w:rsidR="004C6289" w:rsidRPr="00A23594" w:rsidRDefault="004C6289" w:rsidP="004C6289">
                            <w:pPr>
                              <w:pStyle w:val="xmsolistparagraph"/>
                              <w:shd w:val="clear" w:color="auto" w:fill="FFFFFF"/>
                              <w:spacing w:after="0"/>
                              <w:rPr>
                                <w:rFonts w:cs="Calibri"/>
                                <w:b/>
                                <w:highlight w:val="yellow"/>
                              </w:rPr>
                            </w:pPr>
                          </w:p>
                        </w:tc>
                      </w:tr>
                      <w:tr w:rsidR="004C6289" w:rsidRPr="00AC0AD6" w14:paraId="10172001" w14:textId="77777777" w:rsidTr="00105662">
                        <w:trPr>
                          <w:trHeight w:val="288"/>
                        </w:trPr>
                        <w:tc>
                          <w:tcPr>
                            <w:tcW w:w="7960" w:type="dxa"/>
                            <w:shd w:val="clear" w:color="auto" w:fill="FFFFFF"/>
                            <w:noWrap/>
                            <w:tcMar>
                              <w:top w:w="0" w:type="dxa"/>
                              <w:left w:w="108" w:type="dxa"/>
                              <w:bottom w:w="0" w:type="dxa"/>
                              <w:right w:w="108" w:type="dxa"/>
                            </w:tcMar>
                          </w:tcPr>
                          <w:p w14:paraId="3BADA81C" w14:textId="2193F3A0" w:rsidR="004C6289" w:rsidRPr="004D7A17" w:rsidRDefault="004C6289" w:rsidP="004C6289">
                            <w:pPr>
                              <w:pStyle w:val="xmsolistparagraph"/>
                              <w:shd w:val="clear" w:color="auto" w:fill="FFFFFF"/>
                              <w:spacing w:after="0"/>
                              <w:rPr>
                                <w:rFonts w:cs="Calibri"/>
                                <w:b/>
                                <w:highlight w:val="yellow"/>
                              </w:rPr>
                            </w:pPr>
                          </w:p>
                        </w:tc>
                      </w:tr>
                      <w:tr w:rsidR="004C6289" w:rsidRPr="00AC0AD6" w14:paraId="6AF8A8BC" w14:textId="77777777" w:rsidTr="00A23594">
                        <w:trPr>
                          <w:trHeight w:val="144"/>
                        </w:trPr>
                        <w:tc>
                          <w:tcPr>
                            <w:tcW w:w="7960" w:type="dxa"/>
                            <w:shd w:val="clear" w:color="auto" w:fill="FFFFFF"/>
                            <w:noWrap/>
                            <w:tcMar>
                              <w:top w:w="0" w:type="dxa"/>
                              <w:left w:w="108" w:type="dxa"/>
                              <w:bottom w:w="0" w:type="dxa"/>
                              <w:right w:w="108" w:type="dxa"/>
                            </w:tcMar>
                          </w:tcPr>
                          <w:p w14:paraId="62337411" w14:textId="1D4DCF5C" w:rsidR="004C6289" w:rsidRPr="004D7A17" w:rsidRDefault="004C6289" w:rsidP="004C6289">
                            <w:pPr>
                              <w:pStyle w:val="xmsolistparagraph"/>
                              <w:shd w:val="clear" w:color="auto" w:fill="FFFFFF"/>
                              <w:spacing w:after="0"/>
                              <w:rPr>
                                <w:rFonts w:cs="Calibri"/>
                                <w:b/>
                                <w:highlight w:val="yellow"/>
                              </w:rPr>
                            </w:pPr>
                          </w:p>
                        </w:tc>
                      </w:tr>
                      <w:tr w:rsidR="004C6289" w:rsidRPr="00AC0AD6" w14:paraId="7A9F752F" w14:textId="77777777" w:rsidTr="00105662">
                        <w:trPr>
                          <w:trHeight w:val="288"/>
                        </w:trPr>
                        <w:tc>
                          <w:tcPr>
                            <w:tcW w:w="7960" w:type="dxa"/>
                            <w:shd w:val="clear" w:color="auto" w:fill="FFFFFF"/>
                            <w:noWrap/>
                            <w:tcMar>
                              <w:top w:w="0" w:type="dxa"/>
                              <w:left w:w="108" w:type="dxa"/>
                              <w:bottom w:w="0" w:type="dxa"/>
                              <w:right w:w="108" w:type="dxa"/>
                            </w:tcMar>
                            <w:hideMark/>
                          </w:tcPr>
                          <w:p w14:paraId="606E181A" w14:textId="77777777" w:rsidR="004C6289" w:rsidRPr="004D7A17" w:rsidRDefault="004C6289" w:rsidP="004C6289">
                            <w:pPr>
                              <w:pStyle w:val="xmsolistparagraph"/>
                              <w:shd w:val="clear" w:color="auto" w:fill="FFFFFF"/>
                              <w:spacing w:after="0"/>
                              <w:rPr>
                                <w:rFonts w:cs="Calibri"/>
                                <w:b/>
                                <w:highlight w:val="yellow"/>
                              </w:rPr>
                            </w:pPr>
                            <w:r w:rsidRPr="004D7A17">
                              <w:rPr>
                                <w:rFonts w:ascii="Calibri" w:hAnsi="Calibri" w:cs="Calibri"/>
                                <w:b/>
                                <w:sz w:val="22"/>
                                <w:szCs w:val="22"/>
                                <w:highlight w:val="yellow"/>
                              </w:rPr>
                              <w:t>University of the Pacific</w:t>
                            </w:r>
                          </w:p>
                        </w:tc>
                      </w:tr>
                      <w:tr w:rsidR="004C6289" w:rsidRPr="00AC0AD6" w14:paraId="34DD8567" w14:textId="77777777" w:rsidTr="00105662">
                        <w:trPr>
                          <w:trHeight w:val="288"/>
                        </w:trPr>
                        <w:tc>
                          <w:tcPr>
                            <w:tcW w:w="7960" w:type="dxa"/>
                            <w:shd w:val="clear" w:color="auto" w:fill="FFFFFF"/>
                            <w:noWrap/>
                            <w:tcMar>
                              <w:top w:w="0" w:type="dxa"/>
                              <w:left w:w="108" w:type="dxa"/>
                              <w:bottom w:w="0" w:type="dxa"/>
                              <w:right w:w="108" w:type="dxa"/>
                            </w:tcMar>
                            <w:hideMark/>
                          </w:tcPr>
                          <w:p w14:paraId="525F80D0" w14:textId="77777777" w:rsidR="004C6289" w:rsidRPr="004D7A17" w:rsidRDefault="004C6289" w:rsidP="004C6289">
                            <w:pPr>
                              <w:pStyle w:val="xmsolistparagraph"/>
                              <w:shd w:val="clear" w:color="auto" w:fill="FFFFFF"/>
                              <w:spacing w:after="0"/>
                              <w:rPr>
                                <w:rFonts w:cs="Calibri"/>
                                <w:b/>
                                <w:highlight w:val="yellow"/>
                              </w:rPr>
                            </w:pPr>
                            <w:r w:rsidRPr="004D7A17">
                              <w:rPr>
                                <w:rFonts w:ascii="Calibri" w:hAnsi="Calibri" w:cs="Calibri"/>
                                <w:b/>
                                <w:sz w:val="22"/>
                                <w:szCs w:val="22"/>
                                <w:highlight w:val="yellow"/>
                              </w:rPr>
                              <w:t>Washington State University</w:t>
                            </w:r>
                          </w:p>
                        </w:tc>
                      </w:tr>
                      <w:tr w:rsidR="004C6289" w:rsidRPr="00AC0AD6" w14:paraId="6E1855BE" w14:textId="77777777" w:rsidTr="00AB760F">
                        <w:trPr>
                          <w:trHeight w:val="288"/>
                        </w:trPr>
                        <w:tc>
                          <w:tcPr>
                            <w:tcW w:w="7960" w:type="dxa"/>
                            <w:shd w:val="clear" w:color="auto" w:fill="FFFFFF"/>
                            <w:noWrap/>
                            <w:tcMar>
                              <w:top w:w="0" w:type="dxa"/>
                              <w:left w:w="108" w:type="dxa"/>
                              <w:bottom w:w="0" w:type="dxa"/>
                              <w:right w:w="108" w:type="dxa"/>
                            </w:tcMar>
                          </w:tcPr>
                          <w:p w14:paraId="31539217" w14:textId="77777777" w:rsidR="004C6289" w:rsidRPr="00105662" w:rsidRDefault="004C6289" w:rsidP="004C6289">
                            <w:pPr>
                              <w:pStyle w:val="xmsolistparagraph"/>
                              <w:shd w:val="clear" w:color="auto" w:fill="FFFFFF"/>
                              <w:spacing w:after="0"/>
                              <w:rPr>
                                <w:rFonts w:cs="Calibri"/>
                                <w:b/>
                              </w:rPr>
                            </w:pPr>
                          </w:p>
                        </w:tc>
                      </w:tr>
                      <w:tr w:rsidR="004C6289" w:rsidRPr="00AC0AD6" w14:paraId="723AA8C9" w14:textId="77777777" w:rsidTr="00AB760F">
                        <w:trPr>
                          <w:trHeight w:val="288"/>
                        </w:trPr>
                        <w:tc>
                          <w:tcPr>
                            <w:tcW w:w="7960" w:type="dxa"/>
                            <w:shd w:val="clear" w:color="auto" w:fill="FFFFFF"/>
                            <w:noWrap/>
                            <w:tcMar>
                              <w:top w:w="0" w:type="dxa"/>
                              <w:left w:w="108" w:type="dxa"/>
                              <w:bottom w:w="0" w:type="dxa"/>
                              <w:right w:w="108" w:type="dxa"/>
                            </w:tcMar>
                          </w:tcPr>
                          <w:p w14:paraId="369E4E9D" w14:textId="77777777" w:rsidR="004C6289" w:rsidRPr="00105662" w:rsidRDefault="004C6289" w:rsidP="004C6289">
                            <w:pPr>
                              <w:pStyle w:val="xmsolistparagraph"/>
                              <w:shd w:val="clear" w:color="auto" w:fill="FFFFFF"/>
                              <w:spacing w:after="0"/>
                              <w:rPr>
                                <w:rFonts w:cs="Calibri"/>
                                <w:b/>
                              </w:rPr>
                            </w:pPr>
                          </w:p>
                        </w:tc>
                      </w:tr>
                      <w:tr w:rsidR="004C6289" w:rsidRPr="009564B9" w14:paraId="345BBF74" w14:textId="77777777" w:rsidTr="00AB760F">
                        <w:trPr>
                          <w:trHeight w:val="288"/>
                        </w:trPr>
                        <w:tc>
                          <w:tcPr>
                            <w:tcW w:w="7960" w:type="dxa"/>
                            <w:shd w:val="clear" w:color="auto" w:fill="FFFFFF"/>
                            <w:noWrap/>
                            <w:tcMar>
                              <w:top w:w="0" w:type="dxa"/>
                              <w:left w:w="108" w:type="dxa"/>
                              <w:bottom w:w="0" w:type="dxa"/>
                              <w:right w:w="108" w:type="dxa"/>
                            </w:tcMar>
                          </w:tcPr>
                          <w:p w14:paraId="4F6A195C" w14:textId="77777777" w:rsidR="004C6289" w:rsidRPr="00105662" w:rsidRDefault="004C6289" w:rsidP="004C6289">
                            <w:pPr>
                              <w:pStyle w:val="xmsolistparagraph"/>
                              <w:shd w:val="clear" w:color="auto" w:fill="FFFFFF"/>
                              <w:spacing w:after="0"/>
                              <w:rPr>
                                <w:rFonts w:cs="Calibri"/>
                                <w:b/>
                              </w:rPr>
                            </w:pPr>
                          </w:p>
                        </w:tc>
                      </w:tr>
                    </w:tbl>
                    <w:p w14:paraId="3ECCA799" w14:textId="77777777" w:rsidR="00AE4A22" w:rsidRDefault="00AE4A22"/>
                  </w:txbxContent>
                </v:textbox>
              </v:shape>
            </w:pict>
          </mc:Fallback>
        </mc:AlternateContent>
      </w:r>
      <w:r w:rsidR="00B2684A">
        <w:rPr>
          <w:rFonts w:ascii="Arial" w:hAnsi="Arial" w:cs="Arial"/>
          <w:b/>
          <w:color w:val="000000"/>
          <w:sz w:val="28"/>
        </w:rPr>
        <w:t xml:space="preserve"> </w:t>
      </w:r>
      <w:r w:rsidR="009E5963" w:rsidRPr="00757D83">
        <w:rPr>
          <w:rFonts w:ascii="Arial" w:hAnsi="Arial" w:cs="Arial"/>
          <w:b/>
          <w:color w:val="000000"/>
          <w:sz w:val="28"/>
        </w:rPr>
        <w:t>College Fair Participants:</w:t>
      </w:r>
      <w:r w:rsidR="00852797" w:rsidRPr="00757D83">
        <w:rPr>
          <w:rFonts w:ascii="Arial" w:hAnsi="Arial" w:cs="Arial"/>
          <w:b/>
          <w:color w:val="000000"/>
          <w:sz w:val="28"/>
        </w:rPr>
        <w:t xml:space="preserve">   </w:t>
      </w:r>
    </w:p>
    <w:p w14:paraId="2CF5542A" w14:textId="77777777" w:rsidR="00290037" w:rsidRPr="00757D83" w:rsidRDefault="00CF4B39" w:rsidP="00FC449A">
      <w:pPr>
        <w:jc w:val="center"/>
        <w:rPr>
          <w:rFonts w:ascii="Arial" w:hAnsi="Arial" w:cs="Arial"/>
          <w:b/>
          <w:color w:val="FFFFFF"/>
          <w:sz w:val="28"/>
          <w:szCs w:val="28"/>
          <w:highlight w:val="darkGray"/>
        </w:rPr>
      </w:pPr>
      <w:r w:rsidRPr="00757D83">
        <w:rPr>
          <w:rFonts w:ascii="Arial" w:hAnsi="Arial" w:cs="Arial"/>
          <w:b/>
          <w:noProof/>
          <w:color w:val="C00000"/>
          <w:sz w:val="28"/>
          <w:szCs w:val="28"/>
        </w:rPr>
        <mc:AlternateContent>
          <mc:Choice Requires="wps">
            <w:drawing>
              <wp:anchor distT="0" distB="0" distL="114300" distR="114300" simplePos="0" relativeHeight="251656704" behindDoc="0" locked="0" layoutInCell="1" allowOverlap="1" wp14:anchorId="305EF66C" wp14:editId="33C8FCF9">
                <wp:simplePos x="0" y="0"/>
                <wp:positionH relativeFrom="column">
                  <wp:posOffset>371310</wp:posOffset>
                </wp:positionH>
                <wp:positionV relativeFrom="paragraph">
                  <wp:posOffset>68558</wp:posOffset>
                </wp:positionV>
                <wp:extent cx="3013174" cy="2256929"/>
                <wp:effectExtent l="0" t="0" r="15875" b="1016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174" cy="2256929"/>
                        </a:xfrm>
                        <a:prstGeom prst="rect">
                          <a:avLst/>
                        </a:prstGeom>
                        <a:solidFill>
                          <a:srgbClr val="FFFFFF"/>
                        </a:solidFill>
                        <a:ln w="9525">
                          <a:solidFill>
                            <a:srgbClr val="FFFFFF"/>
                          </a:solidFill>
                          <a:miter lim="800000"/>
                          <a:headEnd/>
                          <a:tailEnd/>
                        </a:ln>
                      </wps:spPr>
                      <wps:txbx>
                        <w:txbxContent>
                          <w:tbl>
                            <w:tblPr>
                              <w:tblW w:w="7960" w:type="dxa"/>
                              <w:shd w:val="clear" w:color="auto" w:fill="FFFFFF"/>
                              <w:tblCellMar>
                                <w:left w:w="0" w:type="dxa"/>
                                <w:right w:w="0" w:type="dxa"/>
                              </w:tblCellMar>
                              <w:tblLook w:val="04A0" w:firstRow="1" w:lastRow="0" w:firstColumn="1" w:lastColumn="0" w:noHBand="0" w:noVBand="1"/>
                            </w:tblPr>
                            <w:tblGrid>
                              <w:gridCol w:w="7960"/>
                            </w:tblGrid>
                            <w:tr w:rsidR="00AB760F" w:rsidRPr="00E238FF" w14:paraId="348975D2" w14:textId="77777777" w:rsidTr="00105662">
                              <w:trPr>
                                <w:trHeight w:val="288"/>
                              </w:trPr>
                              <w:tc>
                                <w:tcPr>
                                  <w:tcW w:w="7960" w:type="dxa"/>
                                  <w:shd w:val="clear" w:color="auto" w:fill="FFFFFF"/>
                                  <w:noWrap/>
                                  <w:tcMar>
                                    <w:top w:w="0" w:type="dxa"/>
                                    <w:left w:w="108" w:type="dxa"/>
                                    <w:bottom w:w="0" w:type="dxa"/>
                                    <w:right w:w="108" w:type="dxa"/>
                                  </w:tcMar>
                                  <w:hideMark/>
                                </w:tcPr>
                                <w:p w14:paraId="43C34060" w14:textId="21F2217F" w:rsidR="00AB760F" w:rsidRPr="004D7A17" w:rsidRDefault="00AB760F" w:rsidP="00AB760F">
                                  <w:pPr>
                                    <w:pStyle w:val="xmsolistparagraph"/>
                                    <w:shd w:val="clear" w:color="auto" w:fill="FFFFFF"/>
                                    <w:spacing w:after="0"/>
                                    <w:rPr>
                                      <w:rFonts w:ascii="Calibri" w:hAnsi="Calibri" w:cs="Calibri"/>
                                      <w:b/>
                                      <w:highlight w:val="yellow"/>
                                    </w:rPr>
                                  </w:pPr>
                                </w:p>
                              </w:tc>
                            </w:tr>
                            <w:tr w:rsidR="00AB760F" w:rsidRPr="00E238FF" w14:paraId="1515859F" w14:textId="77777777" w:rsidTr="00105662">
                              <w:trPr>
                                <w:trHeight w:val="288"/>
                              </w:trPr>
                              <w:tc>
                                <w:tcPr>
                                  <w:tcW w:w="7960" w:type="dxa"/>
                                  <w:shd w:val="clear" w:color="auto" w:fill="FFFFFF"/>
                                  <w:noWrap/>
                                  <w:tcMar>
                                    <w:top w:w="0" w:type="dxa"/>
                                    <w:left w:w="108" w:type="dxa"/>
                                    <w:bottom w:w="0" w:type="dxa"/>
                                    <w:right w:w="108" w:type="dxa"/>
                                  </w:tcMar>
                                  <w:hideMark/>
                                </w:tcPr>
                                <w:p w14:paraId="1879D60E" w14:textId="77777777" w:rsidR="00AB760F" w:rsidRPr="00A23594" w:rsidRDefault="00AB760F" w:rsidP="00AB760F">
                                  <w:pPr>
                                    <w:pStyle w:val="xmsolistparagraph"/>
                                    <w:shd w:val="clear" w:color="auto" w:fill="FFFFFF"/>
                                    <w:spacing w:after="0"/>
                                    <w:rPr>
                                      <w:rFonts w:ascii="Calibri" w:hAnsi="Calibri" w:cs="Calibri"/>
                                      <w:b/>
                                      <w:highlight w:val="yellow"/>
                                    </w:rPr>
                                  </w:pPr>
                                  <w:r w:rsidRPr="00A23594">
                                    <w:rPr>
                                      <w:rFonts w:ascii="Calibri" w:hAnsi="Calibri" w:cs="Calibri"/>
                                      <w:b/>
                                      <w:szCs w:val="22"/>
                                    </w:rPr>
                                    <w:t>Arizona State University</w:t>
                                  </w:r>
                                </w:p>
                              </w:tc>
                            </w:tr>
                            <w:tr w:rsidR="00AB760F" w:rsidRPr="00E238FF" w14:paraId="0E535B28" w14:textId="77777777" w:rsidTr="00105662">
                              <w:trPr>
                                <w:trHeight w:val="288"/>
                              </w:trPr>
                              <w:tc>
                                <w:tcPr>
                                  <w:tcW w:w="7960" w:type="dxa"/>
                                  <w:shd w:val="clear" w:color="auto" w:fill="FFFFFF"/>
                                  <w:noWrap/>
                                  <w:tcMar>
                                    <w:top w:w="0" w:type="dxa"/>
                                    <w:left w:w="108" w:type="dxa"/>
                                    <w:bottom w:w="0" w:type="dxa"/>
                                    <w:right w:w="108" w:type="dxa"/>
                                  </w:tcMar>
                                  <w:hideMark/>
                                </w:tcPr>
                                <w:p w14:paraId="75B3D084" w14:textId="0DCC7F3E" w:rsidR="00AB760F" w:rsidRPr="00A23594" w:rsidRDefault="00BE0A1F" w:rsidP="00BE0A1F">
                                  <w:pPr>
                                    <w:pStyle w:val="xmsolistparagraph"/>
                                    <w:shd w:val="clear" w:color="auto" w:fill="FFFFFF"/>
                                    <w:spacing w:before="0" w:beforeAutospacing="0" w:after="0" w:afterAutospacing="0"/>
                                    <w:rPr>
                                      <w:rFonts w:ascii="Calibri" w:hAnsi="Calibri" w:cs="Calibri"/>
                                      <w:b/>
                                      <w:highlight w:val="yellow"/>
                                    </w:rPr>
                                  </w:pPr>
                                  <w:r w:rsidRPr="00A23594">
                                    <w:rPr>
                                      <w:rFonts w:ascii="Calibri" w:hAnsi="Calibri" w:cs="Calibri"/>
                                      <w:b/>
                                      <w:szCs w:val="22"/>
                                    </w:rPr>
                                    <w:t>Cal State University, Maritime Academy</w:t>
                                  </w:r>
                                </w:p>
                              </w:tc>
                            </w:tr>
                            <w:tr w:rsidR="00AB760F" w:rsidRPr="00E238FF" w14:paraId="6635B7C6" w14:textId="77777777" w:rsidTr="00105662">
                              <w:trPr>
                                <w:trHeight w:val="288"/>
                              </w:trPr>
                              <w:tc>
                                <w:tcPr>
                                  <w:tcW w:w="7960" w:type="dxa"/>
                                  <w:shd w:val="clear" w:color="auto" w:fill="FFFFFF"/>
                                  <w:noWrap/>
                                  <w:tcMar>
                                    <w:top w:w="0" w:type="dxa"/>
                                    <w:left w:w="108" w:type="dxa"/>
                                    <w:bottom w:w="0" w:type="dxa"/>
                                    <w:right w:w="108" w:type="dxa"/>
                                  </w:tcMar>
                                  <w:hideMark/>
                                </w:tcPr>
                                <w:p w14:paraId="2EDCC31B" w14:textId="0361C3F5" w:rsidR="00AB760F" w:rsidRPr="00A23594" w:rsidRDefault="00BE0A1F" w:rsidP="00AB760F">
                                  <w:pPr>
                                    <w:pStyle w:val="xmsolistparagraph"/>
                                    <w:shd w:val="clear" w:color="auto" w:fill="FFFFFF"/>
                                    <w:spacing w:after="0"/>
                                    <w:rPr>
                                      <w:rFonts w:ascii="Calibri" w:hAnsi="Calibri" w:cs="Calibri"/>
                                      <w:b/>
                                    </w:rPr>
                                  </w:pPr>
                                  <w:r w:rsidRPr="00A23594">
                                    <w:rPr>
                                      <w:rFonts w:ascii="Calibri" w:hAnsi="Calibri" w:cs="Calibri"/>
                                      <w:b/>
                                      <w:szCs w:val="22"/>
                                    </w:rPr>
                                    <w:t>Hawaii Pacific University</w:t>
                                  </w:r>
                                </w:p>
                              </w:tc>
                            </w:tr>
                            <w:tr w:rsidR="00BE0A1F" w:rsidRPr="00E238FF" w14:paraId="40455651" w14:textId="77777777" w:rsidTr="00BE0A1F">
                              <w:trPr>
                                <w:trHeight w:val="288"/>
                              </w:trPr>
                              <w:tc>
                                <w:tcPr>
                                  <w:tcW w:w="7960" w:type="dxa"/>
                                  <w:shd w:val="clear" w:color="auto" w:fill="FFFFFF"/>
                                  <w:noWrap/>
                                  <w:tcMar>
                                    <w:top w:w="0" w:type="dxa"/>
                                    <w:left w:w="108" w:type="dxa"/>
                                    <w:bottom w:w="0" w:type="dxa"/>
                                    <w:right w:w="108" w:type="dxa"/>
                                  </w:tcMar>
                                </w:tcPr>
                                <w:p w14:paraId="35D82662" w14:textId="04B91B34" w:rsidR="00BE0A1F" w:rsidRPr="00A23594" w:rsidRDefault="00BE0A1F" w:rsidP="00BE0A1F">
                                  <w:pPr>
                                    <w:pStyle w:val="xmsolistparagraph"/>
                                    <w:shd w:val="clear" w:color="auto" w:fill="FFFFFF"/>
                                    <w:spacing w:after="0"/>
                                    <w:rPr>
                                      <w:rFonts w:ascii="Calibri" w:hAnsi="Calibri" w:cs="Calibri"/>
                                      <w:b/>
                                      <w:highlight w:val="yellow"/>
                                    </w:rPr>
                                  </w:pPr>
                                  <w:r w:rsidRPr="00A23594">
                                    <w:rPr>
                                      <w:rFonts w:ascii="Calibri" w:hAnsi="Calibri" w:cs="Calibri"/>
                                      <w:b/>
                                      <w:szCs w:val="22"/>
                                    </w:rPr>
                                    <w:t>Marist College</w:t>
                                  </w:r>
                                </w:p>
                              </w:tc>
                            </w:tr>
                            <w:tr w:rsidR="00BE0A1F" w:rsidRPr="00E238FF" w14:paraId="7A036D3C" w14:textId="77777777" w:rsidTr="00BE0A1F">
                              <w:trPr>
                                <w:trHeight w:val="288"/>
                              </w:trPr>
                              <w:tc>
                                <w:tcPr>
                                  <w:tcW w:w="7960" w:type="dxa"/>
                                  <w:shd w:val="clear" w:color="auto" w:fill="FFFFFF"/>
                                  <w:noWrap/>
                                  <w:tcMar>
                                    <w:top w:w="0" w:type="dxa"/>
                                    <w:left w:w="108" w:type="dxa"/>
                                    <w:bottom w:w="0" w:type="dxa"/>
                                    <w:right w:w="108" w:type="dxa"/>
                                  </w:tcMar>
                                </w:tcPr>
                                <w:p w14:paraId="3F0D3DAA" w14:textId="4C555143" w:rsidR="00BE0A1F" w:rsidRPr="00A23594" w:rsidRDefault="00BE0A1F" w:rsidP="00BE0A1F">
                                  <w:pPr>
                                    <w:pStyle w:val="xmsolistparagraph"/>
                                    <w:shd w:val="clear" w:color="auto" w:fill="FFFFFF"/>
                                    <w:spacing w:after="0"/>
                                    <w:rPr>
                                      <w:rFonts w:ascii="Calibri" w:hAnsi="Calibri" w:cs="Calibri"/>
                                      <w:b/>
                                      <w:highlight w:val="yellow"/>
                                    </w:rPr>
                                  </w:pPr>
                                  <w:r w:rsidRPr="00A23594">
                                    <w:rPr>
                                      <w:rFonts w:ascii="Calibri" w:hAnsi="Calibri" w:cs="Calibri"/>
                                      <w:b/>
                                      <w:szCs w:val="22"/>
                                    </w:rPr>
                                    <w:t>Missouri University of Science &amp; Technology</w:t>
                                  </w:r>
                                </w:p>
                              </w:tc>
                            </w:tr>
                            <w:tr w:rsidR="002E60C3" w:rsidRPr="00E238FF" w14:paraId="5A528A7E" w14:textId="77777777" w:rsidTr="00BE0A1F">
                              <w:trPr>
                                <w:trHeight w:val="288"/>
                              </w:trPr>
                              <w:tc>
                                <w:tcPr>
                                  <w:tcW w:w="7960" w:type="dxa"/>
                                  <w:shd w:val="clear" w:color="auto" w:fill="FFFFFF"/>
                                  <w:noWrap/>
                                  <w:tcMar>
                                    <w:top w:w="0" w:type="dxa"/>
                                    <w:left w:w="108" w:type="dxa"/>
                                    <w:bottom w:w="0" w:type="dxa"/>
                                    <w:right w:w="108" w:type="dxa"/>
                                  </w:tcMar>
                                </w:tcPr>
                                <w:p w14:paraId="6F9A87D9" w14:textId="77777777" w:rsidR="004C6289" w:rsidRDefault="004C6289" w:rsidP="004C6289">
                                  <w:pPr>
                                    <w:pStyle w:val="xmsolistparagraph"/>
                                    <w:shd w:val="clear" w:color="auto" w:fill="FFFFFF"/>
                                    <w:spacing w:before="0" w:beforeAutospacing="0" w:after="0" w:afterAutospacing="0"/>
                                    <w:rPr>
                                      <w:rFonts w:ascii="Calibri" w:hAnsi="Calibri" w:cs="Calibri"/>
                                      <w:b/>
                                      <w:szCs w:val="22"/>
                                    </w:rPr>
                                  </w:pPr>
                                  <w:r>
                                    <w:rPr>
                                      <w:rFonts w:ascii="Calibri" w:hAnsi="Calibri" w:cs="Calibri"/>
                                      <w:b/>
                                      <w:szCs w:val="22"/>
                                    </w:rPr>
                                    <w:t>Next Gen Personal Finance</w:t>
                                  </w:r>
                                </w:p>
                                <w:p w14:paraId="37A81D1F" w14:textId="77777777" w:rsidR="00BC0758" w:rsidRDefault="00BC0758" w:rsidP="004C6289">
                                  <w:pPr>
                                    <w:pStyle w:val="xmsolistparagraph"/>
                                    <w:shd w:val="clear" w:color="auto" w:fill="FFFFFF"/>
                                    <w:spacing w:before="0" w:beforeAutospacing="0" w:after="0" w:afterAutospacing="0"/>
                                    <w:rPr>
                                      <w:rFonts w:ascii="Calibri" w:hAnsi="Calibri" w:cs="Calibri"/>
                                      <w:b/>
                                      <w:szCs w:val="22"/>
                                    </w:rPr>
                                  </w:pPr>
                                  <w:r>
                                    <w:rPr>
                                      <w:rFonts w:ascii="Calibri" w:hAnsi="Calibri" w:cs="Calibri"/>
                                      <w:b/>
                                      <w:szCs w:val="22"/>
                                    </w:rPr>
                                    <w:t>Santa Clara University</w:t>
                                  </w:r>
                                </w:p>
                                <w:p w14:paraId="708285C3" w14:textId="08622167" w:rsidR="002E60C3" w:rsidRPr="00A23594" w:rsidRDefault="002E60C3" w:rsidP="004C6289">
                                  <w:pPr>
                                    <w:pStyle w:val="xmsolistparagraph"/>
                                    <w:shd w:val="clear" w:color="auto" w:fill="FFFFFF"/>
                                    <w:spacing w:before="0" w:beforeAutospacing="0" w:after="0" w:afterAutospacing="0"/>
                                    <w:rPr>
                                      <w:rFonts w:ascii="Calibri" w:hAnsi="Calibri" w:cs="Calibri"/>
                                      <w:b/>
                                      <w:highlight w:val="yellow"/>
                                    </w:rPr>
                                  </w:pPr>
                                  <w:r w:rsidRPr="00A23594">
                                    <w:rPr>
                                      <w:rFonts w:ascii="Calibri" w:hAnsi="Calibri" w:cs="Calibri"/>
                                      <w:b/>
                                      <w:szCs w:val="22"/>
                                    </w:rPr>
                                    <w:t>Texas Christian University</w:t>
                                  </w:r>
                                </w:p>
                              </w:tc>
                            </w:tr>
                            <w:tr w:rsidR="002E60C3" w:rsidRPr="00E238FF" w14:paraId="7B6B69B9" w14:textId="77777777" w:rsidTr="00BE0A1F">
                              <w:trPr>
                                <w:trHeight w:val="288"/>
                              </w:trPr>
                              <w:tc>
                                <w:tcPr>
                                  <w:tcW w:w="7960" w:type="dxa"/>
                                  <w:shd w:val="clear" w:color="auto" w:fill="FFFFFF"/>
                                  <w:noWrap/>
                                  <w:tcMar>
                                    <w:top w:w="0" w:type="dxa"/>
                                    <w:left w:w="108" w:type="dxa"/>
                                    <w:bottom w:w="0" w:type="dxa"/>
                                    <w:right w:w="108" w:type="dxa"/>
                                  </w:tcMar>
                                </w:tcPr>
                                <w:p w14:paraId="4AA4CD8A" w14:textId="77777777" w:rsidR="002E60C3" w:rsidRPr="00A23594" w:rsidRDefault="002E60C3" w:rsidP="002E60C3">
                                  <w:pPr>
                                    <w:pStyle w:val="xmsolistparagraph"/>
                                    <w:spacing w:before="0" w:beforeAutospacing="0" w:after="0" w:afterAutospacing="0"/>
                                    <w:rPr>
                                      <w:rFonts w:ascii="Calibri" w:hAnsi="Calibri" w:cs="Calibri"/>
                                      <w:b/>
                                      <w:szCs w:val="22"/>
                                    </w:rPr>
                                  </w:pPr>
                                  <w:r w:rsidRPr="00A23594">
                                    <w:rPr>
                                      <w:rFonts w:ascii="Calibri" w:hAnsi="Calibri" w:cs="Calibri"/>
                                      <w:b/>
                                      <w:szCs w:val="22"/>
                                    </w:rPr>
                                    <w:t>The University of Alabama</w:t>
                                  </w:r>
                                </w:p>
                                <w:p w14:paraId="2F6DFCC7" w14:textId="77777777" w:rsidR="002E60C3" w:rsidRPr="00A23594" w:rsidRDefault="002E60C3" w:rsidP="002E60C3">
                                  <w:pPr>
                                    <w:pStyle w:val="xmsolistparagraph"/>
                                    <w:shd w:val="clear" w:color="auto" w:fill="FFFFFF"/>
                                    <w:spacing w:before="0" w:beforeAutospacing="0" w:after="0" w:afterAutospacing="0"/>
                                    <w:rPr>
                                      <w:rFonts w:ascii="Calibri" w:hAnsi="Calibri" w:cs="Calibri"/>
                                      <w:b/>
                                      <w:szCs w:val="22"/>
                                    </w:rPr>
                                  </w:pPr>
                                  <w:r w:rsidRPr="00A23594">
                                    <w:rPr>
                                      <w:rFonts w:ascii="Calibri" w:hAnsi="Calibri" w:cs="Calibri"/>
                                      <w:b/>
                                      <w:szCs w:val="22"/>
                                    </w:rPr>
                                    <w:t xml:space="preserve">The University of California, Santa Barbara </w:t>
                                  </w:r>
                                </w:p>
                                <w:p w14:paraId="2B97D8F8" w14:textId="60B13FE4" w:rsidR="002E60C3" w:rsidRPr="00A23594" w:rsidRDefault="002E60C3" w:rsidP="002E60C3">
                                  <w:pPr>
                                    <w:pStyle w:val="xmsolistparagraph"/>
                                    <w:shd w:val="clear" w:color="auto" w:fill="FFFFFF"/>
                                    <w:spacing w:before="0" w:beforeAutospacing="0" w:after="0" w:afterAutospacing="0"/>
                                    <w:rPr>
                                      <w:rFonts w:ascii="Calibri" w:hAnsi="Calibri" w:cs="Calibri"/>
                                      <w:b/>
                                      <w:highlight w:val="yellow"/>
                                    </w:rPr>
                                  </w:pPr>
                                </w:p>
                              </w:tc>
                            </w:tr>
                            <w:tr w:rsidR="002E60C3" w:rsidRPr="00E238FF" w14:paraId="0D32CB2C" w14:textId="77777777" w:rsidTr="002E60C3">
                              <w:trPr>
                                <w:trHeight w:val="288"/>
                              </w:trPr>
                              <w:tc>
                                <w:tcPr>
                                  <w:tcW w:w="7960" w:type="dxa"/>
                                  <w:shd w:val="clear" w:color="auto" w:fill="FFFFFF"/>
                                  <w:noWrap/>
                                  <w:tcMar>
                                    <w:top w:w="0" w:type="dxa"/>
                                    <w:left w:w="108" w:type="dxa"/>
                                    <w:bottom w:w="0" w:type="dxa"/>
                                    <w:right w:w="108" w:type="dxa"/>
                                  </w:tcMar>
                                </w:tcPr>
                                <w:p w14:paraId="62C3D0EC" w14:textId="22D1F07A" w:rsidR="002E60C3" w:rsidRPr="00A23594" w:rsidRDefault="002E60C3" w:rsidP="002E60C3">
                                  <w:pPr>
                                    <w:pStyle w:val="xmsolistparagraph"/>
                                    <w:shd w:val="clear" w:color="auto" w:fill="FFFFFF"/>
                                    <w:spacing w:after="0"/>
                                    <w:rPr>
                                      <w:rFonts w:ascii="Calibri" w:hAnsi="Calibri" w:cs="Calibri"/>
                                      <w:b/>
                                      <w:highlight w:val="yellow"/>
                                    </w:rPr>
                                  </w:pPr>
                                </w:p>
                              </w:tc>
                            </w:tr>
                            <w:tr w:rsidR="002E60C3" w:rsidRPr="00E238FF" w14:paraId="22EBA10C" w14:textId="77777777" w:rsidTr="00105662">
                              <w:trPr>
                                <w:trHeight w:val="288"/>
                              </w:trPr>
                              <w:tc>
                                <w:tcPr>
                                  <w:tcW w:w="7960" w:type="dxa"/>
                                  <w:shd w:val="clear" w:color="auto" w:fill="FFFFFF"/>
                                  <w:noWrap/>
                                  <w:tcMar>
                                    <w:top w:w="0" w:type="dxa"/>
                                    <w:left w:w="108" w:type="dxa"/>
                                    <w:bottom w:w="0" w:type="dxa"/>
                                    <w:right w:w="108" w:type="dxa"/>
                                  </w:tcMar>
                                  <w:hideMark/>
                                </w:tcPr>
                                <w:p w14:paraId="70A91DDD" w14:textId="77440D2B" w:rsidR="002E60C3" w:rsidRPr="004D7A17" w:rsidRDefault="002E60C3" w:rsidP="002E60C3">
                                  <w:pPr>
                                    <w:pStyle w:val="xmsolistparagraph"/>
                                    <w:shd w:val="clear" w:color="auto" w:fill="FFFFFF"/>
                                    <w:spacing w:after="0"/>
                                    <w:rPr>
                                      <w:rFonts w:ascii="Calibri" w:hAnsi="Calibri" w:cs="Calibri"/>
                                      <w:b/>
                                      <w:highlight w:val="yellow"/>
                                    </w:rPr>
                                  </w:pPr>
                                </w:p>
                              </w:tc>
                            </w:tr>
                            <w:tr w:rsidR="002E60C3" w:rsidRPr="00E238FF" w14:paraId="1720A44B" w14:textId="77777777" w:rsidTr="00BE0A1F">
                              <w:trPr>
                                <w:trHeight w:val="288"/>
                              </w:trPr>
                              <w:tc>
                                <w:tcPr>
                                  <w:tcW w:w="7960" w:type="dxa"/>
                                  <w:shd w:val="clear" w:color="auto" w:fill="FFFFFF"/>
                                  <w:noWrap/>
                                  <w:tcMar>
                                    <w:top w:w="0" w:type="dxa"/>
                                    <w:left w:w="108" w:type="dxa"/>
                                    <w:bottom w:w="0" w:type="dxa"/>
                                    <w:right w:w="108" w:type="dxa"/>
                                  </w:tcMar>
                                </w:tcPr>
                                <w:p w14:paraId="448E0347" w14:textId="23D0B8E3" w:rsidR="002E60C3" w:rsidRPr="004D7A17" w:rsidRDefault="002E60C3" w:rsidP="002E60C3">
                                  <w:pPr>
                                    <w:pStyle w:val="xmsolistparagraph"/>
                                    <w:shd w:val="clear" w:color="auto" w:fill="FFFFFF"/>
                                    <w:spacing w:after="0"/>
                                    <w:rPr>
                                      <w:rFonts w:ascii="Calibri" w:hAnsi="Calibri" w:cs="Calibri"/>
                                      <w:b/>
                                      <w:highlight w:val="yellow"/>
                                    </w:rPr>
                                  </w:pPr>
                                </w:p>
                              </w:tc>
                            </w:tr>
                            <w:tr w:rsidR="002E60C3" w:rsidRPr="00E238FF" w14:paraId="227F4D38" w14:textId="77777777" w:rsidTr="00BE0A1F">
                              <w:trPr>
                                <w:trHeight w:val="288"/>
                              </w:trPr>
                              <w:tc>
                                <w:tcPr>
                                  <w:tcW w:w="7960" w:type="dxa"/>
                                  <w:shd w:val="clear" w:color="auto" w:fill="FFFFFF"/>
                                  <w:noWrap/>
                                  <w:tcMar>
                                    <w:top w:w="0" w:type="dxa"/>
                                    <w:left w:w="108" w:type="dxa"/>
                                    <w:bottom w:w="0" w:type="dxa"/>
                                    <w:right w:w="108" w:type="dxa"/>
                                  </w:tcMar>
                                </w:tcPr>
                                <w:p w14:paraId="5A4BA17E" w14:textId="19519AE2" w:rsidR="002E60C3" w:rsidRPr="004D7A17" w:rsidRDefault="002E60C3" w:rsidP="002E60C3">
                                  <w:pPr>
                                    <w:pStyle w:val="xmsolistparagraph"/>
                                    <w:shd w:val="clear" w:color="auto" w:fill="FFFFFF"/>
                                    <w:spacing w:after="0"/>
                                    <w:rPr>
                                      <w:rFonts w:ascii="Calibri" w:hAnsi="Calibri" w:cs="Calibri"/>
                                      <w:b/>
                                      <w:highlight w:val="yellow"/>
                                    </w:rPr>
                                  </w:pPr>
                                </w:p>
                              </w:tc>
                            </w:tr>
                            <w:tr w:rsidR="002E60C3" w:rsidRPr="00E238FF" w14:paraId="1C4AA914" w14:textId="77777777" w:rsidTr="00105662">
                              <w:trPr>
                                <w:trHeight w:val="288"/>
                              </w:trPr>
                              <w:tc>
                                <w:tcPr>
                                  <w:tcW w:w="7960" w:type="dxa"/>
                                  <w:shd w:val="clear" w:color="auto" w:fill="FFFFFF"/>
                                  <w:noWrap/>
                                  <w:tcMar>
                                    <w:top w:w="0" w:type="dxa"/>
                                    <w:left w:w="108" w:type="dxa"/>
                                    <w:bottom w:w="0" w:type="dxa"/>
                                    <w:right w:w="108" w:type="dxa"/>
                                  </w:tcMar>
                                  <w:hideMark/>
                                </w:tcPr>
                                <w:p w14:paraId="08C22D25" w14:textId="08BA24D5" w:rsidR="002E60C3" w:rsidRPr="004D7A17" w:rsidRDefault="002E60C3" w:rsidP="002E60C3">
                                  <w:pPr>
                                    <w:pStyle w:val="xmsolistparagraph"/>
                                    <w:shd w:val="clear" w:color="auto" w:fill="FFFFFF"/>
                                    <w:spacing w:after="0"/>
                                    <w:rPr>
                                      <w:rFonts w:ascii="Calibri" w:hAnsi="Calibri" w:cs="Calibri"/>
                                      <w:b/>
                                      <w:highlight w:val="yellow"/>
                                    </w:rPr>
                                  </w:pPr>
                                </w:p>
                              </w:tc>
                            </w:tr>
                            <w:tr w:rsidR="002E60C3" w:rsidRPr="00E238FF" w14:paraId="32E00C59" w14:textId="77777777" w:rsidTr="00E25068">
                              <w:trPr>
                                <w:trHeight w:val="288"/>
                              </w:trPr>
                              <w:tc>
                                <w:tcPr>
                                  <w:tcW w:w="7960" w:type="dxa"/>
                                  <w:shd w:val="clear" w:color="auto" w:fill="FFFFFF"/>
                                  <w:noWrap/>
                                  <w:tcMar>
                                    <w:top w:w="0" w:type="dxa"/>
                                    <w:left w:w="108" w:type="dxa"/>
                                    <w:bottom w:w="0" w:type="dxa"/>
                                    <w:right w:w="108" w:type="dxa"/>
                                  </w:tcMar>
                                  <w:vAlign w:val="bottom"/>
                                </w:tcPr>
                                <w:p w14:paraId="7745266D" w14:textId="77777777" w:rsidR="002E60C3" w:rsidRPr="00AC0AD6" w:rsidRDefault="002E60C3" w:rsidP="002E60C3">
                                  <w:pPr>
                                    <w:ind w:firstLineChars="286" w:firstLine="686"/>
                                    <w:jc w:val="both"/>
                                    <w:rPr>
                                      <w:color w:val="212121"/>
                                      <w:highlight w:val="cyan"/>
                                    </w:rPr>
                                  </w:pPr>
                                </w:p>
                              </w:tc>
                            </w:tr>
                            <w:tr w:rsidR="002E60C3" w:rsidRPr="00E238FF" w14:paraId="252049CC" w14:textId="77777777" w:rsidTr="00E25068">
                              <w:trPr>
                                <w:trHeight w:val="288"/>
                              </w:trPr>
                              <w:tc>
                                <w:tcPr>
                                  <w:tcW w:w="7960" w:type="dxa"/>
                                  <w:shd w:val="clear" w:color="auto" w:fill="FFFFFF"/>
                                  <w:noWrap/>
                                  <w:tcMar>
                                    <w:top w:w="0" w:type="dxa"/>
                                    <w:left w:w="108" w:type="dxa"/>
                                    <w:bottom w:w="0" w:type="dxa"/>
                                    <w:right w:w="108" w:type="dxa"/>
                                  </w:tcMar>
                                  <w:vAlign w:val="bottom"/>
                                </w:tcPr>
                                <w:p w14:paraId="584689C6" w14:textId="77777777" w:rsidR="002E60C3" w:rsidRPr="00E238FF" w:rsidRDefault="002E60C3" w:rsidP="002E60C3">
                                  <w:pPr>
                                    <w:ind w:left="720" w:firstLineChars="286" w:firstLine="686"/>
                                    <w:jc w:val="both"/>
                                    <w:rPr>
                                      <w:color w:val="212121"/>
                                    </w:rPr>
                                  </w:pPr>
                                </w:p>
                              </w:tc>
                            </w:tr>
                            <w:tr w:rsidR="002E60C3" w:rsidRPr="00E238FF" w14:paraId="5BCA51F8" w14:textId="77777777" w:rsidTr="00E25068">
                              <w:trPr>
                                <w:trHeight w:val="288"/>
                              </w:trPr>
                              <w:tc>
                                <w:tcPr>
                                  <w:tcW w:w="7960" w:type="dxa"/>
                                  <w:shd w:val="clear" w:color="auto" w:fill="FFFFFF"/>
                                  <w:noWrap/>
                                  <w:tcMar>
                                    <w:top w:w="0" w:type="dxa"/>
                                    <w:left w:w="108" w:type="dxa"/>
                                    <w:bottom w:w="0" w:type="dxa"/>
                                    <w:right w:w="108" w:type="dxa"/>
                                  </w:tcMar>
                                  <w:vAlign w:val="bottom"/>
                                </w:tcPr>
                                <w:p w14:paraId="62BBDAEB" w14:textId="77777777" w:rsidR="002E60C3" w:rsidRPr="00E238FF" w:rsidRDefault="002E60C3" w:rsidP="002E60C3">
                                  <w:pPr>
                                    <w:ind w:left="720" w:firstLineChars="286" w:firstLine="686"/>
                                    <w:jc w:val="both"/>
                                    <w:rPr>
                                      <w:color w:val="212121"/>
                                    </w:rPr>
                                  </w:pPr>
                                </w:p>
                              </w:tc>
                            </w:tr>
                            <w:tr w:rsidR="002E60C3" w:rsidRPr="00E238FF" w14:paraId="4ABBACBC" w14:textId="77777777" w:rsidTr="00E25068">
                              <w:trPr>
                                <w:trHeight w:val="288"/>
                              </w:trPr>
                              <w:tc>
                                <w:tcPr>
                                  <w:tcW w:w="7960" w:type="dxa"/>
                                  <w:shd w:val="clear" w:color="auto" w:fill="FFFFFF"/>
                                  <w:noWrap/>
                                  <w:tcMar>
                                    <w:top w:w="0" w:type="dxa"/>
                                    <w:left w:w="108" w:type="dxa"/>
                                    <w:bottom w:w="0" w:type="dxa"/>
                                    <w:right w:w="108" w:type="dxa"/>
                                  </w:tcMar>
                                  <w:vAlign w:val="bottom"/>
                                </w:tcPr>
                                <w:p w14:paraId="7BB786CF" w14:textId="77777777" w:rsidR="002E60C3" w:rsidRPr="00E238FF" w:rsidRDefault="002E60C3" w:rsidP="002E60C3">
                                  <w:pPr>
                                    <w:ind w:left="720" w:firstLineChars="286" w:firstLine="686"/>
                                    <w:jc w:val="both"/>
                                    <w:rPr>
                                      <w:color w:val="212121"/>
                                    </w:rPr>
                                  </w:pPr>
                                </w:p>
                              </w:tc>
                            </w:tr>
                            <w:tr w:rsidR="002E60C3" w:rsidRPr="00E238FF" w14:paraId="1D0B6338" w14:textId="77777777" w:rsidTr="00E25068">
                              <w:trPr>
                                <w:trHeight w:val="288"/>
                              </w:trPr>
                              <w:tc>
                                <w:tcPr>
                                  <w:tcW w:w="7960" w:type="dxa"/>
                                  <w:shd w:val="clear" w:color="auto" w:fill="FFFFFF"/>
                                  <w:noWrap/>
                                  <w:tcMar>
                                    <w:top w:w="0" w:type="dxa"/>
                                    <w:left w:w="108" w:type="dxa"/>
                                    <w:bottom w:w="0" w:type="dxa"/>
                                    <w:right w:w="108" w:type="dxa"/>
                                  </w:tcMar>
                                  <w:vAlign w:val="bottom"/>
                                </w:tcPr>
                                <w:p w14:paraId="1CDE73C1" w14:textId="77777777" w:rsidR="002E60C3" w:rsidRPr="00E238FF" w:rsidRDefault="002E60C3" w:rsidP="002E60C3">
                                  <w:pPr>
                                    <w:ind w:left="720" w:firstLineChars="286" w:firstLine="686"/>
                                    <w:jc w:val="both"/>
                                    <w:rPr>
                                      <w:color w:val="212121"/>
                                    </w:rPr>
                                  </w:pPr>
                                </w:p>
                              </w:tc>
                            </w:tr>
                            <w:tr w:rsidR="002E60C3" w:rsidRPr="00E238FF" w14:paraId="29CDF75B" w14:textId="77777777" w:rsidTr="00E25068">
                              <w:trPr>
                                <w:trHeight w:val="288"/>
                              </w:trPr>
                              <w:tc>
                                <w:tcPr>
                                  <w:tcW w:w="7960" w:type="dxa"/>
                                  <w:shd w:val="clear" w:color="auto" w:fill="FFFFFF"/>
                                  <w:noWrap/>
                                  <w:tcMar>
                                    <w:top w:w="0" w:type="dxa"/>
                                    <w:left w:w="108" w:type="dxa"/>
                                    <w:bottom w:w="0" w:type="dxa"/>
                                    <w:right w:w="108" w:type="dxa"/>
                                  </w:tcMar>
                                  <w:vAlign w:val="bottom"/>
                                </w:tcPr>
                                <w:p w14:paraId="58EA2659" w14:textId="77777777" w:rsidR="002E60C3" w:rsidRPr="00E238FF" w:rsidRDefault="002E60C3" w:rsidP="002E60C3">
                                  <w:pPr>
                                    <w:ind w:left="720" w:firstLineChars="286" w:firstLine="686"/>
                                    <w:jc w:val="both"/>
                                    <w:rPr>
                                      <w:color w:val="212121"/>
                                    </w:rPr>
                                  </w:pPr>
                                </w:p>
                              </w:tc>
                            </w:tr>
                            <w:tr w:rsidR="002E60C3" w:rsidRPr="00E238FF" w14:paraId="0903F560" w14:textId="77777777" w:rsidTr="00E25068">
                              <w:trPr>
                                <w:trHeight w:val="288"/>
                              </w:trPr>
                              <w:tc>
                                <w:tcPr>
                                  <w:tcW w:w="7960" w:type="dxa"/>
                                  <w:shd w:val="clear" w:color="auto" w:fill="FFFFFF"/>
                                  <w:noWrap/>
                                  <w:tcMar>
                                    <w:top w:w="0" w:type="dxa"/>
                                    <w:left w:w="108" w:type="dxa"/>
                                    <w:bottom w:w="0" w:type="dxa"/>
                                    <w:right w:w="108" w:type="dxa"/>
                                  </w:tcMar>
                                  <w:vAlign w:val="bottom"/>
                                </w:tcPr>
                                <w:p w14:paraId="5D971B6C" w14:textId="77777777" w:rsidR="002E60C3" w:rsidRPr="00E238FF" w:rsidRDefault="002E60C3" w:rsidP="002E60C3">
                                  <w:pPr>
                                    <w:ind w:left="720" w:firstLineChars="286" w:firstLine="686"/>
                                    <w:jc w:val="both"/>
                                    <w:rPr>
                                      <w:color w:val="212121"/>
                                    </w:rPr>
                                  </w:pPr>
                                </w:p>
                              </w:tc>
                            </w:tr>
                            <w:tr w:rsidR="002E60C3" w:rsidRPr="00E238FF" w14:paraId="4317F60B" w14:textId="77777777" w:rsidTr="00E25068">
                              <w:trPr>
                                <w:trHeight w:val="288"/>
                              </w:trPr>
                              <w:tc>
                                <w:tcPr>
                                  <w:tcW w:w="7960" w:type="dxa"/>
                                  <w:shd w:val="clear" w:color="auto" w:fill="FFFFFF"/>
                                  <w:noWrap/>
                                  <w:tcMar>
                                    <w:top w:w="0" w:type="dxa"/>
                                    <w:left w:w="108" w:type="dxa"/>
                                    <w:bottom w:w="0" w:type="dxa"/>
                                    <w:right w:w="108" w:type="dxa"/>
                                  </w:tcMar>
                                  <w:vAlign w:val="bottom"/>
                                </w:tcPr>
                                <w:p w14:paraId="77E91001" w14:textId="77777777" w:rsidR="002E60C3" w:rsidRPr="00E238FF" w:rsidRDefault="002E60C3" w:rsidP="002E60C3">
                                  <w:pPr>
                                    <w:ind w:left="720" w:firstLineChars="286" w:firstLine="686"/>
                                    <w:jc w:val="both"/>
                                    <w:rPr>
                                      <w:color w:val="212121"/>
                                    </w:rPr>
                                  </w:pPr>
                                </w:p>
                              </w:tc>
                            </w:tr>
                          </w:tbl>
                          <w:p w14:paraId="0946CB42" w14:textId="77777777" w:rsidR="00A21B49" w:rsidRDefault="00A21B49"/>
                          <w:p w14:paraId="7BF04C7C" w14:textId="77777777" w:rsidR="00A21B49" w:rsidRDefault="00A21B49"/>
                          <w:p w14:paraId="4CB32303" w14:textId="77777777" w:rsidR="00AE4A22" w:rsidRDefault="00AE4A22" w:rsidP="00A21B4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EF66C" id="Text Box 75" o:spid="_x0000_s1031" type="#_x0000_t202" style="position:absolute;left:0;text-align:left;margin-left:29.25pt;margin-top:5.4pt;width:237.25pt;height:17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" strokecolor="white">
                <v:textbox>
                  <w:txbxContent>
                    <w:tbl>
                      <w:tblPr>
                        <w:tblW w:w="7960" w:type="dxa"/>
                        <w:shd w:val="clear" w:color="auto" w:fill="FFFFFF"/>
                        <w:tblCellMar>
                          <w:left w:w="0" w:type="dxa"/>
                          <w:right w:w="0" w:type="dxa"/>
                        </w:tblCellMar>
                        <w:tblLook w:val="04A0" w:firstRow="1" w:lastRow="0" w:firstColumn="1" w:lastColumn="0" w:noHBand="0" w:noVBand="1"/>
                      </w:tblPr>
                      <w:tblGrid>
                        <w:gridCol w:w="7960"/>
                      </w:tblGrid>
                      <w:tr w:rsidR="00AB760F" w:rsidRPr="00E238FF" w14:paraId="348975D2" w14:textId="77777777" w:rsidTr="00105662">
                        <w:trPr>
                          <w:trHeight w:val="288"/>
                        </w:trPr>
                        <w:tc>
                          <w:tcPr>
                            <w:tcW w:w="7960" w:type="dxa"/>
                            <w:shd w:val="clear" w:color="auto" w:fill="FFFFFF"/>
                            <w:noWrap/>
                            <w:tcMar>
                              <w:top w:w="0" w:type="dxa"/>
                              <w:left w:w="108" w:type="dxa"/>
                              <w:bottom w:w="0" w:type="dxa"/>
                              <w:right w:w="108" w:type="dxa"/>
                            </w:tcMar>
                            <w:hideMark/>
                          </w:tcPr>
                          <w:p w14:paraId="43C34060" w14:textId="21F2217F" w:rsidR="00AB760F" w:rsidRPr="004D7A17" w:rsidRDefault="00AB760F" w:rsidP="00AB760F">
                            <w:pPr>
                              <w:pStyle w:val="xmsolistparagraph"/>
                              <w:shd w:val="clear" w:color="auto" w:fill="FFFFFF"/>
                              <w:spacing w:after="0"/>
                              <w:rPr>
                                <w:rFonts w:ascii="Calibri" w:hAnsi="Calibri" w:cs="Calibri"/>
                                <w:b/>
                                <w:highlight w:val="yellow"/>
                              </w:rPr>
                            </w:pPr>
                          </w:p>
                        </w:tc>
                      </w:tr>
                      <w:tr w:rsidR="00AB760F" w:rsidRPr="00E238FF" w14:paraId="1515859F" w14:textId="77777777" w:rsidTr="00105662">
                        <w:trPr>
                          <w:trHeight w:val="288"/>
                        </w:trPr>
                        <w:tc>
                          <w:tcPr>
                            <w:tcW w:w="7960" w:type="dxa"/>
                            <w:shd w:val="clear" w:color="auto" w:fill="FFFFFF"/>
                            <w:noWrap/>
                            <w:tcMar>
                              <w:top w:w="0" w:type="dxa"/>
                              <w:left w:w="108" w:type="dxa"/>
                              <w:bottom w:w="0" w:type="dxa"/>
                              <w:right w:w="108" w:type="dxa"/>
                            </w:tcMar>
                            <w:hideMark/>
                          </w:tcPr>
                          <w:p w14:paraId="1879D60E" w14:textId="77777777" w:rsidR="00AB760F" w:rsidRPr="00A23594" w:rsidRDefault="00AB760F" w:rsidP="00AB760F">
                            <w:pPr>
                              <w:pStyle w:val="xmsolistparagraph"/>
                              <w:shd w:val="clear" w:color="auto" w:fill="FFFFFF"/>
                              <w:spacing w:after="0"/>
                              <w:rPr>
                                <w:rFonts w:ascii="Calibri" w:hAnsi="Calibri" w:cs="Calibri"/>
                                <w:b/>
                                <w:highlight w:val="yellow"/>
                              </w:rPr>
                            </w:pPr>
                            <w:r w:rsidRPr="00A23594">
                              <w:rPr>
                                <w:rFonts w:ascii="Calibri" w:hAnsi="Calibri" w:cs="Calibri"/>
                                <w:b/>
                                <w:szCs w:val="22"/>
                              </w:rPr>
                              <w:t>Arizona State University</w:t>
                            </w:r>
                          </w:p>
                        </w:tc>
                      </w:tr>
                      <w:tr w:rsidR="00AB760F" w:rsidRPr="00E238FF" w14:paraId="0E535B28" w14:textId="77777777" w:rsidTr="00105662">
                        <w:trPr>
                          <w:trHeight w:val="288"/>
                        </w:trPr>
                        <w:tc>
                          <w:tcPr>
                            <w:tcW w:w="7960" w:type="dxa"/>
                            <w:shd w:val="clear" w:color="auto" w:fill="FFFFFF"/>
                            <w:noWrap/>
                            <w:tcMar>
                              <w:top w:w="0" w:type="dxa"/>
                              <w:left w:w="108" w:type="dxa"/>
                              <w:bottom w:w="0" w:type="dxa"/>
                              <w:right w:w="108" w:type="dxa"/>
                            </w:tcMar>
                            <w:hideMark/>
                          </w:tcPr>
                          <w:p w14:paraId="75B3D084" w14:textId="0DCC7F3E" w:rsidR="00AB760F" w:rsidRPr="00A23594" w:rsidRDefault="00BE0A1F" w:rsidP="00BE0A1F">
                            <w:pPr>
                              <w:pStyle w:val="xmsolistparagraph"/>
                              <w:shd w:val="clear" w:color="auto" w:fill="FFFFFF"/>
                              <w:spacing w:before="0" w:beforeAutospacing="0" w:after="0" w:afterAutospacing="0"/>
                              <w:rPr>
                                <w:rFonts w:ascii="Calibri" w:hAnsi="Calibri" w:cs="Calibri"/>
                                <w:b/>
                                <w:highlight w:val="yellow"/>
                              </w:rPr>
                            </w:pPr>
                            <w:r w:rsidRPr="00A23594">
                              <w:rPr>
                                <w:rFonts w:ascii="Calibri" w:hAnsi="Calibri" w:cs="Calibri"/>
                                <w:b/>
                                <w:szCs w:val="22"/>
                              </w:rPr>
                              <w:t>Cal State University, Maritime Academy</w:t>
                            </w:r>
                          </w:p>
                        </w:tc>
                      </w:tr>
                      <w:tr w:rsidR="00AB760F" w:rsidRPr="00E238FF" w14:paraId="6635B7C6" w14:textId="77777777" w:rsidTr="00105662">
                        <w:trPr>
                          <w:trHeight w:val="288"/>
                        </w:trPr>
                        <w:tc>
                          <w:tcPr>
                            <w:tcW w:w="7960" w:type="dxa"/>
                            <w:shd w:val="clear" w:color="auto" w:fill="FFFFFF"/>
                            <w:noWrap/>
                            <w:tcMar>
                              <w:top w:w="0" w:type="dxa"/>
                              <w:left w:w="108" w:type="dxa"/>
                              <w:bottom w:w="0" w:type="dxa"/>
                              <w:right w:w="108" w:type="dxa"/>
                            </w:tcMar>
                            <w:hideMark/>
                          </w:tcPr>
                          <w:p w14:paraId="2EDCC31B" w14:textId="0361C3F5" w:rsidR="00AB760F" w:rsidRPr="00A23594" w:rsidRDefault="00BE0A1F" w:rsidP="00AB760F">
                            <w:pPr>
                              <w:pStyle w:val="xmsolistparagraph"/>
                              <w:shd w:val="clear" w:color="auto" w:fill="FFFFFF"/>
                              <w:spacing w:after="0"/>
                              <w:rPr>
                                <w:rFonts w:ascii="Calibri" w:hAnsi="Calibri" w:cs="Calibri"/>
                                <w:b/>
                              </w:rPr>
                            </w:pPr>
                            <w:r w:rsidRPr="00A23594">
                              <w:rPr>
                                <w:rFonts w:ascii="Calibri" w:hAnsi="Calibri" w:cs="Calibri"/>
                                <w:b/>
                                <w:szCs w:val="22"/>
                              </w:rPr>
                              <w:t>Hawaii Pacific University</w:t>
                            </w:r>
                          </w:p>
                        </w:tc>
                      </w:tr>
                      <w:tr w:rsidR="00BE0A1F" w:rsidRPr="00E238FF" w14:paraId="40455651" w14:textId="77777777" w:rsidTr="00BE0A1F">
                        <w:trPr>
                          <w:trHeight w:val="288"/>
                        </w:trPr>
                        <w:tc>
                          <w:tcPr>
                            <w:tcW w:w="7960" w:type="dxa"/>
                            <w:shd w:val="clear" w:color="auto" w:fill="FFFFFF"/>
                            <w:noWrap/>
                            <w:tcMar>
                              <w:top w:w="0" w:type="dxa"/>
                              <w:left w:w="108" w:type="dxa"/>
                              <w:bottom w:w="0" w:type="dxa"/>
                              <w:right w:w="108" w:type="dxa"/>
                            </w:tcMar>
                          </w:tcPr>
                          <w:p w14:paraId="35D82662" w14:textId="04B91B34" w:rsidR="00BE0A1F" w:rsidRPr="00A23594" w:rsidRDefault="00BE0A1F" w:rsidP="00BE0A1F">
                            <w:pPr>
                              <w:pStyle w:val="xmsolistparagraph"/>
                              <w:shd w:val="clear" w:color="auto" w:fill="FFFFFF"/>
                              <w:spacing w:after="0"/>
                              <w:rPr>
                                <w:rFonts w:ascii="Calibri" w:hAnsi="Calibri" w:cs="Calibri"/>
                                <w:b/>
                                <w:highlight w:val="yellow"/>
                              </w:rPr>
                            </w:pPr>
                            <w:r w:rsidRPr="00A23594">
                              <w:rPr>
                                <w:rFonts w:ascii="Calibri" w:hAnsi="Calibri" w:cs="Calibri"/>
                                <w:b/>
                                <w:szCs w:val="22"/>
                              </w:rPr>
                              <w:t>Marist College</w:t>
                            </w:r>
                          </w:p>
                        </w:tc>
                      </w:tr>
                      <w:tr w:rsidR="00BE0A1F" w:rsidRPr="00E238FF" w14:paraId="7A036D3C" w14:textId="77777777" w:rsidTr="00BE0A1F">
                        <w:trPr>
                          <w:trHeight w:val="288"/>
                        </w:trPr>
                        <w:tc>
                          <w:tcPr>
                            <w:tcW w:w="7960" w:type="dxa"/>
                            <w:shd w:val="clear" w:color="auto" w:fill="FFFFFF"/>
                            <w:noWrap/>
                            <w:tcMar>
                              <w:top w:w="0" w:type="dxa"/>
                              <w:left w:w="108" w:type="dxa"/>
                              <w:bottom w:w="0" w:type="dxa"/>
                              <w:right w:w="108" w:type="dxa"/>
                            </w:tcMar>
                          </w:tcPr>
                          <w:p w14:paraId="3F0D3DAA" w14:textId="4C555143" w:rsidR="00BE0A1F" w:rsidRPr="00A23594" w:rsidRDefault="00BE0A1F" w:rsidP="00BE0A1F">
                            <w:pPr>
                              <w:pStyle w:val="xmsolistparagraph"/>
                              <w:shd w:val="clear" w:color="auto" w:fill="FFFFFF"/>
                              <w:spacing w:after="0"/>
                              <w:rPr>
                                <w:rFonts w:ascii="Calibri" w:hAnsi="Calibri" w:cs="Calibri"/>
                                <w:b/>
                                <w:highlight w:val="yellow"/>
                              </w:rPr>
                            </w:pPr>
                            <w:r w:rsidRPr="00A23594">
                              <w:rPr>
                                <w:rFonts w:ascii="Calibri" w:hAnsi="Calibri" w:cs="Calibri"/>
                                <w:b/>
                                <w:szCs w:val="22"/>
                              </w:rPr>
                              <w:t>Missouri University of Science &amp; Technology</w:t>
                            </w:r>
                          </w:p>
                        </w:tc>
                      </w:tr>
                      <w:tr w:rsidR="002E60C3" w:rsidRPr="00E238FF" w14:paraId="5A528A7E" w14:textId="77777777" w:rsidTr="00BE0A1F">
                        <w:trPr>
                          <w:trHeight w:val="288"/>
                        </w:trPr>
                        <w:tc>
                          <w:tcPr>
                            <w:tcW w:w="7960" w:type="dxa"/>
                            <w:shd w:val="clear" w:color="auto" w:fill="FFFFFF"/>
                            <w:noWrap/>
                            <w:tcMar>
                              <w:top w:w="0" w:type="dxa"/>
                              <w:left w:w="108" w:type="dxa"/>
                              <w:bottom w:w="0" w:type="dxa"/>
                              <w:right w:w="108" w:type="dxa"/>
                            </w:tcMar>
                          </w:tcPr>
                          <w:p w14:paraId="6F9A87D9" w14:textId="77777777" w:rsidR="004C6289" w:rsidRDefault="004C6289" w:rsidP="004C6289">
                            <w:pPr>
                              <w:pStyle w:val="xmsolistparagraph"/>
                              <w:shd w:val="clear" w:color="auto" w:fill="FFFFFF"/>
                              <w:spacing w:before="0" w:beforeAutospacing="0" w:after="0" w:afterAutospacing="0"/>
                              <w:rPr>
                                <w:rFonts w:ascii="Calibri" w:hAnsi="Calibri" w:cs="Calibri"/>
                                <w:b/>
                                <w:szCs w:val="22"/>
                              </w:rPr>
                            </w:pPr>
                            <w:r>
                              <w:rPr>
                                <w:rFonts w:ascii="Calibri" w:hAnsi="Calibri" w:cs="Calibri"/>
                                <w:b/>
                                <w:szCs w:val="22"/>
                              </w:rPr>
                              <w:t>Next Gen Personal Finance</w:t>
                            </w:r>
                          </w:p>
                          <w:p w14:paraId="37A81D1F" w14:textId="77777777" w:rsidR="00BC0758" w:rsidRDefault="00BC0758" w:rsidP="004C6289">
                            <w:pPr>
                              <w:pStyle w:val="xmsolistparagraph"/>
                              <w:shd w:val="clear" w:color="auto" w:fill="FFFFFF"/>
                              <w:spacing w:before="0" w:beforeAutospacing="0" w:after="0" w:afterAutospacing="0"/>
                              <w:rPr>
                                <w:rFonts w:ascii="Calibri" w:hAnsi="Calibri" w:cs="Calibri"/>
                                <w:b/>
                                <w:szCs w:val="22"/>
                              </w:rPr>
                            </w:pPr>
                            <w:r>
                              <w:rPr>
                                <w:rFonts w:ascii="Calibri" w:hAnsi="Calibri" w:cs="Calibri"/>
                                <w:b/>
                                <w:szCs w:val="22"/>
                              </w:rPr>
                              <w:t>Santa Clara University</w:t>
                            </w:r>
                          </w:p>
                          <w:p w14:paraId="708285C3" w14:textId="08622167" w:rsidR="002E60C3" w:rsidRPr="00A23594" w:rsidRDefault="002E60C3" w:rsidP="004C6289">
                            <w:pPr>
                              <w:pStyle w:val="xmsolistparagraph"/>
                              <w:shd w:val="clear" w:color="auto" w:fill="FFFFFF"/>
                              <w:spacing w:before="0" w:beforeAutospacing="0" w:after="0" w:afterAutospacing="0"/>
                              <w:rPr>
                                <w:rFonts w:ascii="Calibri" w:hAnsi="Calibri" w:cs="Calibri"/>
                                <w:b/>
                                <w:highlight w:val="yellow"/>
                              </w:rPr>
                            </w:pPr>
                            <w:r w:rsidRPr="00A23594">
                              <w:rPr>
                                <w:rFonts w:ascii="Calibri" w:hAnsi="Calibri" w:cs="Calibri"/>
                                <w:b/>
                                <w:szCs w:val="22"/>
                              </w:rPr>
                              <w:t>Texas Christian University</w:t>
                            </w:r>
                          </w:p>
                        </w:tc>
                      </w:tr>
                      <w:tr w:rsidR="002E60C3" w:rsidRPr="00E238FF" w14:paraId="7B6B69B9" w14:textId="77777777" w:rsidTr="00BE0A1F">
                        <w:trPr>
                          <w:trHeight w:val="288"/>
                        </w:trPr>
                        <w:tc>
                          <w:tcPr>
                            <w:tcW w:w="7960" w:type="dxa"/>
                            <w:shd w:val="clear" w:color="auto" w:fill="FFFFFF"/>
                            <w:noWrap/>
                            <w:tcMar>
                              <w:top w:w="0" w:type="dxa"/>
                              <w:left w:w="108" w:type="dxa"/>
                              <w:bottom w:w="0" w:type="dxa"/>
                              <w:right w:w="108" w:type="dxa"/>
                            </w:tcMar>
                          </w:tcPr>
                          <w:p w14:paraId="4AA4CD8A" w14:textId="77777777" w:rsidR="002E60C3" w:rsidRPr="00A23594" w:rsidRDefault="002E60C3" w:rsidP="002E60C3">
                            <w:pPr>
                              <w:pStyle w:val="xmsolistparagraph"/>
                              <w:spacing w:before="0" w:beforeAutospacing="0" w:after="0" w:afterAutospacing="0"/>
                              <w:rPr>
                                <w:rFonts w:ascii="Calibri" w:hAnsi="Calibri" w:cs="Calibri"/>
                                <w:b/>
                                <w:szCs w:val="22"/>
                              </w:rPr>
                            </w:pPr>
                            <w:r w:rsidRPr="00A23594">
                              <w:rPr>
                                <w:rFonts w:ascii="Calibri" w:hAnsi="Calibri" w:cs="Calibri"/>
                                <w:b/>
                                <w:szCs w:val="22"/>
                              </w:rPr>
                              <w:t>The University of Alabama</w:t>
                            </w:r>
                          </w:p>
                          <w:p w14:paraId="2F6DFCC7" w14:textId="77777777" w:rsidR="002E60C3" w:rsidRPr="00A23594" w:rsidRDefault="002E60C3" w:rsidP="002E60C3">
                            <w:pPr>
                              <w:pStyle w:val="xmsolistparagraph"/>
                              <w:shd w:val="clear" w:color="auto" w:fill="FFFFFF"/>
                              <w:spacing w:before="0" w:beforeAutospacing="0" w:after="0" w:afterAutospacing="0"/>
                              <w:rPr>
                                <w:rFonts w:ascii="Calibri" w:hAnsi="Calibri" w:cs="Calibri"/>
                                <w:b/>
                                <w:szCs w:val="22"/>
                              </w:rPr>
                            </w:pPr>
                            <w:r w:rsidRPr="00A23594">
                              <w:rPr>
                                <w:rFonts w:ascii="Calibri" w:hAnsi="Calibri" w:cs="Calibri"/>
                                <w:b/>
                                <w:szCs w:val="22"/>
                              </w:rPr>
                              <w:t xml:space="preserve">The University of California, Santa Barbara </w:t>
                            </w:r>
                          </w:p>
                          <w:p w14:paraId="2B97D8F8" w14:textId="60B13FE4" w:rsidR="002E60C3" w:rsidRPr="00A23594" w:rsidRDefault="002E60C3" w:rsidP="002E60C3">
                            <w:pPr>
                              <w:pStyle w:val="xmsolistparagraph"/>
                              <w:shd w:val="clear" w:color="auto" w:fill="FFFFFF"/>
                              <w:spacing w:before="0" w:beforeAutospacing="0" w:after="0" w:afterAutospacing="0"/>
                              <w:rPr>
                                <w:rFonts w:ascii="Calibri" w:hAnsi="Calibri" w:cs="Calibri"/>
                                <w:b/>
                                <w:highlight w:val="yellow"/>
                              </w:rPr>
                            </w:pPr>
                          </w:p>
                        </w:tc>
                      </w:tr>
                      <w:tr w:rsidR="002E60C3" w:rsidRPr="00E238FF" w14:paraId="0D32CB2C" w14:textId="77777777" w:rsidTr="002E60C3">
                        <w:trPr>
                          <w:trHeight w:val="288"/>
                        </w:trPr>
                        <w:tc>
                          <w:tcPr>
                            <w:tcW w:w="7960" w:type="dxa"/>
                            <w:shd w:val="clear" w:color="auto" w:fill="FFFFFF"/>
                            <w:noWrap/>
                            <w:tcMar>
                              <w:top w:w="0" w:type="dxa"/>
                              <w:left w:w="108" w:type="dxa"/>
                              <w:bottom w:w="0" w:type="dxa"/>
                              <w:right w:w="108" w:type="dxa"/>
                            </w:tcMar>
                          </w:tcPr>
                          <w:p w14:paraId="62C3D0EC" w14:textId="22D1F07A" w:rsidR="002E60C3" w:rsidRPr="00A23594" w:rsidRDefault="002E60C3" w:rsidP="002E60C3">
                            <w:pPr>
                              <w:pStyle w:val="xmsolistparagraph"/>
                              <w:shd w:val="clear" w:color="auto" w:fill="FFFFFF"/>
                              <w:spacing w:after="0"/>
                              <w:rPr>
                                <w:rFonts w:ascii="Calibri" w:hAnsi="Calibri" w:cs="Calibri"/>
                                <w:b/>
                                <w:highlight w:val="yellow"/>
                              </w:rPr>
                            </w:pPr>
                          </w:p>
                        </w:tc>
                      </w:tr>
                      <w:tr w:rsidR="002E60C3" w:rsidRPr="00E238FF" w14:paraId="22EBA10C" w14:textId="77777777" w:rsidTr="00105662">
                        <w:trPr>
                          <w:trHeight w:val="288"/>
                        </w:trPr>
                        <w:tc>
                          <w:tcPr>
                            <w:tcW w:w="7960" w:type="dxa"/>
                            <w:shd w:val="clear" w:color="auto" w:fill="FFFFFF"/>
                            <w:noWrap/>
                            <w:tcMar>
                              <w:top w:w="0" w:type="dxa"/>
                              <w:left w:w="108" w:type="dxa"/>
                              <w:bottom w:w="0" w:type="dxa"/>
                              <w:right w:w="108" w:type="dxa"/>
                            </w:tcMar>
                            <w:hideMark/>
                          </w:tcPr>
                          <w:p w14:paraId="70A91DDD" w14:textId="77440D2B" w:rsidR="002E60C3" w:rsidRPr="004D7A17" w:rsidRDefault="002E60C3" w:rsidP="002E60C3">
                            <w:pPr>
                              <w:pStyle w:val="xmsolistparagraph"/>
                              <w:shd w:val="clear" w:color="auto" w:fill="FFFFFF"/>
                              <w:spacing w:after="0"/>
                              <w:rPr>
                                <w:rFonts w:ascii="Calibri" w:hAnsi="Calibri" w:cs="Calibri"/>
                                <w:b/>
                                <w:highlight w:val="yellow"/>
                              </w:rPr>
                            </w:pPr>
                          </w:p>
                        </w:tc>
                      </w:tr>
                      <w:tr w:rsidR="002E60C3" w:rsidRPr="00E238FF" w14:paraId="1720A44B" w14:textId="77777777" w:rsidTr="00BE0A1F">
                        <w:trPr>
                          <w:trHeight w:val="288"/>
                        </w:trPr>
                        <w:tc>
                          <w:tcPr>
                            <w:tcW w:w="7960" w:type="dxa"/>
                            <w:shd w:val="clear" w:color="auto" w:fill="FFFFFF"/>
                            <w:noWrap/>
                            <w:tcMar>
                              <w:top w:w="0" w:type="dxa"/>
                              <w:left w:w="108" w:type="dxa"/>
                              <w:bottom w:w="0" w:type="dxa"/>
                              <w:right w:w="108" w:type="dxa"/>
                            </w:tcMar>
                          </w:tcPr>
                          <w:p w14:paraId="448E0347" w14:textId="23D0B8E3" w:rsidR="002E60C3" w:rsidRPr="004D7A17" w:rsidRDefault="002E60C3" w:rsidP="002E60C3">
                            <w:pPr>
                              <w:pStyle w:val="xmsolistparagraph"/>
                              <w:shd w:val="clear" w:color="auto" w:fill="FFFFFF"/>
                              <w:spacing w:after="0"/>
                              <w:rPr>
                                <w:rFonts w:ascii="Calibri" w:hAnsi="Calibri" w:cs="Calibri"/>
                                <w:b/>
                                <w:highlight w:val="yellow"/>
                              </w:rPr>
                            </w:pPr>
                          </w:p>
                        </w:tc>
                      </w:tr>
                      <w:tr w:rsidR="002E60C3" w:rsidRPr="00E238FF" w14:paraId="227F4D38" w14:textId="77777777" w:rsidTr="00BE0A1F">
                        <w:trPr>
                          <w:trHeight w:val="288"/>
                        </w:trPr>
                        <w:tc>
                          <w:tcPr>
                            <w:tcW w:w="7960" w:type="dxa"/>
                            <w:shd w:val="clear" w:color="auto" w:fill="FFFFFF"/>
                            <w:noWrap/>
                            <w:tcMar>
                              <w:top w:w="0" w:type="dxa"/>
                              <w:left w:w="108" w:type="dxa"/>
                              <w:bottom w:w="0" w:type="dxa"/>
                              <w:right w:w="108" w:type="dxa"/>
                            </w:tcMar>
                          </w:tcPr>
                          <w:p w14:paraId="5A4BA17E" w14:textId="19519AE2" w:rsidR="002E60C3" w:rsidRPr="004D7A17" w:rsidRDefault="002E60C3" w:rsidP="002E60C3">
                            <w:pPr>
                              <w:pStyle w:val="xmsolistparagraph"/>
                              <w:shd w:val="clear" w:color="auto" w:fill="FFFFFF"/>
                              <w:spacing w:after="0"/>
                              <w:rPr>
                                <w:rFonts w:ascii="Calibri" w:hAnsi="Calibri" w:cs="Calibri"/>
                                <w:b/>
                                <w:highlight w:val="yellow"/>
                              </w:rPr>
                            </w:pPr>
                          </w:p>
                        </w:tc>
                      </w:tr>
                      <w:tr w:rsidR="002E60C3" w:rsidRPr="00E238FF" w14:paraId="1C4AA914" w14:textId="77777777" w:rsidTr="00105662">
                        <w:trPr>
                          <w:trHeight w:val="288"/>
                        </w:trPr>
                        <w:tc>
                          <w:tcPr>
                            <w:tcW w:w="7960" w:type="dxa"/>
                            <w:shd w:val="clear" w:color="auto" w:fill="FFFFFF"/>
                            <w:noWrap/>
                            <w:tcMar>
                              <w:top w:w="0" w:type="dxa"/>
                              <w:left w:w="108" w:type="dxa"/>
                              <w:bottom w:w="0" w:type="dxa"/>
                              <w:right w:w="108" w:type="dxa"/>
                            </w:tcMar>
                            <w:hideMark/>
                          </w:tcPr>
                          <w:p w14:paraId="08C22D25" w14:textId="08BA24D5" w:rsidR="002E60C3" w:rsidRPr="004D7A17" w:rsidRDefault="002E60C3" w:rsidP="002E60C3">
                            <w:pPr>
                              <w:pStyle w:val="xmsolistparagraph"/>
                              <w:shd w:val="clear" w:color="auto" w:fill="FFFFFF"/>
                              <w:spacing w:after="0"/>
                              <w:rPr>
                                <w:rFonts w:ascii="Calibri" w:hAnsi="Calibri" w:cs="Calibri"/>
                                <w:b/>
                                <w:highlight w:val="yellow"/>
                              </w:rPr>
                            </w:pPr>
                          </w:p>
                        </w:tc>
                      </w:tr>
                      <w:tr w:rsidR="002E60C3" w:rsidRPr="00E238FF" w14:paraId="32E00C59" w14:textId="77777777" w:rsidTr="00E25068">
                        <w:trPr>
                          <w:trHeight w:val="288"/>
                        </w:trPr>
                        <w:tc>
                          <w:tcPr>
                            <w:tcW w:w="7960" w:type="dxa"/>
                            <w:shd w:val="clear" w:color="auto" w:fill="FFFFFF"/>
                            <w:noWrap/>
                            <w:tcMar>
                              <w:top w:w="0" w:type="dxa"/>
                              <w:left w:w="108" w:type="dxa"/>
                              <w:bottom w:w="0" w:type="dxa"/>
                              <w:right w:w="108" w:type="dxa"/>
                            </w:tcMar>
                            <w:vAlign w:val="bottom"/>
                          </w:tcPr>
                          <w:p w14:paraId="7745266D" w14:textId="77777777" w:rsidR="002E60C3" w:rsidRPr="00AC0AD6" w:rsidRDefault="002E60C3" w:rsidP="002E60C3">
                            <w:pPr>
                              <w:ind w:firstLineChars="286" w:firstLine="686"/>
                              <w:jc w:val="both"/>
                              <w:rPr>
                                <w:color w:val="212121"/>
                                <w:highlight w:val="cyan"/>
                              </w:rPr>
                            </w:pPr>
                          </w:p>
                        </w:tc>
                      </w:tr>
                      <w:tr w:rsidR="002E60C3" w:rsidRPr="00E238FF" w14:paraId="252049CC" w14:textId="77777777" w:rsidTr="00E25068">
                        <w:trPr>
                          <w:trHeight w:val="288"/>
                        </w:trPr>
                        <w:tc>
                          <w:tcPr>
                            <w:tcW w:w="7960" w:type="dxa"/>
                            <w:shd w:val="clear" w:color="auto" w:fill="FFFFFF"/>
                            <w:noWrap/>
                            <w:tcMar>
                              <w:top w:w="0" w:type="dxa"/>
                              <w:left w:w="108" w:type="dxa"/>
                              <w:bottom w:w="0" w:type="dxa"/>
                              <w:right w:w="108" w:type="dxa"/>
                            </w:tcMar>
                            <w:vAlign w:val="bottom"/>
                          </w:tcPr>
                          <w:p w14:paraId="584689C6" w14:textId="77777777" w:rsidR="002E60C3" w:rsidRPr="00E238FF" w:rsidRDefault="002E60C3" w:rsidP="002E60C3">
                            <w:pPr>
                              <w:ind w:left="720" w:firstLineChars="286" w:firstLine="686"/>
                              <w:jc w:val="both"/>
                              <w:rPr>
                                <w:color w:val="212121"/>
                              </w:rPr>
                            </w:pPr>
                          </w:p>
                        </w:tc>
                      </w:tr>
                      <w:tr w:rsidR="002E60C3" w:rsidRPr="00E238FF" w14:paraId="5BCA51F8" w14:textId="77777777" w:rsidTr="00E25068">
                        <w:trPr>
                          <w:trHeight w:val="288"/>
                        </w:trPr>
                        <w:tc>
                          <w:tcPr>
                            <w:tcW w:w="7960" w:type="dxa"/>
                            <w:shd w:val="clear" w:color="auto" w:fill="FFFFFF"/>
                            <w:noWrap/>
                            <w:tcMar>
                              <w:top w:w="0" w:type="dxa"/>
                              <w:left w:w="108" w:type="dxa"/>
                              <w:bottom w:w="0" w:type="dxa"/>
                              <w:right w:w="108" w:type="dxa"/>
                            </w:tcMar>
                            <w:vAlign w:val="bottom"/>
                          </w:tcPr>
                          <w:p w14:paraId="62BBDAEB" w14:textId="77777777" w:rsidR="002E60C3" w:rsidRPr="00E238FF" w:rsidRDefault="002E60C3" w:rsidP="002E60C3">
                            <w:pPr>
                              <w:ind w:left="720" w:firstLineChars="286" w:firstLine="686"/>
                              <w:jc w:val="both"/>
                              <w:rPr>
                                <w:color w:val="212121"/>
                              </w:rPr>
                            </w:pPr>
                          </w:p>
                        </w:tc>
                      </w:tr>
                      <w:tr w:rsidR="002E60C3" w:rsidRPr="00E238FF" w14:paraId="4ABBACBC" w14:textId="77777777" w:rsidTr="00E25068">
                        <w:trPr>
                          <w:trHeight w:val="288"/>
                        </w:trPr>
                        <w:tc>
                          <w:tcPr>
                            <w:tcW w:w="7960" w:type="dxa"/>
                            <w:shd w:val="clear" w:color="auto" w:fill="FFFFFF"/>
                            <w:noWrap/>
                            <w:tcMar>
                              <w:top w:w="0" w:type="dxa"/>
                              <w:left w:w="108" w:type="dxa"/>
                              <w:bottom w:w="0" w:type="dxa"/>
                              <w:right w:w="108" w:type="dxa"/>
                            </w:tcMar>
                            <w:vAlign w:val="bottom"/>
                          </w:tcPr>
                          <w:p w14:paraId="7BB786CF" w14:textId="77777777" w:rsidR="002E60C3" w:rsidRPr="00E238FF" w:rsidRDefault="002E60C3" w:rsidP="002E60C3">
                            <w:pPr>
                              <w:ind w:left="720" w:firstLineChars="286" w:firstLine="686"/>
                              <w:jc w:val="both"/>
                              <w:rPr>
                                <w:color w:val="212121"/>
                              </w:rPr>
                            </w:pPr>
                          </w:p>
                        </w:tc>
                      </w:tr>
                      <w:tr w:rsidR="002E60C3" w:rsidRPr="00E238FF" w14:paraId="1D0B6338" w14:textId="77777777" w:rsidTr="00E25068">
                        <w:trPr>
                          <w:trHeight w:val="288"/>
                        </w:trPr>
                        <w:tc>
                          <w:tcPr>
                            <w:tcW w:w="7960" w:type="dxa"/>
                            <w:shd w:val="clear" w:color="auto" w:fill="FFFFFF"/>
                            <w:noWrap/>
                            <w:tcMar>
                              <w:top w:w="0" w:type="dxa"/>
                              <w:left w:w="108" w:type="dxa"/>
                              <w:bottom w:w="0" w:type="dxa"/>
                              <w:right w:w="108" w:type="dxa"/>
                            </w:tcMar>
                            <w:vAlign w:val="bottom"/>
                          </w:tcPr>
                          <w:p w14:paraId="1CDE73C1" w14:textId="77777777" w:rsidR="002E60C3" w:rsidRPr="00E238FF" w:rsidRDefault="002E60C3" w:rsidP="002E60C3">
                            <w:pPr>
                              <w:ind w:left="720" w:firstLineChars="286" w:firstLine="686"/>
                              <w:jc w:val="both"/>
                              <w:rPr>
                                <w:color w:val="212121"/>
                              </w:rPr>
                            </w:pPr>
                          </w:p>
                        </w:tc>
                      </w:tr>
                      <w:tr w:rsidR="002E60C3" w:rsidRPr="00E238FF" w14:paraId="29CDF75B" w14:textId="77777777" w:rsidTr="00E25068">
                        <w:trPr>
                          <w:trHeight w:val="288"/>
                        </w:trPr>
                        <w:tc>
                          <w:tcPr>
                            <w:tcW w:w="7960" w:type="dxa"/>
                            <w:shd w:val="clear" w:color="auto" w:fill="FFFFFF"/>
                            <w:noWrap/>
                            <w:tcMar>
                              <w:top w:w="0" w:type="dxa"/>
                              <w:left w:w="108" w:type="dxa"/>
                              <w:bottom w:w="0" w:type="dxa"/>
                              <w:right w:w="108" w:type="dxa"/>
                            </w:tcMar>
                            <w:vAlign w:val="bottom"/>
                          </w:tcPr>
                          <w:p w14:paraId="58EA2659" w14:textId="77777777" w:rsidR="002E60C3" w:rsidRPr="00E238FF" w:rsidRDefault="002E60C3" w:rsidP="002E60C3">
                            <w:pPr>
                              <w:ind w:left="720" w:firstLineChars="286" w:firstLine="686"/>
                              <w:jc w:val="both"/>
                              <w:rPr>
                                <w:color w:val="212121"/>
                              </w:rPr>
                            </w:pPr>
                          </w:p>
                        </w:tc>
                      </w:tr>
                      <w:tr w:rsidR="002E60C3" w:rsidRPr="00E238FF" w14:paraId="0903F560" w14:textId="77777777" w:rsidTr="00E25068">
                        <w:trPr>
                          <w:trHeight w:val="288"/>
                        </w:trPr>
                        <w:tc>
                          <w:tcPr>
                            <w:tcW w:w="7960" w:type="dxa"/>
                            <w:shd w:val="clear" w:color="auto" w:fill="FFFFFF"/>
                            <w:noWrap/>
                            <w:tcMar>
                              <w:top w:w="0" w:type="dxa"/>
                              <w:left w:w="108" w:type="dxa"/>
                              <w:bottom w:w="0" w:type="dxa"/>
                              <w:right w:w="108" w:type="dxa"/>
                            </w:tcMar>
                            <w:vAlign w:val="bottom"/>
                          </w:tcPr>
                          <w:p w14:paraId="5D971B6C" w14:textId="77777777" w:rsidR="002E60C3" w:rsidRPr="00E238FF" w:rsidRDefault="002E60C3" w:rsidP="002E60C3">
                            <w:pPr>
                              <w:ind w:left="720" w:firstLineChars="286" w:firstLine="686"/>
                              <w:jc w:val="both"/>
                              <w:rPr>
                                <w:color w:val="212121"/>
                              </w:rPr>
                            </w:pPr>
                          </w:p>
                        </w:tc>
                      </w:tr>
                      <w:tr w:rsidR="002E60C3" w:rsidRPr="00E238FF" w14:paraId="4317F60B" w14:textId="77777777" w:rsidTr="00E25068">
                        <w:trPr>
                          <w:trHeight w:val="288"/>
                        </w:trPr>
                        <w:tc>
                          <w:tcPr>
                            <w:tcW w:w="7960" w:type="dxa"/>
                            <w:shd w:val="clear" w:color="auto" w:fill="FFFFFF"/>
                            <w:noWrap/>
                            <w:tcMar>
                              <w:top w:w="0" w:type="dxa"/>
                              <w:left w:w="108" w:type="dxa"/>
                              <w:bottom w:w="0" w:type="dxa"/>
                              <w:right w:w="108" w:type="dxa"/>
                            </w:tcMar>
                            <w:vAlign w:val="bottom"/>
                          </w:tcPr>
                          <w:p w14:paraId="77E91001" w14:textId="77777777" w:rsidR="002E60C3" w:rsidRPr="00E238FF" w:rsidRDefault="002E60C3" w:rsidP="002E60C3">
                            <w:pPr>
                              <w:ind w:left="720" w:firstLineChars="286" w:firstLine="686"/>
                              <w:jc w:val="both"/>
                              <w:rPr>
                                <w:color w:val="212121"/>
                              </w:rPr>
                            </w:pPr>
                          </w:p>
                        </w:tc>
                      </w:tr>
                    </w:tbl>
                    <w:p w14:paraId="0946CB42" w14:textId="77777777" w:rsidR="00A21B49" w:rsidRDefault="00A21B49"/>
                    <w:p w14:paraId="7BF04C7C" w14:textId="77777777" w:rsidR="00A21B49" w:rsidRDefault="00A21B49"/>
                    <w:p w14:paraId="4CB32303" w14:textId="77777777" w:rsidR="00AE4A22" w:rsidRDefault="00AE4A22" w:rsidP="00A21B49">
                      <w:pPr>
                        <w:jc w:val="center"/>
                      </w:pPr>
                    </w:p>
                  </w:txbxContent>
                </v:textbox>
              </v:shape>
            </w:pict>
          </mc:Fallback>
        </mc:AlternateContent>
      </w:r>
    </w:p>
    <w:p w14:paraId="5AAA9431" w14:textId="77777777" w:rsidR="008748F5" w:rsidRPr="00757D83" w:rsidRDefault="008748F5" w:rsidP="00FC449A">
      <w:pPr>
        <w:jc w:val="center"/>
        <w:rPr>
          <w:rFonts w:ascii="Arial" w:hAnsi="Arial" w:cs="Arial"/>
          <w:b/>
          <w:color w:val="FFFF99"/>
          <w:sz w:val="28"/>
          <w:szCs w:val="28"/>
          <w:highlight w:val="darkGray"/>
          <w:shd w:val="clear" w:color="auto" w:fill="FFD966"/>
        </w:rPr>
      </w:pPr>
    </w:p>
    <w:p w14:paraId="5D03F9D6" w14:textId="77777777" w:rsidR="008748F5" w:rsidRPr="00757D83" w:rsidRDefault="008748F5" w:rsidP="00FC449A">
      <w:pPr>
        <w:jc w:val="center"/>
        <w:rPr>
          <w:rFonts w:ascii="Arial" w:hAnsi="Arial" w:cs="Arial"/>
          <w:b/>
          <w:color w:val="FFFF99"/>
          <w:sz w:val="28"/>
          <w:szCs w:val="28"/>
          <w:highlight w:val="darkGray"/>
          <w:shd w:val="clear" w:color="auto" w:fill="FFD966"/>
        </w:rPr>
      </w:pPr>
    </w:p>
    <w:p w14:paraId="7C945F01" w14:textId="77777777" w:rsidR="008748F5" w:rsidRPr="00757D83" w:rsidRDefault="008748F5" w:rsidP="00FC449A">
      <w:pPr>
        <w:jc w:val="center"/>
        <w:rPr>
          <w:rFonts w:ascii="Arial" w:hAnsi="Arial" w:cs="Arial"/>
          <w:b/>
          <w:color w:val="FFFF99"/>
          <w:sz w:val="28"/>
          <w:szCs w:val="28"/>
          <w:highlight w:val="darkGray"/>
          <w:shd w:val="clear" w:color="auto" w:fill="FFD966"/>
        </w:rPr>
      </w:pPr>
    </w:p>
    <w:p w14:paraId="630DA884" w14:textId="77777777" w:rsidR="00E238FF" w:rsidRPr="00757D83" w:rsidRDefault="00E238FF" w:rsidP="00FC449A">
      <w:pPr>
        <w:jc w:val="center"/>
        <w:rPr>
          <w:rFonts w:ascii="Arial" w:hAnsi="Arial" w:cs="Arial"/>
          <w:b/>
          <w:color w:val="FFFF99"/>
          <w:sz w:val="28"/>
          <w:szCs w:val="28"/>
          <w:highlight w:val="darkGray"/>
          <w:shd w:val="clear" w:color="auto" w:fill="FFD966"/>
        </w:rPr>
      </w:pPr>
    </w:p>
    <w:p w14:paraId="1E06B33C" w14:textId="77777777" w:rsidR="00E238FF" w:rsidRPr="00757D83" w:rsidRDefault="00E238FF" w:rsidP="00FC449A">
      <w:pPr>
        <w:jc w:val="center"/>
        <w:rPr>
          <w:rFonts w:ascii="Arial" w:hAnsi="Arial" w:cs="Arial"/>
          <w:b/>
          <w:color w:val="FFFF99"/>
          <w:sz w:val="28"/>
          <w:szCs w:val="28"/>
          <w:highlight w:val="darkGray"/>
          <w:shd w:val="clear" w:color="auto" w:fill="FFD966"/>
        </w:rPr>
      </w:pPr>
    </w:p>
    <w:p w14:paraId="0216D221" w14:textId="77777777" w:rsidR="00E238FF" w:rsidRPr="00757D83" w:rsidRDefault="00E238FF" w:rsidP="00FC449A">
      <w:pPr>
        <w:jc w:val="center"/>
        <w:rPr>
          <w:rFonts w:ascii="Arial" w:hAnsi="Arial" w:cs="Arial"/>
          <w:b/>
          <w:color w:val="FFFF99"/>
          <w:sz w:val="28"/>
          <w:szCs w:val="28"/>
          <w:highlight w:val="darkGray"/>
          <w:shd w:val="clear" w:color="auto" w:fill="FFD966"/>
        </w:rPr>
      </w:pPr>
    </w:p>
    <w:p w14:paraId="4087DA7C" w14:textId="77777777" w:rsidR="00E238FF" w:rsidRPr="00757D83" w:rsidRDefault="00E238FF" w:rsidP="00FC449A">
      <w:pPr>
        <w:jc w:val="center"/>
        <w:rPr>
          <w:rFonts w:ascii="Arial" w:hAnsi="Arial" w:cs="Arial"/>
          <w:b/>
          <w:color w:val="FFFF99"/>
          <w:sz w:val="28"/>
          <w:szCs w:val="28"/>
          <w:highlight w:val="darkGray"/>
          <w:shd w:val="clear" w:color="auto" w:fill="FFD966"/>
        </w:rPr>
      </w:pPr>
    </w:p>
    <w:p w14:paraId="36D59E1E" w14:textId="77777777" w:rsidR="00E25068" w:rsidRPr="00757D83" w:rsidRDefault="00E25068" w:rsidP="00FC449A">
      <w:pPr>
        <w:jc w:val="center"/>
        <w:rPr>
          <w:rFonts w:ascii="Arial" w:hAnsi="Arial" w:cs="Arial"/>
          <w:b/>
          <w:color w:val="FFFF99"/>
          <w:sz w:val="28"/>
          <w:szCs w:val="28"/>
          <w:highlight w:val="darkGray"/>
          <w:shd w:val="clear" w:color="auto" w:fill="FFD966"/>
        </w:rPr>
      </w:pPr>
    </w:p>
    <w:p w14:paraId="3C1FB1ED" w14:textId="77777777" w:rsidR="00E25068" w:rsidRPr="00757D83" w:rsidRDefault="00E25068" w:rsidP="00FC449A">
      <w:pPr>
        <w:jc w:val="center"/>
        <w:rPr>
          <w:rFonts w:ascii="Arial" w:hAnsi="Arial" w:cs="Arial"/>
          <w:b/>
          <w:color w:val="FFFF99"/>
          <w:sz w:val="28"/>
          <w:szCs w:val="28"/>
          <w:highlight w:val="darkGray"/>
          <w:shd w:val="clear" w:color="auto" w:fill="FFD966"/>
        </w:rPr>
      </w:pPr>
    </w:p>
    <w:p w14:paraId="26F9A073" w14:textId="77777777" w:rsidR="00E25068" w:rsidRPr="00757D83" w:rsidRDefault="00E25068" w:rsidP="00FC449A">
      <w:pPr>
        <w:jc w:val="center"/>
        <w:rPr>
          <w:rFonts w:ascii="Arial" w:hAnsi="Arial" w:cs="Arial"/>
          <w:b/>
          <w:color w:val="FFFF99"/>
          <w:sz w:val="28"/>
          <w:szCs w:val="28"/>
          <w:highlight w:val="darkGray"/>
          <w:shd w:val="clear" w:color="auto" w:fill="FFD966"/>
        </w:rPr>
      </w:pPr>
    </w:p>
    <w:p w14:paraId="518D1CF7" w14:textId="77777777" w:rsidR="00E25068" w:rsidRPr="00757D83" w:rsidRDefault="00E25068" w:rsidP="00FC449A">
      <w:pPr>
        <w:jc w:val="center"/>
        <w:rPr>
          <w:rFonts w:ascii="Arial" w:hAnsi="Arial" w:cs="Arial"/>
          <w:b/>
          <w:color w:val="FFFF99"/>
          <w:sz w:val="28"/>
          <w:szCs w:val="28"/>
          <w:highlight w:val="darkGray"/>
          <w:shd w:val="clear" w:color="auto" w:fill="FFD966"/>
        </w:rPr>
      </w:pPr>
    </w:p>
    <w:p w14:paraId="2D9D0A9F" w14:textId="3FA23892" w:rsidR="00E25068" w:rsidRDefault="00E25068" w:rsidP="00FC449A">
      <w:pPr>
        <w:jc w:val="center"/>
        <w:rPr>
          <w:rFonts w:ascii="Arial" w:hAnsi="Arial" w:cs="Arial"/>
          <w:b/>
          <w:color w:val="FFFF99"/>
          <w:sz w:val="28"/>
          <w:szCs w:val="28"/>
          <w:highlight w:val="darkGray"/>
          <w:shd w:val="clear" w:color="auto" w:fill="FFD966"/>
        </w:rPr>
      </w:pPr>
    </w:p>
    <w:p w14:paraId="5A4250AC" w14:textId="77777777" w:rsidR="0003611A" w:rsidRPr="00757D83" w:rsidRDefault="0003611A" w:rsidP="00FC449A">
      <w:pPr>
        <w:jc w:val="center"/>
        <w:rPr>
          <w:rFonts w:ascii="Arial" w:hAnsi="Arial" w:cs="Arial"/>
          <w:b/>
          <w:color w:val="FFFF99"/>
          <w:sz w:val="28"/>
          <w:szCs w:val="28"/>
          <w:shd w:val="clear" w:color="auto" w:fill="FFD966"/>
        </w:rPr>
      </w:pPr>
      <w:r w:rsidRPr="00757D83">
        <w:rPr>
          <w:rFonts w:ascii="Arial" w:hAnsi="Arial" w:cs="Arial"/>
          <w:b/>
          <w:color w:val="FFFF99"/>
          <w:sz w:val="28"/>
          <w:szCs w:val="28"/>
          <w:highlight w:val="darkGray"/>
          <w:shd w:val="clear" w:color="auto" w:fill="FFD966"/>
        </w:rPr>
        <w:t>Session III         12:45 – 1:30 PM</w:t>
      </w:r>
    </w:p>
    <w:p w14:paraId="3D1DCD52" w14:textId="77777777" w:rsidR="0003611A" w:rsidRPr="00757D83" w:rsidRDefault="0003611A" w:rsidP="0003611A">
      <w:pPr>
        <w:widowControl w:val="0"/>
        <w:autoSpaceDE w:val="0"/>
        <w:autoSpaceDN w:val="0"/>
        <w:adjustRightInd w:val="0"/>
        <w:spacing w:line="280" w:lineRule="atLeast"/>
        <w:ind w:right="1200"/>
        <w:jc w:val="center"/>
        <w:rPr>
          <w:rFonts w:ascii="Arial" w:hAnsi="Arial" w:cs="Arial"/>
          <w:color w:val="3D8CDA"/>
          <w:sz w:val="20"/>
          <w:szCs w:val="20"/>
          <w:highlight w:val="yellow"/>
        </w:rPr>
      </w:pPr>
    </w:p>
    <w:p w14:paraId="6BF39FD2" w14:textId="77777777" w:rsidR="004C6289" w:rsidRPr="00757D83" w:rsidRDefault="0003611A" w:rsidP="004C6289">
      <w:pPr>
        <w:tabs>
          <w:tab w:val="left" w:pos="720"/>
        </w:tabs>
        <w:rPr>
          <w:rFonts w:ascii="Arial" w:hAnsi="Arial" w:cs="Arial"/>
          <w:sz w:val="20"/>
          <w:szCs w:val="20"/>
        </w:rPr>
      </w:pPr>
      <w:r w:rsidRPr="00757D83">
        <w:rPr>
          <w:rFonts w:ascii="Arial" w:hAnsi="Arial" w:cs="Arial"/>
          <w:b/>
          <w:color w:val="3D8CDA"/>
          <w:sz w:val="20"/>
          <w:szCs w:val="20"/>
        </w:rPr>
        <w:t xml:space="preserve">3.A. </w:t>
      </w:r>
      <w:r w:rsidRPr="00757D83">
        <w:rPr>
          <w:rFonts w:ascii="Arial" w:hAnsi="Arial" w:cs="Arial"/>
          <w:b/>
          <w:color w:val="3D8CDA"/>
          <w:sz w:val="20"/>
          <w:szCs w:val="20"/>
        </w:rPr>
        <w:tab/>
      </w:r>
      <w:r w:rsidR="004C6289" w:rsidRPr="00757D83">
        <w:rPr>
          <w:rFonts w:ascii="Arial" w:hAnsi="Arial" w:cs="Arial"/>
          <w:b/>
          <w:color w:val="3D8CDA"/>
          <w:sz w:val="20"/>
          <w:szCs w:val="20"/>
        </w:rPr>
        <w:t>UC and CSU Overview &amp; Updates –</w:t>
      </w:r>
      <w:r w:rsidR="004C6289" w:rsidRPr="00757D83">
        <w:rPr>
          <w:rFonts w:ascii="Arial" w:hAnsi="Arial" w:cs="Arial"/>
          <w:sz w:val="20"/>
          <w:szCs w:val="20"/>
        </w:rPr>
        <w:t xml:space="preserve"> </w:t>
      </w:r>
      <w:r w:rsidR="004C6289" w:rsidRPr="00757D83">
        <w:rPr>
          <w:rFonts w:ascii="Arial" w:hAnsi="Arial" w:cs="Arial"/>
          <w:b/>
          <w:sz w:val="20"/>
          <w:szCs w:val="20"/>
        </w:rPr>
        <w:t>Weber 102</w:t>
      </w:r>
      <w:r w:rsidR="004C6289" w:rsidRPr="00757D83">
        <w:rPr>
          <w:rFonts w:ascii="Arial" w:hAnsi="Arial" w:cs="Arial"/>
          <w:sz w:val="20"/>
          <w:szCs w:val="20"/>
        </w:rPr>
        <w:t xml:space="preserve">  </w:t>
      </w:r>
    </w:p>
    <w:p w14:paraId="7C4737E4" w14:textId="77777777" w:rsidR="004C6289" w:rsidRPr="00757D83" w:rsidRDefault="004C6289" w:rsidP="004C6289">
      <w:pPr>
        <w:tabs>
          <w:tab w:val="left" w:pos="720"/>
        </w:tabs>
        <w:rPr>
          <w:rFonts w:ascii="Arial" w:hAnsi="Arial" w:cs="Arial"/>
          <w:b/>
          <w:sz w:val="20"/>
          <w:szCs w:val="20"/>
        </w:rPr>
      </w:pPr>
      <w:r w:rsidRPr="00757D83">
        <w:rPr>
          <w:rFonts w:ascii="Arial" w:hAnsi="Arial" w:cs="Arial"/>
          <w:sz w:val="20"/>
          <w:szCs w:val="20"/>
        </w:rPr>
        <w:tab/>
      </w:r>
      <w:r w:rsidRPr="00757D83">
        <w:rPr>
          <w:rFonts w:ascii="Arial" w:hAnsi="Arial" w:cs="Arial"/>
          <w:b/>
          <w:sz w:val="20"/>
          <w:szCs w:val="20"/>
        </w:rPr>
        <w:tab/>
      </w:r>
    </w:p>
    <w:p w14:paraId="533828BA" w14:textId="77777777" w:rsidR="004C6289" w:rsidRPr="00757D83" w:rsidRDefault="004C6289" w:rsidP="004C6289">
      <w:pPr>
        <w:tabs>
          <w:tab w:val="left" w:pos="720"/>
        </w:tabs>
        <w:ind w:left="720"/>
        <w:rPr>
          <w:rFonts w:ascii="Arial" w:hAnsi="Arial" w:cs="Arial"/>
          <w:sz w:val="20"/>
          <w:szCs w:val="20"/>
        </w:rPr>
      </w:pPr>
      <w:r w:rsidRPr="00757D83">
        <w:rPr>
          <w:rFonts w:ascii="Arial" w:hAnsi="Arial" w:cs="Arial"/>
          <w:sz w:val="20"/>
          <w:szCs w:val="20"/>
        </w:rPr>
        <w:t xml:space="preserve">Admission </w:t>
      </w:r>
      <w:r>
        <w:rPr>
          <w:rFonts w:ascii="Arial" w:hAnsi="Arial" w:cs="Arial"/>
          <w:sz w:val="20"/>
          <w:szCs w:val="20"/>
        </w:rPr>
        <w:t>o</w:t>
      </w:r>
      <w:r w:rsidRPr="00757D83">
        <w:rPr>
          <w:rFonts w:ascii="Arial" w:hAnsi="Arial" w:cs="Arial"/>
          <w:sz w:val="20"/>
          <w:szCs w:val="20"/>
        </w:rPr>
        <w:t xml:space="preserve">fficers from the UC and CSU systems will provide updates and expectations for Fall 2019 as well as information on initiatives and what is new, exciting, and available for 2019-20. </w:t>
      </w:r>
    </w:p>
    <w:p w14:paraId="2C7F4E00" w14:textId="77777777" w:rsidR="004C6289" w:rsidRPr="00757D83" w:rsidRDefault="004C6289" w:rsidP="004C6289">
      <w:pPr>
        <w:tabs>
          <w:tab w:val="left" w:pos="720"/>
        </w:tabs>
        <w:ind w:left="720"/>
        <w:rPr>
          <w:rFonts w:ascii="Arial" w:hAnsi="Arial" w:cs="Arial"/>
          <w:sz w:val="20"/>
          <w:szCs w:val="20"/>
        </w:rPr>
      </w:pPr>
      <w:r w:rsidRPr="00757D83">
        <w:rPr>
          <w:rFonts w:ascii="Arial" w:hAnsi="Arial" w:cs="Arial"/>
          <w:sz w:val="20"/>
          <w:szCs w:val="20"/>
        </w:rPr>
        <w:t xml:space="preserve"> </w:t>
      </w:r>
    </w:p>
    <w:p w14:paraId="2AE01517" w14:textId="66BDAAD3" w:rsidR="004C6289" w:rsidRPr="00757D83" w:rsidRDefault="004C6289" w:rsidP="004C6289">
      <w:pPr>
        <w:tabs>
          <w:tab w:val="left" w:pos="720"/>
        </w:tabs>
        <w:ind w:left="720"/>
        <w:rPr>
          <w:rFonts w:ascii="Arial" w:hAnsi="Arial" w:cs="Arial"/>
          <w:i/>
          <w:sz w:val="20"/>
          <w:szCs w:val="20"/>
        </w:rPr>
      </w:pPr>
      <w:r w:rsidRPr="00757D83">
        <w:rPr>
          <w:rFonts w:ascii="Arial" w:hAnsi="Arial" w:cs="Arial"/>
          <w:sz w:val="20"/>
          <w:szCs w:val="20"/>
        </w:rPr>
        <w:t>Presenters: Anne Johnson</w:t>
      </w:r>
      <w:r>
        <w:rPr>
          <w:rFonts w:ascii="Arial" w:hAnsi="Arial" w:cs="Arial"/>
          <w:sz w:val="20"/>
          <w:szCs w:val="20"/>
        </w:rPr>
        <w:t xml:space="preserve"> Baez</w:t>
      </w:r>
      <w:r w:rsidRPr="00757D83">
        <w:rPr>
          <w:rFonts w:ascii="Arial" w:hAnsi="Arial" w:cs="Arial"/>
          <w:sz w:val="20"/>
          <w:szCs w:val="20"/>
        </w:rPr>
        <w:t xml:space="preserve">, </w:t>
      </w:r>
      <w:r w:rsidRPr="00757D83">
        <w:rPr>
          <w:rFonts w:ascii="Arial" w:hAnsi="Arial" w:cs="Arial"/>
          <w:i/>
          <w:sz w:val="20"/>
          <w:szCs w:val="20"/>
        </w:rPr>
        <w:t>Admission</w:t>
      </w:r>
      <w:r w:rsidR="002A2F6B">
        <w:rPr>
          <w:rFonts w:ascii="Arial" w:hAnsi="Arial" w:cs="Arial"/>
          <w:i/>
          <w:sz w:val="20"/>
          <w:szCs w:val="20"/>
        </w:rPr>
        <w:t>s</w:t>
      </w:r>
      <w:r w:rsidRPr="00757D83">
        <w:rPr>
          <w:rFonts w:ascii="Arial" w:hAnsi="Arial" w:cs="Arial"/>
          <w:i/>
          <w:sz w:val="20"/>
          <w:szCs w:val="20"/>
        </w:rPr>
        <w:t xml:space="preserve"> Counselor, UC Santa Barbara</w:t>
      </w:r>
    </w:p>
    <w:p w14:paraId="7195EAF2" w14:textId="45BFB633" w:rsidR="004C6289" w:rsidRPr="00757D83" w:rsidRDefault="004C6289" w:rsidP="004C6289">
      <w:pPr>
        <w:tabs>
          <w:tab w:val="left" w:pos="720"/>
        </w:tabs>
        <w:ind w:left="720"/>
        <w:rPr>
          <w:rFonts w:ascii="Arial" w:hAnsi="Arial" w:cs="Arial"/>
          <w:sz w:val="20"/>
          <w:szCs w:val="20"/>
        </w:rPr>
      </w:pPr>
      <w:r>
        <w:rPr>
          <w:rFonts w:ascii="Arial" w:hAnsi="Arial" w:cs="Arial"/>
          <w:sz w:val="20"/>
          <w:szCs w:val="20"/>
        </w:rPr>
        <w:t>Marc McGee</w:t>
      </w:r>
      <w:r w:rsidRPr="00757D83">
        <w:rPr>
          <w:rFonts w:ascii="Arial" w:hAnsi="Arial" w:cs="Arial"/>
          <w:sz w:val="20"/>
          <w:szCs w:val="20"/>
        </w:rPr>
        <w:t xml:space="preserve">, </w:t>
      </w:r>
      <w:r>
        <w:rPr>
          <w:rFonts w:ascii="Arial" w:hAnsi="Arial" w:cs="Arial"/>
          <w:i/>
          <w:sz w:val="20"/>
          <w:szCs w:val="20"/>
        </w:rPr>
        <w:t>Director of Admission</w:t>
      </w:r>
      <w:r w:rsidR="002A2F6B">
        <w:rPr>
          <w:rFonts w:ascii="Arial" w:hAnsi="Arial" w:cs="Arial"/>
          <w:i/>
          <w:sz w:val="20"/>
          <w:szCs w:val="20"/>
        </w:rPr>
        <w:t>s</w:t>
      </w:r>
      <w:r w:rsidRPr="00757D83">
        <w:rPr>
          <w:rFonts w:ascii="Arial" w:hAnsi="Arial" w:cs="Arial"/>
          <w:i/>
          <w:sz w:val="20"/>
          <w:szCs w:val="20"/>
        </w:rPr>
        <w:t xml:space="preserve">, </w:t>
      </w:r>
      <w:r w:rsidRPr="005062C0">
        <w:rPr>
          <w:rFonts w:ascii="Arial" w:hAnsi="Arial" w:cs="Arial"/>
          <w:i/>
          <w:sz w:val="20"/>
          <w:szCs w:val="20"/>
        </w:rPr>
        <w:t>California State University Maritime Academy</w:t>
      </w:r>
    </w:p>
    <w:p w14:paraId="127FEBF2" w14:textId="3D406F1E" w:rsidR="00D97CEA" w:rsidRPr="00402C44" w:rsidRDefault="008051CF" w:rsidP="004C6289">
      <w:pPr>
        <w:tabs>
          <w:tab w:val="left" w:pos="720"/>
        </w:tabs>
        <w:ind w:left="720" w:hanging="720"/>
        <w:rPr>
          <w:rFonts w:ascii="Arial" w:hAnsi="Arial" w:cs="Arial"/>
          <w:sz w:val="20"/>
          <w:szCs w:val="20"/>
        </w:rPr>
      </w:pPr>
      <w:r w:rsidRPr="00402C44">
        <w:rPr>
          <w:rFonts w:ascii="Arial" w:hAnsi="Arial" w:cs="Arial"/>
          <w:sz w:val="20"/>
          <w:szCs w:val="20"/>
        </w:rPr>
        <w:t xml:space="preserve"> </w:t>
      </w:r>
    </w:p>
    <w:p w14:paraId="508B5E1B" w14:textId="77777777" w:rsidR="008B0DCD" w:rsidRPr="00402C44" w:rsidRDefault="008B0DCD" w:rsidP="00D97CEA">
      <w:pPr>
        <w:tabs>
          <w:tab w:val="left" w:pos="720"/>
        </w:tabs>
        <w:ind w:left="720" w:hanging="720"/>
        <w:rPr>
          <w:rFonts w:ascii="Arial" w:hAnsi="Arial" w:cs="Arial"/>
          <w:i/>
          <w:color w:val="3D8CDA"/>
          <w:sz w:val="20"/>
          <w:szCs w:val="20"/>
        </w:rPr>
      </w:pPr>
    </w:p>
    <w:p w14:paraId="0DA61EAF" w14:textId="117D727C" w:rsidR="00D97CEA" w:rsidRPr="00757D83" w:rsidRDefault="0003611A" w:rsidP="00D97CEA">
      <w:pPr>
        <w:tabs>
          <w:tab w:val="left" w:pos="720"/>
        </w:tabs>
        <w:rPr>
          <w:rFonts w:ascii="Arial" w:hAnsi="Arial" w:cs="Arial"/>
          <w:b/>
          <w:color w:val="3D8CDA"/>
          <w:sz w:val="20"/>
          <w:szCs w:val="20"/>
        </w:rPr>
      </w:pPr>
      <w:r w:rsidRPr="00402C44">
        <w:rPr>
          <w:rFonts w:ascii="Arial" w:hAnsi="Arial" w:cs="Arial"/>
          <w:b/>
          <w:color w:val="3D8CDA"/>
          <w:sz w:val="20"/>
          <w:szCs w:val="20"/>
        </w:rPr>
        <w:t xml:space="preserve">3.B.      </w:t>
      </w:r>
      <w:r w:rsidR="00045610" w:rsidRPr="00757D83">
        <w:rPr>
          <w:rFonts w:ascii="Arial" w:hAnsi="Arial" w:cs="Arial"/>
          <w:b/>
          <w:color w:val="3D8CDA"/>
          <w:sz w:val="20"/>
          <w:szCs w:val="20"/>
        </w:rPr>
        <w:t>College Board Program Updates</w:t>
      </w:r>
      <w:r w:rsidR="00D97CEA" w:rsidRPr="00757D83">
        <w:rPr>
          <w:rFonts w:ascii="Arial" w:hAnsi="Arial" w:cs="Arial"/>
          <w:b/>
          <w:color w:val="3D8CDA"/>
          <w:sz w:val="20"/>
          <w:szCs w:val="20"/>
        </w:rPr>
        <w:t xml:space="preserve"> – </w:t>
      </w:r>
      <w:r w:rsidR="00D97CEA" w:rsidRPr="00757D83">
        <w:rPr>
          <w:rFonts w:ascii="Arial" w:hAnsi="Arial" w:cs="Arial"/>
          <w:b/>
          <w:sz w:val="20"/>
          <w:szCs w:val="20"/>
        </w:rPr>
        <w:t>Weber 102</w:t>
      </w:r>
    </w:p>
    <w:p w14:paraId="38F3D021" w14:textId="77777777" w:rsidR="00D97CEA" w:rsidRPr="00757D83" w:rsidRDefault="00D97CEA" w:rsidP="00D97CEA">
      <w:pPr>
        <w:tabs>
          <w:tab w:val="left" w:pos="720"/>
        </w:tabs>
        <w:rPr>
          <w:rFonts w:ascii="Arial" w:hAnsi="Arial" w:cs="Arial"/>
          <w:b/>
          <w:color w:val="3D8CDA"/>
          <w:sz w:val="20"/>
          <w:szCs w:val="20"/>
        </w:rPr>
      </w:pPr>
    </w:p>
    <w:p w14:paraId="7B0EB957" w14:textId="149DAC62" w:rsidR="00D97CEA" w:rsidRDefault="00045610" w:rsidP="00D97CEA">
      <w:pPr>
        <w:tabs>
          <w:tab w:val="left" w:pos="720"/>
        </w:tabs>
        <w:ind w:left="720"/>
        <w:rPr>
          <w:rFonts w:ascii="Arial" w:hAnsi="Arial" w:cs="Arial"/>
          <w:sz w:val="20"/>
          <w:szCs w:val="20"/>
        </w:rPr>
      </w:pPr>
      <w:r w:rsidRPr="00757D83">
        <w:rPr>
          <w:rFonts w:ascii="Arial" w:hAnsi="Arial" w:cs="Arial"/>
          <w:sz w:val="20"/>
          <w:szCs w:val="20"/>
        </w:rPr>
        <w:t>This session will be an opportunity for attendees to meet their College Board regional representative and receive the recent program updates around the changes coming to AP in the 2019-20 year. Updates will include: Additional Supports for AP as well as updated data rosters and reports available to school counselors.</w:t>
      </w:r>
    </w:p>
    <w:p w14:paraId="7FEADAF4" w14:textId="77777777" w:rsidR="00196F98" w:rsidRPr="00757D83" w:rsidRDefault="00196F98" w:rsidP="00D97CEA">
      <w:pPr>
        <w:tabs>
          <w:tab w:val="left" w:pos="720"/>
        </w:tabs>
        <w:ind w:left="720"/>
        <w:rPr>
          <w:rFonts w:ascii="Arial" w:hAnsi="Arial" w:cs="Arial"/>
          <w:sz w:val="20"/>
          <w:szCs w:val="20"/>
        </w:rPr>
      </w:pPr>
    </w:p>
    <w:p w14:paraId="7EE94B18" w14:textId="5FB95FC9" w:rsidR="00AE1DDD" w:rsidRPr="00757D83" w:rsidRDefault="00D97CEA" w:rsidP="00045610">
      <w:pPr>
        <w:tabs>
          <w:tab w:val="left" w:pos="720"/>
        </w:tabs>
        <w:ind w:left="720"/>
        <w:rPr>
          <w:rFonts w:ascii="Arial" w:hAnsi="Arial" w:cs="Arial"/>
          <w:sz w:val="20"/>
          <w:szCs w:val="20"/>
        </w:rPr>
      </w:pPr>
      <w:r w:rsidRPr="00757D83">
        <w:rPr>
          <w:rFonts w:ascii="Arial" w:hAnsi="Arial" w:cs="Arial"/>
          <w:sz w:val="20"/>
          <w:szCs w:val="20"/>
        </w:rPr>
        <w:t xml:space="preserve">Presenter: </w:t>
      </w:r>
      <w:r w:rsidR="00045610" w:rsidRPr="00757D83">
        <w:rPr>
          <w:rFonts w:ascii="Arial" w:hAnsi="Arial" w:cs="Arial"/>
          <w:sz w:val="20"/>
          <w:szCs w:val="20"/>
        </w:rPr>
        <w:t xml:space="preserve">Cara Bartell, </w:t>
      </w:r>
      <w:r w:rsidR="00045610" w:rsidRPr="00757D83">
        <w:rPr>
          <w:rFonts w:ascii="Arial" w:hAnsi="Arial" w:cs="Arial"/>
          <w:i/>
          <w:sz w:val="20"/>
          <w:szCs w:val="20"/>
        </w:rPr>
        <w:t>Associate Director, College Board</w:t>
      </w:r>
    </w:p>
    <w:p w14:paraId="56F2C7BC" w14:textId="77777777" w:rsidR="00D97CEA" w:rsidRPr="00757D83" w:rsidRDefault="00D97CEA" w:rsidP="00D97CEA">
      <w:pPr>
        <w:tabs>
          <w:tab w:val="left" w:pos="720"/>
        </w:tabs>
        <w:ind w:left="720"/>
        <w:rPr>
          <w:rFonts w:ascii="Arial" w:hAnsi="Arial" w:cs="Arial"/>
          <w:sz w:val="20"/>
          <w:szCs w:val="20"/>
        </w:rPr>
      </w:pPr>
    </w:p>
    <w:p w14:paraId="3AE5666B" w14:textId="58F1477A" w:rsidR="00D97CEA" w:rsidRPr="00757D83" w:rsidRDefault="0003611A" w:rsidP="00D97CEA">
      <w:pPr>
        <w:tabs>
          <w:tab w:val="left" w:pos="720"/>
        </w:tabs>
        <w:rPr>
          <w:rFonts w:ascii="Arial" w:hAnsi="Arial" w:cs="Arial"/>
          <w:b/>
          <w:sz w:val="20"/>
          <w:szCs w:val="20"/>
        </w:rPr>
      </w:pPr>
      <w:r w:rsidRPr="00757D83">
        <w:rPr>
          <w:rFonts w:ascii="Arial" w:hAnsi="Arial" w:cs="Arial"/>
          <w:b/>
          <w:color w:val="3D8CDA"/>
          <w:sz w:val="20"/>
          <w:szCs w:val="20"/>
        </w:rPr>
        <w:t>3.C.</w:t>
      </w:r>
      <w:r w:rsidRPr="00757D83">
        <w:rPr>
          <w:rFonts w:ascii="Arial" w:hAnsi="Arial" w:cs="Arial"/>
          <w:color w:val="3D8CDA"/>
          <w:sz w:val="20"/>
          <w:szCs w:val="20"/>
        </w:rPr>
        <w:t xml:space="preserve"> </w:t>
      </w:r>
      <w:r w:rsidRPr="00757D83">
        <w:rPr>
          <w:rFonts w:ascii="Arial" w:hAnsi="Arial" w:cs="Arial"/>
          <w:color w:val="3D8CDA"/>
          <w:sz w:val="20"/>
          <w:szCs w:val="20"/>
        </w:rPr>
        <w:tab/>
      </w:r>
      <w:r w:rsidR="004D7A17" w:rsidRPr="00757D83">
        <w:rPr>
          <w:rFonts w:ascii="Arial" w:hAnsi="Arial" w:cs="Arial"/>
          <w:b/>
          <w:color w:val="3D8CDA"/>
          <w:sz w:val="20"/>
          <w:szCs w:val="20"/>
        </w:rPr>
        <w:t>Pathways to Nursing for CA High School Students</w:t>
      </w:r>
      <w:r w:rsidR="00D97CEA" w:rsidRPr="00757D83">
        <w:rPr>
          <w:rFonts w:ascii="Arial" w:hAnsi="Arial" w:cs="Arial"/>
          <w:b/>
          <w:color w:val="3D8CDA"/>
          <w:sz w:val="20"/>
          <w:szCs w:val="20"/>
        </w:rPr>
        <w:t xml:space="preserve">– </w:t>
      </w:r>
      <w:r w:rsidR="00D97CEA" w:rsidRPr="00757D83">
        <w:rPr>
          <w:rFonts w:ascii="Arial" w:hAnsi="Arial" w:cs="Arial"/>
          <w:b/>
          <w:sz w:val="20"/>
          <w:szCs w:val="20"/>
        </w:rPr>
        <w:t>Weber 103</w:t>
      </w:r>
    </w:p>
    <w:p w14:paraId="0D96D8A9" w14:textId="77777777" w:rsidR="00D97CEA" w:rsidRPr="00757D83" w:rsidRDefault="00D97CEA" w:rsidP="00D97CEA">
      <w:pPr>
        <w:tabs>
          <w:tab w:val="left" w:pos="720"/>
        </w:tabs>
        <w:rPr>
          <w:rFonts w:ascii="Arial" w:hAnsi="Arial" w:cs="Arial"/>
          <w:b/>
          <w:color w:val="3D8CDA"/>
          <w:sz w:val="20"/>
          <w:szCs w:val="20"/>
        </w:rPr>
      </w:pPr>
    </w:p>
    <w:p w14:paraId="508D22DE" w14:textId="3E660AED" w:rsidR="00D97CEA" w:rsidRPr="00757D83" w:rsidRDefault="004D7A17" w:rsidP="00D97CEA">
      <w:pPr>
        <w:tabs>
          <w:tab w:val="left" w:pos="720"/>
        </w:tabs>
        <w:ind w:left="720"/>
        <w:rPr>
          <w:rFonts w:ascii="Arial" w:hAnsi="Arial" w:cs="Arial"/>
          <w:sz w:val="20"/>
          <w:szCs w:val="20"/>
        </w:rPr>
      </w:pPr>
      <w:r w:rsidRPr="00757D83">
        <w:rPr>
          <w:rFonts w:ascii="Arial" w:hAnsi="Arial" w:cs="Arial"/>
          <w:sz w:val="20"/>
          <w:szCs w:val="20"/>
        </w:rPr>
        <w:t>With nursing becoming an increasingly popular career choice, this session is designed to provide a general overview of three pathways available to CA high school students. By examining the UC, CSU, and private school nursing application processes, attendees will leave with a greater understanding of how to counsel their students on preparing for a nursing career in CA and what each pathway is looking for from applicants.</w:t>
      </w:r>
    </w:p>
    <w:p w14:paraId="6BBE0375" w14:textId="77777777" w:rsidR="004D7A17" w:rsidRPr="00757D83" w:rsidRDefault="004D7A17" w:rsidP="00D97CEA">
      <w:pPr>
        <w:tabs>
          <w:tab w:val="left" w:pos="720"/>
        </w:tabs>
        <w:ind w:left="720"/>
        <w:rPr>
          <w:rFonts w:ascii="Arial" w:hAnsi="Arial" w:cs="Arial"/>
          <w:sz w:val="20"/>
          <w:szCs w:val="20"/>
        </w:rPr>
      </w:pPr>
    </w:p>
    <w:p w14:paraId="5FADFB17" w14:textId="318C571C" w:rsidR="004D7A17" w:rsidRPr="00757D83" w:rsidRDefault="00D97CEA" w:rsidP="004D7A17">
      <w:pPr>
        <w:tabs>
          <w:tab w:val="left" w:pos="720"/>
        </w:tabs>
        <w:ind w:left="720"/>
        <w:rPr>
          <w:rFonts w:ascii="Arial" w:hAnsi="Arial" w:cs="Arial"/>
          <w:sz w:val="20"/>
          <w:szCs w:val="20"/>
        </w:rPr>
      </w:pPr>
      <w:r w:rsidRPr="00757D83">
        <w:rPr>
          <w:rFonts w:ascii="Arial" w:hAnsi="Arial" w:cs="Arial"/>
          <w:sz w:val="20"/>
          <w:szCs w:val="20"/>
        </w:rPr>
        <w:t xml:space="preserve">Presenters: </w:t>
      </w:r>
      <w:r w:rsidR="004D7A17" w:rsidRPr="00757D83">
        <w:rPr>
          <w:rFonts w:ascii="Arial" w:hAnsi="Arial" w:cs="Arial"/>
          <w:sz w:val="20"/>
          <w:szCs w:val="20"/>
        </w:rPr>
        <w:t xml:space="preserve">Nicole Pilar, </w:t>
      </w:r>
      <w:r w:rsidR="004D7A17" w:rsidRPr="00757D83">
        <w:rPr>
          <w:rFonts w:ascii="Arial" w:hAnsi="Arial" w:cs="Arial"/>
          <w:i/>
          <w:sz w:val="20"/>
          <w:szCs w:val="20"/>
        </w:rPr>
        <w:t>College Counselor, Collegewise</w:t>
      </w:r>
    </w:p>
    <w:p w14:paraId="16F42140" w14:textId="41BE89F8" w:rsidR="004D7A17" w:rsidRPr="00757D83" w:rsidRDefault="004D7A17" w:rsidP="004D7A17">
      <w:pPr>
        <w:tabs>
          <w:tab w:val="left" w:pos="720"/>
        </w:tabs>
        <w:ind w:left="720"/>
        <w:rPr>
          <w:rFonts w:ascii="Arial" w:hAnsi="Arial" w:cs="Arial"/>
          <w:i/>
          <w:sz w:val="20"/>
          <w:szCs w:val="20"/>
        </w:rPr>
      </w:pPr>
      <w:r w:rsidRPr="00757D83">
        <w:rPr>
          <w:rFonts w:ascii="Arial" w:hAnsi="Arial" w:cs="Arial"/>
          <w:sz w:val="20"/>
          <w:szCs w:val="20"/>
        </w:rPr>
        <w:t>Jon</w:t>
      </w:r>
      <w:r w:rsidR="002A2F6B">
        <w:rPr>
          <w:rFonts w:ascii="Arial" w:hAnsi="Arial" w:cs="Arial"/>
          <w:sz w:val="20"/>
          <w:szCs w:val="20"/>
        </w:rPr>
        <w:t>athan</w:t>
      </w:r>
      <w:r w:rsidRPr="00757D83">
        <w:rPr>
          <w:rFonts w:ascii="Arial" w:hAnsi="Arial" w:cs="Arial"/>
          <w:sz w:val="20"/>
          <w:szCs w:val="20"/>
        </w:rPr>
        <w:t xml:space="preserve"> Rice, </w:t>
      </w:r>
      <w:r w:rsidRPr="00757D83">
        <w:rPr>
          <w:rFonts w:ascii="Arial" w:hAnsi="Arial" w:cs="Arial"/>
          <w:i/>
          <w:sz w:val="20"/>
          <w:szCs w:val="20"/>
        </w:rPr>
        <w:t>Ass</w:t>
      </w:r>
      <w:r w:rsidR="002A2F6B">
        <w:rPr>
          <w:rFonts w:ascii="Arial" w:hAnsi="Arial" w:cs="Arial"/>
          <w:i/>
          <w:sz w:val="20"/>
          <w:szCs w:val="20"/>
        </w:rPr>
        <w:t>ociate</w:t>
      </w:r>
      <w:r w:rsidRPr="00757D83">
        <w:rPr>
          <w:rFonts w:ascii="Arial" w:hAnsi="Arial" w:cs="Arial"/>
          <w:i/>
          <w:sz w:val="20"/>
          <w:szCs w:val="20"/>
        </w:rPr>
        <w:t xml:space="preserve"> Director of </w:t>
      </w:r>
      <w:r w:rsidR="002A2F6B">
        <w:rPr>
          <w:rFonts w:ascii="Arial" w:hAnsi="Arial" w:cs="Arial"/>
          <w:i/>
          <w:sz w:val="20"/>
          <w:szCs w:val="20"/>
        </w:rPr>
        <w:t>Admissions</w:t>
      </w:r>
      <w:r w:rsidRPr="00757D83">
        <w:rPr>
          <w:rFonts w:ascii="Arial" w:hAnsi="Arial" w:cs="Arial"/>
          <w:i/>
          <w:sz w:val="20"/>
          <w:szCs w:val="20"/>
        </w:rPr>
        <w:t>, University of San Francisco</w:t>
      </w:r>
    </w:p>
    <w:p w14:paraId="439D161B" w14:textId="31CDEEDE" w:rsidR="004D7A17" w:rsidRPr="00757D83" w:rsidRDefault="0003611A" w:rsidP="004D7A17">
      <w:pPr>
        <w:tabs>
          <w:tab w:val="left" w:pos="720"/>
        </w:tabs>
        <w:rPr>
          <w:rFonts w:ascii="Arial" w:hAnsi="Arial" w:cs="Arial"/>
          <w:b/>
          <w:color w:val="3D8CDA"/>
          <w:sz w:val="20"/>
          <w:szCs w:val="20"/>
        </w:rPr>
      </w:pPr>
      <w:r w:rsidRPr="00757D83">
        <w:rPr>
          <w:rFonts w:ascii="Arial" w:hAnsi="Arial" w:cs="Arial"/>
          <w:color w:val="3D8CDA"/>
          <w:sz w:val="20"/>
          <w:szCs w:val="20"/>
        </w:rPr>
        <w:br/>
      </w:r>
    </w:p>
    <w:p w14:paraId="6E818A74" w14:textId="77777777" w:rsidR="004D7A17" w:rsidRPr="00757D83" w:rsidRDefault="004D7A17" w:rsidP="004D7A17">
      <w:pPr>
        <w:tabs>
          <w:tab w:val="left" w:pos="720"/>
        </w:tabs>
        <w:rPr>
          <w:rFonts w:ascii="Arial" w:hAnsi="Arial" w:cs="Arial"/>
          <w:b/>
          <w:color w:val="3D8CDA"/>
          <w:sz w:val="20"/>
          <w:szCs w:val="20"/>
        </w:rPr>
      </w:pPr>
    </w:p>
    <w:p w14:paraId="52360D83" w14:textId="77777777" w:rsidR="004D7A17" w:rsidRPr="00757D83" w:rsidRDefault="004D7A17" w:rsidP="004D7A17">
      <w:pPr>
        <w:tabs>
          <w:tab w:val="left" w:pos="720"/>
        </w:tabs>
        <w:rPr>
          <w:rFonts w:ascii="Arial" w:hAnsi="Arial" w:cs="Arial"/>
          <w:b/>
          <w:color w:val="3D8CDA"/>
          <w:sz w:val="20"/>
          <w:szCs w:val="20"/>
        </w:rPr>
      </w:pPr>
    </w:p>
    <w:p w14:paraId="3AB74A6A" w14:textId="77777777" w:rsidR="004C6289" w:rsidRDefault="004C6289" w:rsidP="004D7A17">
      <w:pPr>
        <w:tabs>
          <w:tab w:val="left" w:pos="720"/>
        </w:tabs>
        <w:rPr>
          <w:rFonts w:ascii="Arial" w:hAnsi="Arial" w:cs="Arial"/>
          <w:b/>
          <w:color w:val="3D8CDA"/>
          <w:sz w:val="20"/>
          <w:szCs w:val="20"/>
        </w:rPr>
      </w:pPr>
    </w:p>
    <w:p w14:paraId="5690D572" w14:textId="77777777" w:rsidR="004C6289" w:rsidRDefault="004C6289" w:rsidP="004D7A17">
      <w:pPr>
        <w:tabs>
          <w:tab w:val="left" w:pos="720"/>
        </w:tabs>
        <w:rPr>
          <w:rFonts w:ascii="Arial" w:hAnsi="Arial" w:cs="Arial"/>
          <w:b/>
          <w:color w:val="3D8CDA"/>
          <w:sz w:val="20"/>
          <w:szCs w:val="20"/>
        </w:rPr>
      </w:pPr>
    </w:p>
    <w:p w14:paraId="54589087" w14:textId="24AE877F" w:rsidR="00D97CEA" w:rsidRPr="00757D83" w:rsidRDefault="0003611A" w:rsidP="004D7A17">
      <w:pPr>
        <w:tabs>
          <w:tab w:val="left" w:pos="720"/>
        </w:tabs>
        <w:rPr>
          <w:rFonts w:ascii="Arial" w:hAnsi="Arial" w:cs="Arial"/>
          <w:b/>
          <w:color w:val="3D8CDA"/>
          <w:sz w:val="20"/>
          <w:szCs w:val="20"/>
        </w:rPr>
      </w:pPr>
      <w:r w:rsidRPr="00757D83">
        <w:rPr>
          <w:rFonts w:ascii="Arial" w:hAnsi="Arial" w:cs="Arial"/>
          <w:b/>
          <w:color w:val="3D8CDA"/>
          <w:sz w:val="20"/>
          <w:szCs w:val="20"/>
        </w:rPr>
        <w:t>3.D.</w:t>
      </w:r>
      <w:r w:rsidR="004E323C">
        <w:rPr>
          <w:rFonts w:ascii="Arial" w:hAnsi="Arial" w:cs="Arial"/>
          <w:b/>
          <w:color w:val="3D8CDA"/>
          <w:sz w:val="20"/>
          <w:szCs w:val="20"/>
        </w:rPr>
        <w:t xml:space="preserve">      </w:t>
      </w:r>
      <w:r w:rsidR="004D7A17" w:rsidRPr="00757D83">
        <w:rPr>
          <w:rFonts w:ascii="Arial" w:hAnsi="Arial" w:cs="Arial"/>
          <w:b/>
          <w:color w:val="3D8CDA"/>
          <w:sz w:val="20"/>
          <w:szCs w:val="20"/>
        </w:rPr>
        <w:t>Technology 201 – Productivity Apps and Systems for Work, Work Travel, and Life</w:t>
      </w:r>
      <w:r w:rsidR="00D97CEA" w:rsidRPr="00757D83">
        <w:rPr>
          <w:rFonts w:ascii="Arial" w:hAnsi="Arial" w:cs="Arial"/>
          <w:b/>
          <w:color w:val="3D8CDA"/>
          <w:sz w:val="20"/>
          <w:szCs w:val="20"/>
        </w:rPr>
        <w:t xml:space="preserve"> – </w:t>
      </w:r>
      <w:r w:rsidR="00D97CEA" w:rsidRPr="00757D83">
        <w:rPr>
          <w:rFonts w:ascii="Arial" w:hAnsi="Arial" w:cs="Arial"/>
          <w:b/>
          <w:sz w:val="20"/>
          <w:szCs w:val="20"/>
        </w:rPr>
        <w:t>Weber 10</w:t>
      </w:r>
      <w:r w:rsidR="006A2805" w:rsidRPr="00757D83">
        <w:rPr>
          <w:rFonts w:ascii="Arial" w:hAnsi="Arial" w:cs="Arial"/>
          <w:b/>
          <w:sz w:val="20"/>
          <w:szCs w:val="20"/>
        </w:rPr>
        <w:t>9</w:t>
      </w:r>
    </w:p>
    <w:p w14:paraId="64AD7870" w14:textId="77777777" w:rsidR="00D97CEA" w:rsidRPr="00757D83" w:rsidRDefault="00D97CEA" w:rsidP="00D97CEA">
      <w:pPr>
        <w:ind w:firstLine="720"/>
        <w:rPr>
          <w:rFonts w:ascii="Arial" w:hAnsi="Arial" w:cs="Arial"/>
          <w:b/>
          <w:color w:val="3D8CDA"/>
          <w:sz w:val="20"/>
          <w:szCs w:val="20"/>
        </w:rPr>
      </w:pPr>
    </w:p>
    <w:p w14:paraId="01DB91C9" w14:textId="163A78E3" w:rsidR="00D97CEA" w:rsidRPr="00757D83" w:rsidRDefault="004D7A17" w:rsidP="004D7A17">
      <w:pPr>
        <w:ind w:left="720"/>
        <w:rPr>
          <w:rFonts w:ascii="Arial" w:hAnsi="Arial" w:cs="Arial"/>
          <w:sz w:val="20"/>
          <w:szCs w:val="20"/>
        </w:rPr>
      </w:pPr>
      <w:r w:rsidRPr="00757D83">
        <w:rPr>
          <w:rFonts w:ascii="Arial" w:hAnsi="Arial" w:cs="Arial"/>
          <w:sz w:val="20"/>
          <w:szCs w:val="20"/>
        </w:rPr>
        <w:t xml:space="preserve">Does navigating your </w:t>
      </w:r>
      <w:r w:rsidR="00196F98">
        <w:rPr>
          <w:rFonts w:ascii="Arial" w:hAnsi="Arial" w:cs="Arial"/>
          <w:sz w:val="20"/>
          <w:szCs w:val="20"/>
        </w:rPr>
        <w:t>w</w:t>
      </w:r>
      <w:r w:rsidRPr="00757D83">
        <w:rPr>
          <w:rFonts w:ascii="Arial" w:hAnsi="Arial" w:cs="Arial"/>
          <w:sz w:val="20"/>
          <w:szCs w:val="20"/>
        </w:rPr>
        <w:t>ork Outlook calendar</w:t>
      </w:r>
      <w:r w:rsidR="00196F98">
        <w:rPr>
          <w:rFonts w:ascii="Arial" w:hAnsi="Arial" w:cs="Arial"/>
          <w:sz w:val="20"/>
          <w:szCs w:val="20"/>
        </w:rPr>
        <w:t>,</w:t>
      </w:r>
      <w:r w:rsidRPr="00757D83">
        <w:rPr>
          <w:rFonts w:ascii="Arial" w:hAnsi="Arial" w:cs="Arial"/>
          <w:sz w:val="20"/>
          <w:szCs w:val="20"/>
        </w:rPr>
        <w:t xml:space="preserve"> personal calendar</w:t>
      </w:r>
      <w:r w:rsidR="00196F98">
        <w:rPr>
          <w:rFonts w:ascii="Arial" w:hAnsi="Arial" w:cs="Arial"/>
          <w:sz w:val="20"/>
          <w:szCs w:val="20"/>
        </w:rPr>
        <w:t>,</w:t>
      </w:r>
      <w:r w:rsidRPr="00757D83">
        <w:rPr>
          <w:rFonts w:ascii="Arial" w:hAnsi="Arial" w:cs="Arial"/>
          <w:sz w:val="20"/>
          <w:szCs w:val="20"/>
        </w:rPr>
        <w:t xml:space="preserve"> and maybe even your kids’ calendars make you cross</w:t>
      </w:r>
      <w:r w:rsidR="00196F98">
        <w:rPr>
          <w:rFonts w:ascii="Arial" w:hAnsi="Arial" w:cs="Arial"/>
          <w:sz w:val="20"/>
          <w:szCs w:val="20"/>
        </w:rPr>
        <w:t>-</w:t>
      </w:r>
      <w:r w:rsidRPr="00757D83">
        <w:rPr>
          <w:rFonts w:ascii="Arial" w:hAnsi="Arial" w:cs="Arial"/>
          <w:sz w:val="20"/>
          <w:szCs w:val="20"/>
        </w:rPr>
        <w:t xml:space="preserve">eyed? Are you an </w:t>
      </w:r>
      <w:r w:rsidR="00196F98">
        <w:rPr>
          <w:rFonts w:ascii="Arial" w:hAnsi="Arial" w:cs="Arial"/>
          <w:sz w:val="20"/>
          <w:szCs w:val="20"/>
        </w:rPr>
        <w:t>“i</w:t>
      </w:r>
      <w:r w:rsidRPr="00757D83">
        <w:rPr>
          <w:rFonts w:ascii="Arial" w:hAnsi="Arial" w:cs="Arial"/>
          <w:sz w:val="20"/>
          <w:szCs w:val="20"/>
        </w:rPr>
        <w:t xml:space="preserve">nbox </w:t>
      </w:r>
      <w:r w:rsidR="00196F98">
        <w:rPr>
          <w:rFonts w:ascii="Arial" w:hAnsi="Arial" w:cs="Arial"/>
          <w:sz w:val="20"/>
          <w:szCs w:val="20"/>
        </w:rPr>
        <w:t>z</w:t>
      </w:r>
      <w:r w:rsidRPr="00757D83">
        <w:rPr>
          <w:rFonts w:ascii="Arial" w:hAnsi="Arial" w:cs="Arial"/>
          <w:sz w:val="20"/>
          <w:szCs w:val="20"/>
        </w:rPr>
        <w:t>ero</w:t>
      </w:r>
      <w:r w:rsidR="00196F98">
        <w:rPr>
          <w:rFonts w:ascii="Arial" w:hAnsi="Arial" w:cs="Arial"/>
          <w:sz w:val="20"/>
          <w:szCs w:val="20"/>
        </w:rPr>
        <w:t>”</w:t>
      </w:r>
      <w:r w:rsidRPr="00757D83">
        <w:rPr>
          <w:rFonts w:ascii="Arial" w:hAnsi="Arial" w:cs="Arial"/>
          <w:sz w:val="20"/>
          <w:szCs w:val="20"/>
        </w:rPr>
        <w:t xml:space="preserve"> type but just can’t seem to get there? And how can The Internet </w:t>
      </w:r>
      <w:r w:rsidR="00196F98">
        <w:rPr>
          <w:rFonts w:ascii="Arial" w:hAnsi="Arial" w:cs="Arial"/>
          <w:sz w:val="20"/>
          <w:szCs w:val="20"/>
        </w:rPr>
        <w:t>o</w:t>
      </w:r>
      <w:r w:rsidRPr="00757D83">
        <w:rPr>
          <w:rFonts w:ascii="Arial" w:hAnsi="Arial" w:cs="Arial"/>
          <w:sz w:val="20"/>
          <w:szCs w:val="20"/>
        </w:rPr>
        <w:t xml:space="preserve">f Things help you get and stay organized? Come to this session to hear about some of the technology and tools admission counselors </w:t>
      </w:r>
      <w:r w:rsidR="00196F98">
        <w:rPr>
          <w:rFonts w:ascii="Arial" w:hAnsi="Arial" w:cs="Arial"/>
          <w:sz w:val="20"/>
          <w:szCs w:val="20"/>
        </w:rPr>
        <w:t>should</w:t>
      </w:r>
      <w:r w:rsidRPr="00757D83">
        <w:rPr>
          <w:rFonts w:ascii="Arial" w:hAnsi="Arial" w:cs="Arial"/>
          <w:sz w:val="20"/>
          <w:szCs w:val="20"/>
        </w:rPr>
        <w:t xml:space="preserve"> consider using to stay on task, both on the job and in life.</w:t>
      </w:r>
    </w:p>
    <w:p w14:paraId="1E8F358D" w14:textId="77777777" w:rsidR="004D7A17" w:rsidRPr="00757D83" w:rsidRDefault="004D7A17" w:rsidP="004D7A17">
      <w:pPr>
        <w:ind w:left="720"/>
        <w:rPr>
          <w:rFonts w:ascii="Arial" w:hAnsi="Arial" w:cs="Arial"/>
          <w:sz w:val="20"/>
          <w:szCs w:val="20"/>
        </w:rPr>
      </w:pPr>
    </w:p>
    <w:p w14:paraId="5F748916" w14:textId="5126E20B" w:rsidR="006064EB" w:rsidRPr="00757D83" w:rsidRDefault="0073064F" w:rsidP="004D7A17">
      <w:pPr>
        <w:ind w:firstLine="720"/>
        <w:rPr>
          <w:rFonts w:ascii="Arial" w:hAnsi="Arial" w:cs="Arial"/>
          <w:sz w:val="20"/>
          <w:szCs w:val="20"/>
        </w:rPr>
      </w:pPr>
      <w:r w:rsidRPr="00757D83">
        <w:rPr>
          <w:rFonts w:ascii="Arial" w:hAnsi="Arial" w:cs="Arial"/>
          <w:sz w:val="20"/>
          <w:szCs w:val="20"/>
        </w:rPr>
        <w:t xml:space="preserve">Presenter: </w:t>
      </w:r>
      <w:r w:rsidR="004D7A17" w:rsidRPr="00757D83">
        <w:rPr>
          <w:rFonts w:ascii="Arial" w:hAnsi="Arial" w:cs="Arial"/>
          <w:sz w:val="20"/>
          <w:szCs w:val="20"/>
        </w:rPr>
        <w:t xml:space="preserve">Vanessa Ea, </w:t>
      </w:r>
      <w:r w:rsidR="00B2684A">
        <w:rPr>
          <w:rFonts w:ascii="Arial" w:hAnsi="Arial" w:cs="Arial"/>
          <w:sz w:val="20"/>
          <w:szCs w:val="20"/>
        </w:rPr>
        <w:t>Associate Director of Admissions,</w:t>
      </w:r>
      <w:r w:rsidR="004D7A17" w:rsidRPr="00B2684A">
        <w:rPr>
          <w:rFonts w:ascii="Arial" w:hAnsi="Arial" w:cs="Arial"/>
          <w:i/>
          <w:sz w:val="20"/>
          <w:szCs w:val="20"/>
        </w:rPr>
        <w:t xml:space="preserve"> </w:t>
      </w:r>
      <w:r w:rsidR="00B2684A">
        <w:rPr>
          <w:rFonts w:ascii="Arial" w:hAnsi="Arial" w:cs="Arial"/>
          <w:i/>
          <w:sz w:val="20"/>
          <w:szCs w:val="20"/>
        </w:rPr>
        <w:t>University of Colorado, Colorado Springs</w:t>
      </w:r>
    </w:p>
    <w:p w14:paraId="14BBEC43" w14:textId="77777777" w:rsidR="00D97CEA" w:rsidRPr="00757D83" w:rsidRDefault="00D97CEA" w:rsidP="00D97CEA">
      <w:pPr>
        <w:ind w:firstLine="720"/>
        <w:rPr>
          <w:rFonts w:ascii="Arial" w:hAnsi="Arial" w:cs="Arial"/>
          <w:sz w:val="20"/>
          <w:szCs w:val="20"/>
        </w:rPr>
      </w:pPr>
    </w:p>
    <w:p w14:paraId="0863739A" w14:textId="44519670" w:rsidR="00A409B3" w:rsidRDefault="00A409B3" w:rsidP="00611F1F">
      <w:pPr>
        <w:ind w:firstLine="90"/>
        <w:rPr>
          <w:rFonts w:ascii="Arial" w:hAnsi="Arial" w:cs="Arial"/>
          <w:sz w:val="20"/>
          <w:szCs w:val="20"/>
        </w:rPr>
      </w:pPr>
    </w:p>
    <w:p w14:paraId="09050DB9" w14:textId="77777777" w:rsidR="00757D83" w:rsidRPr="00757D83" w:rsidRDefault="00757D83" w:rsidP="00611F1F">
      <w:pPr>
        <w:ind w:firstLine="90"/>
        <w:rPr>
          <w:rFonts w:ascii="Arial" w:hAnsi="Arial" w:cs="Arial"/>
          <w:sz w:val="20"/>
          <w:szCs w:val="20"/>
        </w:rPr>
      </w:pPr>
    </w:p>
    <w:p w14:paraId="6A568354" w14:textId="77777777" w:rsidR="00AC0AD6" w:rsidRPr="00757D83" w:rsidRDefault="00AC0AD6" w:rsidP="00317F7A">
      <w:pPr>
        <w:tabs>
          <w:tab w:val="left" w:pos="2760"/>
        </w:tabs>
        <w:ind w:left="720"/>
        <w:jc w:val="center"/>
        <w:rPr>
          <w:rFonts w:ascii="Arial" w:hAnsi="Arial" w:cs="Arial"/>
          <w:b/>
          <w:color w:val="000000"/>
        </w:rPr>
      </w:pPr>
    </w:p>
    <w:p w14:paraId="13F92A0D" w14:textId="77777777" w:rsidR="00C667E6" w:rsidRPr="00757D83" w:rsidRDefault="00317F7A" w:rsidP="00757D83">
      <w:pPr>
        <w:tabs>
          <w:tab w:val="left" w:pos="2760"/>
        </w:tabs>
        <w:ind w:left="720"/>
        <w:jc w:val="center"/>
        <w:rPr>
          <w:rFonts w:ascii="Arial" w:hAnsi="Arial" w:cs="Arial"/>
          <w:b/>
          <w:color w:val="000000"/>
        </w:rPr>
      </w:pPr>
      <w:r w:rsidRPr="00757D83">
        <w:rPr>
          <w:rFonts w:ascii="Arial" w:hAnsi="Arial" w:cs="Arial"/>
          <w:b/>
          <w:color w:val="000000"/>
        </w:rPr>
        <w:t>OPTIONAL</w:t>
      </w:r>
      <w:r w:rsidR="005F764A" w:rsidRPr="00757D83">
        <w:rPr>
          <w:rFonts w:ascii="Arial" w:hAnsi="Arial" w:cs="Arial"/>
          <w:b/>
          <w:color w:val="000000"/>
        </w:rPr>
        <w:t xml:space="preserve"> TOURS</w:t>
      </w:r>
    </w:p>
    <w:p w14:paraId="58CEE3DA" w14:textId="77777777" w:rsidR="00317F7A" w:rsidRPr="00757D83" w:rsidRDefault="00317F7A" w:rsidP="00317F7A">
      <w:pPr>
        <w:tabs>
          <w:tab w:val="left" w:pos="2760"/>
        </w:tabs>
        <w:ind w:left="720"/>
        <w:jc w:val="center"/>
        <w:rPr>
          <w:rFonts w:ascii="Arial" w:hAnsi="Arial" w:cs="Arial"/>
          <w:b/>
          <w:color w:val="000000"/>
        </w:rPr>
      </w:pPr>
    </w:p>
    <w:p w14:paraId="140805B4" w14:textId="77777777" w:rsidR="006721AD" w:rsidRPr="00757D83" w:rsidRDefault="00A2413A" w:rsidP="00FC449A">
      <w:pPr>
        <w:ind w:left="720"/>
        <w:rPr>
          <w:rFonts w:ascii="Arial" w:hAnsi="Arial" w:cs="Arial"/>
          <w:b/>
          <w:color w:val="FFFFFF"/>
          <w:sz w:val="28"/>
          <w:szCs w:val="28"/>
        </w:rPr>
      </w:pPr>
      <w:r w:rsidRPr="00757D83">
        <w:rPr>
          <w:rFonts w:ascii="Arial" w:hAnsi="Arial" w:cs="Arial"/>
          <w:b/>
          <w:color w:val="FFFF99"/>
          <w:sz w:val="28"/>
          <w:szCs w:val="28"/>
          <w:highlight w:val="darkGray"/>
        </w:rPr>
        <w:t>University of the Pacific</w:t>
      </w:r>
      <w:r w:rsidR="007C506E" w:rsidRPr="00757D83">
        <w:rPr>
          <w:rFonts w:ascii="Arial" w:hAnsi="Arial" w:cs="Arial"/>
          <w:b/>
          <w:color w:val="FFFF99"/>
          <w:sz w:val="28"/>
          <w:szCs w:val="28"/>
          <w:highlight w:val="darkGray"/>
        </w:rPr>
        <w:t xml:space="preserve"> Campus Tour</w:t>
      </w:r>
      <w:r w:rsidR="00317F7A" w:rsidRPr="00757D83">
        <w:rPr>
          <w:rFonts w:ascii="Arial" w:hAnsi="Arial" w:cs="Arial"/>
          <w:b/>
          <w:color w:val="FFFF99"/>
          <w:sz w:val="28"/>
          <w:szCs w:val="28"/>
          <w:highlight w:val="darkGray"/>
        </w:rPr>
        <w:t xml:space="preserve"> </w:t>
      </w:r>
      <w:r w:rsidR="007C506E" w:rsidRPr="00757D83">
        <w:rPr>
          <w:rFonts w:ascii="Arial" w:hAnsi="Arial" w:cs="Arial"/>
          <w:b/>
          <w:color w:val="FFFF99"/>
          <w:sz w:val="28"/>
          <w:szCs w:val="28"/>
          <w:highlight w:val="darkGray"/>
        </w:rPr>
        <w:t>1:45 – 2:45 PM</w:t>
      </w:r>
      <w:r w:rsidR="00317F7A" w:rsidRPr="00757D83">
        <w:rPr>
          <w:rFonts w:ascii="Arial" w:hAnsi="Arial" w:cs="Arial"/>
          <w:b/>
          <w:color w:val="FFFFFF"/>
          <w:sz w:val="28"/>
          <w:szCs w:val="28"/>
        </w:rPr>
        <w:t xml:space="preserve"> </w:t>
      </w:r>
      <w:r w:rsidR="006721AD" w:rsidRPr="00757D83">
        <w:rPr>
          <w:rFonts w:ascii="Arial" w:hAnsi="Arial" w:cs="Arial"/>
          <w:b/>
          <w:color w:val="FFFFFF"/>
          <w:sz w:val="28"/>
          <w:szCs w:val="28"/>
        </w:rPr>
        <w:t xml:space="preserve">  </w:t>
      </w:r>
    </w:p>
    <w:p w14:paraId="12CF8643" w14:textId="77777777" w:rsidR="009E5963" w:rsidRPr="00757D83" w:rsidRDefault="009E5963" w:rsidP="00FC449A">
      <w:pPr>
        <w:ind w:left="720"/>
        <w:rPr>
          <w:rFonts w:ascii="Arial" w:hAnsi="Arial" w:cs="Arial"/>
          <w:b/>
        </w:rPr>
      </w:pPr>
      <w:r w:rsidRPr="00757D83">
        <w:rPr>
          <w:rFonts w:ascii="Arial" w:hAnsi="Arial" w:cs="Arial"/>
          <w:b/>
        </w:rPr>
        <w:t>Me</w:t>
      </w:r>
      <w:r w:rsidR="00317F7A" w:rsidRPr="00757D83">
        <w:rPr>
          <w:rFonts w:ascii="Arial" w:hAnsi="Arial" w:cs="Arial"/>
          <w:b/>
        </w:rPr>
        <w:t xml:space="preserve">et </w:t>
      </w:r>
      <w:r w:rsidR="00B97BBF" w:rsidRPr="00757D83">
        <w:rPr>
          <w:rFonts w:ascii="Arial" w:hAnsi="Arial" w:cs="Arial"/>
          <w:b/>
        </w:rPr>
        <w:t>at</w:t>
      </w:r>
      <w:r w:rsidR="00317F7A" w:rsidRPr="00757D83">
        <w:rPr>
          <w:rFonts w:ascii="Arial" w:hAnsi="Arial" w:cs="Arial"/>
          <w:b/>
        </w:rPr>
        <w:t xml:space="preserve"> </w:t>
      </w:r>
      <w:r w:rsidR="006721AD" w:rsidRPr="00757D83">
        <w:rPr>
          <w:rFonts w:ascii="Arial" w:hAnsi="Arial" w:cs="Arial"/>
          <w:b/>
        </w:rPr>
        <w:t>the f</w:t>
      </w:r>
      <w:r w:rsidR="00FC33DF" w:rsidRPr="00757D83">
        <w:rPr>
          <w:rFonts w:ascii="Arial" w:hAnsi="Arial" w:cs="Arial"/>
          <w:b/>
        </w:rPr>
        <w:t>ountain in front of D.U.C.</w:t>
      </w:r>
      <w:r w:rsidR="00317F7A" w:rsidRPr="00757D83">
        <w:rPr>
          <w:rFonts w:ascii="Arial" w:hAnsi="Arial" w:cs="Arial"/>
          <w:b/>
        </w:rPr>
        <w:t xml:space="preserve"> </w:t>
      </w:r>
    </w:p>
    <w:p w14:paraId="3E5E70D6" w14:textId="7C8DEF4F" w:rsidR="00AE1DDD" w:rsidRPr="00757D83" w:rsidRDefault="00D34318" w:rsidP="00E65994">
      <w:pPr>
        <w:shd w:val="clear" w:color="auto" w:fill="FFFFFF"/>
        <w:ind w:left="720"/>
        <w:rPr>
          <w:rFonts w:ascii="Arial" w:hAnsi="Arial" w:cs="Arial"/>
          <w:b/>
          <w:color w:val="7F7F7F"/>
          <w:sz w:val="44"/>
          <w:szCs w:val="44"/>
        </w:rPr>
      </w:pPr>
      <w:r w:rsidRPr="00757D83">
        <w:rPr>
          <w:rFonts w:ascii="Arial" w:hAnsi="Arial" w:cs="Arial"/>
          <w:b/>
          <w:color w:val="7F7F7F"/>
          <w:sz w:val="44"/>
          <w:szCs w:val="44"/>
        </w:rPr>
        <w:t xml:space="preserve">    </w:t>
      </w:r>
      <w:r w:rsidR="00AE1DDD" w:rsidRPr="00757D83">
        <w:rPr>
          <w:rFonts w:ascii="Arial" w:hAnsi="Arial" w:cs="Arial"/>
          <w:b/>
          <w:color w:val="7F7F7F"/>
          <w:sz w:val="44"/>
          <w:szCs w:val="44"/>
        </w:rPr>
        <w:t>____________________________________</w:t>
      </w:r>
    </w:p>
    <w:p w14:paraId="481B99EF" w14:textId="77777777" w:rsidR="00921B55" w:rsidRPr="00757D83" w:rsidRDefault="00921B55" w:rsidP="00AE1DDD">
      <w:pPr>
        <w:shd w:val="clear" w:color="auto" w:fill="FFFFFF"/>
        <w:tabs>
          <w:tab w:val="left" w:pos="6396"/>
        </w:tabs>
        <w:ind w:left="720"/>
        <w:jc w:val="center"/>
        <w:rPr>
          <w:rFonts w:ascii="Arial" w:hAnsi="Arial" w:cs="Arial"/>
          <w:b/>
          <w:sz w:val="20"/>
          <w:szCs w:val="20"/>
        </w:rPr>
      </w:pPr>
    </w:p>
    <w:p w14:paraId="229BFBDF" w14:textId="77777777" w:rsidR="00E65994" w:rsidRPr="00757D83" w:rsidRDefault="00E65994" w:rsidP="00AE1DDD">
      <w:pPr>
        <w:shd w:val="clear" w:color="auto" w:fill="FFFFFF"/>
        <w:tabs>
          <w:tab w:val="left" w:pos="6396"/>
        </w:tabs>
        <w:ind w:left="720"/>
        <w:jc w:val="center"/>
        <w:rPr>
          <w:rFonts w:ascii="Arial" w:hAnsi="Arial" w:cs="Arial"/>
          <w:b/>
        </w:rPr>
      </w:pPr>
    </w:p>
    <w:p w14:paraId="233C7EB7" w14:textId="77777777" w:rsidR="00E65994" w:rsidRPr="00757D83" w:rsidRDefault="00E65994" w:rsidP="00AE1DDD">
      <w:pPr>
        <w:shd w:val="clear" w:color="auto" w:fill="FFFFFF"/>
        <w:tabs>
          <w:tab w:val="left" w:pos="6396"/>
        </w:tabs>
        <w:ind w:left="720"/>
        <w:jc w:val="center"/>
        <w:rPr>
          <w:rFonts w:ascii="Arial" w:hAnsi="Arial" w:cs="Arial"/>
          <w:b/>
        </w:rPr>
      </w:pPr>
    </w:p>
    <w:p w14:paraId="65ED37A5" w14:textId="60469A9A" w:rsidR="00D34318" w:rsidRPr="00757D83" w:rsidRDefault="00D34318" w:rsidP="00AE1DDD">
      <w:pPr>
        <w:shd w:val="clear" w:color="auto" w:fill="FFFFFF"/>
        <w:tabs>
          <w:tab w:val="left" w:pos="6396"/>
        </w:tabs>
        <w:ind w:left="720"/>
        <w:jc w:val="center"/>
        <w:rPr>
          <w:rFonts w:ascii="Arial" w:hAnsi="Arial" w:cs="Arial"/>
          <w:b/>
        </w:rPr>
      </w:pPr>
      <w:r w:rsidRPr="00757D83">
        <w:rPr>
          <w:rFonts w:ascii="Arial" w:hAnsi="Arial" w:cs="Arial"/>
          <w:b/>
        </w:rPr>
        <w:t xml:space="preserve">     </w:t>
      </w:r>
    </w:p>
    <w:p w14:paraId="587C9C44" w14:textId="1DF0B0E4" w:rsidR="008B0DCD" w:rsidRPr="00757D83" w:rsidRDefault="008B0DCD" w:rsidP="004D7A17">
      <w:pPr>
        <w:shd w:val="clear" w:color="auto" w:fill="FFFFFF"/>
        <w:jc w:val="center"/>
        <w:rPr>
          <w:rFonts w:ascii="Arial" w:hAnsi="Arial" w:cs="Arial"/>
          <w:b/>
          <w:noProof/>
          <w:color w:val="3D8CDA"/>
          <w:sz w:val="40"/>
          <w:szCs w:val="44"/>
        </w:rPr>
      </w:pPr>
      <w:r w:rsidRPr="00757D83">
        <w:rPr>
          <w:rFonts w:ascii="Arial" w:hAnsi="Arial" w:cs="Arial"/>
          <w:b/>
          <w:noProof/>
          <w:color w:val="3D8CDA"/>
          <w:sz w:val="40"/>
          <w:szCs w:val="44"/>
        </w:rPr>
        <w:t xml:space="preserve">THANK YOU! </w:t>
      </w:r>
      <w:r w:rsidR="00032B77" w:rsidRPr="00757D83">
        <w:rPr>
          <w:rFonts w:ascii="Arial" w:hAnsi="Arial" w:cs="Arial"/>
          <w:b/>
          <w:noProof/>
          <w:color w:val="3D8CDA"/>
          <w:sz w:val="40"/>
          <w:szCs w:val="44"/>
        </w:rPr>
        <w:t xml:space="preserve"> </w:t>
      </w:r>
      <w:r w:rsidRPr="00757D83">
        <w:rPr>
          <w:rFonts w:ascii="Arial" w:hAnsi="Arial" w:cs="Arial"/>
          <w:b/>
          <w:noProof/>
          <w:color w:val="3D8CDA"/>
          <w:sz w:val="40"/>
          <w:szCs w:val="44"/>
        </w:rPr>
        <w:t xml:space="preserve">THANK YOU! </w:t>
      </w:r>
      <w:r w:rsidR="00032B77" w:rsidRPr="00757D83">
        <w:rPr>
          <w:rFonts w:ascii="Arial" w:hAnsi="Arial" w:cs="Arial"/>
          <w:b/>
          <w:noProof/>
          <w:color w:val="3D8CDA"/>
          <w:sz w:val="40"/>
          <w:szCs w:val="44"/>
        </w:rPr>
        <w:t xml:space="preserve"> </w:t>
      </w:r>
      <w:r w:rsidRPr="00757D83">
        <w:rPr>
          <w:rFonts w:ascii="Arial" w:hAnsi="Arial" w:cs="Arial"/>
          <w:b/>
          <w:noProof/>
          <w:color w:val="3D8CDA"/>
          <w:sz w:val="40"/>
          <w:szCs w:val="44"/>
        </w:rPr>
        <w:t>THANK YOU!</w:t>
      </w:r>
    </w:p>
    <w:p w14:paraId="6ED935C5" w14:textId="77777777" w:rsidR="004D7A17" w:rsidRPr="00757D83" w:rsidRDefault="004D7A17" w:rsidP="00D34318">
      <w:pPr>
        <w:shd w:val="clear" w:color="auto" w:fill="FFFFFF"/>
        <w:jc w:val="center"/>
        <w:rPr>
          <w:rFonts w:ascii="Arial" w:hAnsi="Arial" w:cs="Arial"/>
          <w:b/>
          <w:noProof/>
          <w:color w:val="3D8CDA"/>
          <w:sz w:val="40"/>
          <w:szCs w:val="44"/>
        </w:rPr>
      </w:pPr>
    </w:p>
    <w:p w14:paraId="3F83C90D" w14:textId="77777777" w:rsidR="00921B55" w:rsidRPr="00757D83" w:rsidRDefault="00921B55" w:rsidP="008B0DCD">
      <w:pPr>
        <w:shd w:val="clear" w:color="auto" w:fill="FFFFFF"/>
        <w:jc w:val="center"/>
        <w:rPr>
          <w:rFonts w:ascii="Arial" w:hAnsi="Arial" w:cs="Arial"/>
          <w:b/>
          <w:noProof/>
          <w:color w:val="3399FF"/>
          <w:sz w:val="22"/>
        </w:rPr>
      </w:pPr>
    </w:p>
    <w:p w14:paraId="3DC4C43A" w14:textId="13729E85" w:rsidR="00555B4D" w:rsidRPr="00757D83" w:rsidRDefault="00555B4D" w:rsidP="00290037">
      <w:pPr>
        <w:ind w:firstLine="720"/>
        <w:jc w:val="both"/>
        <w:rPr>
          <w:rFonts w:ascii="Arial" w:hAnsi="Arial" w:cs="Arial"/>
          <w:b/>
          <w:noProof/>
          <w:sz w:val="28"/>
          <w:szCs w:val="28"/>
        </w:rPr>
      </w:pPr>
      <w:r w:rsidRPr="00757D83">
        <w:rPr>
          <w:rFonts w:ascii="Arial" w:hAnsi="Arial" w:cs="Arial"/>
          <w:b/>
          <w:noProof/>
          <w:sz w:val="28"/>
          <w:szCs w:val="28"/>
        </w:rPr>
        <w:t>Our</w:t>
      </w:r>
      <w:r w:rsidR="006D6EB2" w:rsidRPr="00757D83">
        <w:rPr>
          <w:rFonts w:ascii="Arial" w:hAnsi="Arial" w:cs="Arial"/>
          <w:b/>
          <w:noProof/>
          <w:sz w:val="28"/>
          <w:szCs w:val="28"/>
        </w:rPr>
        <w:t xml:space="preserve"> </w:t>
      </w:r>
      <w:r w:rsidRPr="00757D83">
        <w:rPr>
          <w:rFonts w:ascii="Arial" w:hAnsi="Arial" w:cs="Arial"/>
          <w:b/>
          <w:noProof/>
          <w:sz w:val="28"/>
          <w:szCs w:val="28"/>
        </w:rPr>
        <w:t>Host:</w:t>
      </w:r>
      <w:r w:rsidR="00EB42E4" w:rsidRPr="00757D83">
        <w:rPr>
          <w:rFonts w:ascii="Arial" w:hAnsi="Arial" w:cs="Arial"/>
          <w:b/>
          <w:noProof/>
          <w:sz w:val="28"/>
          <w:szCs w:val="28"/>
        </w:rPr>
        <w:t xml:space="preserve"> </w:t>
      </w:r>
      <w:r w:rsidR="006D6EB2" w:rsidRPr="00757D83">
        <w:rPr>
          <w:rFonts w:ascii="Arial" w:hAnsi="Arial" w:cs="Arial"/>
          <w:b/>
          <w:noProof/>
          <w:sz w:val="28"/>
          <w:szCs w:val="28"/>
        </w:rPr>
        <w:t xml:space="preserve">  </w:t>
      </w:r>
      <w:r w:rsidR="00757D83">
        <w:rPr>
          <w:rFonts w:ascii="Arial" w:hAnsi="Arial" w:cs="Arial"/>
          <w:b/>
          <w:noProof/>
          <w:sz w:val="28"/>
          <w:szCs w:val="28"/>
        </w:rPr>
        <w:drawing>
          <wp:inline distT="0" distB="0" distL="0" distR="0" wp14:anchorId="2F380000" wp14:editId="0E3C7005">
            <wp:extent cx="2973855" cy="1402550"/>
            <wp:effectExtent l="0" t="0" r="0" b="7620"/>
            <wp:docPr id="17" name="Picture 1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eal_WM_L_4cO%26B-01-mi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5038" cy="1417257"/>
                    </a:xfrm>
                    <a:prstGeom prst="rect">
                      <a:avLst/>
                    </a:prstGeom>
                  </pic:spPr>
                </pic:pic>
              </a:graphicData>
            </a:graphic>
          </wp:inline>
        </w:drawing>
      </w:r>
    </w:p>
    <w:p w14:paraId="40A8AA01" w14:textId="77777777" w:rsidR="006D6EB2" w:rsidRPr="00757D83" w:rsidRDefault="006D6EB2" w:rsidP="00290037">
      <w:pPr>
        <w:ind w:firstLine="720"/>
        <w:jc w:val="both"/>
        <w:rPr>
          <w:rFonts w:ascii="Arial" w:hAnsi="Arial" w:cs="Arial"/>
          <w:b/>
          <w:noProof/>
          <w:sz w:val="28"/>
          <w:szCs w:val="28"/>
        </w:rPr>
      </w:pPr>
    </w:p>
    <w:p w14:paraId="218EC667" w14:textId="77777777" w:rsidR="002F5D85" w:rsidRPr="00757D83" w:rsidRDefault="002F5D85" w:rsidP="00290037">
      <w:pPr>
        <w:ind w:firstLine="720"/>
        <w:jc w:val="both"/>
        <w:rPr>
          <w:rFonts w:ascii="Arial" w:hAnsi="Arial" w:cs="Arial"/>
          <w:b/>
          <w:noProof/>
          <w:sz w:val="28"/>
          <w:szCs w:val="28"/>
        </w:rPr>
      </w:pPr>
      <w:r w:rsidRPr="00757D83">
        <w:rPr>
          <w:rFonts w:ascii="Arial" w:hAnsi="Arial" w:cs="Arial"/>
          <w:b/>
          <w:noProof/>
          <w:sz w:val="28"/>
          <w:szCs w:val="28"/>
        </w:rPr>
        <w:t>Our Planning Committee:</w:t>
      </w:r>
    </w:p>
    <w:p w14:paraId="7D5E0F51" w14:textId="77777777" w:rsidR="00CA57CA" w:rsidRPr="00757D83" w:rsidRDefault="00CF4B39" w:rsidP="00C20584">
      <w:pPr>
        <w:rPr>
          <w:rFonts w:ascii="Arial" w:hAnsi="Arial" w:cs="Arial"/>
          <w:b/>
          <w:noProof/>
          <w:sz w:val="36"/>
          <w:szCs w:val="36"/>
        </w:rPr>
      </w:pPr>
      <w:r w:rsidRPr="00757D83">
        <w:rPr>
          <w:rFonts w:ascii="Arial" w:hAnsi="Arial" w:cs="Arial"/>
          <w:b/>
          <w:noProof/>
          <w:sz w:val="36"/>
          <w:szCs w:val="36"/>
        </w:rPr>
        <mc:AlternateContent>
          <mc:Choice Requires="wps">
            <w:drawing>
              <wp:anchor distT="0" distB="0" distL="114300" distR="114300" simplePos="0" relativeHeight="251654656" behindDoc="0" locked="0" layoutInCell="1" allowOverlap="1" wp14:anchorId="6ED3194F" wp14:editId="6FEE0408">
                <wp:simplePos x="0" y="0"/>
                <wp:positionH relativeFrom="column">
                  <wp:posOffset>395363</wp:posOffset>
                </wp:positionH>
                <wp:positionV relativeFrom="paragraph">
                  <wp:posOffset>99695</wp:posOffset>
                </wp:positionV>
                <wp:extent cx="5447030" cy="2332990"/>
                <wp:effectExtent l="0" t="635" r="3810" b="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233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2C0C6" w14:textId="77777777" w:rsidR="00DE0593" w:rsidRPr="00B2684A" w:rsidRDefault="00416B64" w:rsidP="00DE0593">
                            <w:pPr>
                              <w:rPr>
                                <w:rFonts w:ascii="Calibri" w:hAnsi="Calibri"/>
                                <w:i/>
                                <w:iCs/>
                                <w:sz w:val="22"/>
                                <w:szCs w:val="22"/>
                              </w:rPr>
                            </w:pPr>
                            <w:r w:rsidRPr="00B2684A">
                              <w:rPr>
                                <w:rFonts w:ascii="Calibri" w:hAnsi="Calibri"/>
                                <w:sz w:val="22"/>
                                <w:szCs w:val="22"/>
                              </w:rPr>
                              <w:t>Debbie Austin, Chair – S</w:t>
                            </w:r>
                            <w:r w:rsidRPr="00B2684A">
                              <w:rPr>
                                <w:rFonts w:ascii="Calibri" w:hAnsi="Calibri"/>
                                <w:i/>
                                <w:iCs/>
                                <w:sz w:val="22"/>
                                <w:szCs w:val="22"/>
                              </w:rPr>
                              <w:t>t. Francis High School</w:t>
                            </w:r>
                          </w:p>
                          <w:p w14:paraId="678A1537" w14:textId="77777777" w:rsidR="005174AB" w:rsidRPr="00B2684A" w:rsidRDefault="005174AB" w:rsidP="005174AB">
                            <w:pPr>
                              <w:rPr>
                                <w:rFonts w:ascii="Calibri" w:hAnsi="Calibri"/>
                                <w:i/>
                                <w:iCs/>
                                <w:sz w:val="22"/>
                                <w:szCs w:val="22"/>
                              </w:rPr>
                            </w:pPr>
                            <w:r w:rsidRPr="00B2684A">
                              <w:rPr>
                                <w:rFonts w:ascii="Calibri" w:hAnsi="Calibri"/>
                                <w:iCs/>
                                <w:sz w:val="22"/>
                                <w:szCs w:val="22"/>
                              </w:rPr>
                              <w:t>Keith Sanpei</w:t>
                            </w:r>
                            <w:r w:rsidR="00F9026F" w:rsidRPr="00B2684A">
                              <w:rPr>
                                <w:rFonts w:ascii="Calibri" w:hAnsi="Calibri"/>
                                <w:iCs/>
                                <w:sz w:val="22"/>
                                <w:szCs w:val="22"/>
                              </w:rPr>
                              <w:t>,</w:t>
                            </w:r>
                            <w:r w:rsidRPr="00B2684A">
                              <w:rPr>
                                <w:rFonts w:ascii="Calibri" w:hAnsi="Calibri"/>
                                <w:iCs/>
                                <w:sz w:val="22"/>
                                <w:szCs w:val="22"/>
                              </w:rPr>
                              <w:t xml:space="preserve"> Host Site Liaison </w:t>
                            </w:r>
                            <w:r w:rsidR="006D6EB2" w:rsidRPr="00B2684A">
                              <w:rPr>
                                <w:rFonts w:ascii="Calibri" w:hAnsi="Calibri"/>
                                <w:iCs/>
                                <w:sz w:val="22"/>
                                <w:szCs w:val="22"/>
                              </w:rPr>
                              <w:t xml:space="preserve">– </w:t>
                            </w:r>
                            <w:r w:rsidRPr="00B2684A">
                              <w:rPr>
                                <w:rFonts w:ascii="Calibri" w:hAnsi="Calibri"/>
                                <w:i/>
                                <w:iCs/>
                                <w:sz w:val="22"/>
                                <w:szCs w:val="22"/>
                              </w:rPr>
                              <w:t xml:space="preserve">University of the Pacific </w:t>
                            </w:r>
                          </w:p>
                          <w:p w14:paraId="7BA6CAC8" w14:textId="77777777" w:rsidR="00DE0593" w:rsidRPr="00B2684A" w:rsidRDefault="00DE0593" w:rsidP="00DE0593">
                            <w:pPr>
                              <w:rPr>
                                <w:rFonts w:ascii="Calibri" w:hAnsi="Calibri"/>
                                <w:sz w:val="22"/>
                                <w:szCs w:val="22"/>
                              </w:rPr>
                            </w:pPr>
                            <w:r w:rsidRPr="00B2684A">
                              <w:rPr>
                                <w:rFonts w:ascii="Calibri" w:hAnsi="Calibri"/>
                                <w:sz w:val="22"/>
                                <w:szCs w:val="22"/>
                              </w:rPr>
                              <w:t>Amanda Hotinger, Northern California College Fair Chair</w:t>
                            </w:r>
                            <w:r w:rsidRPr="00B2684A">
                              <w:rPr>
                                <w:rFonts w:ascii="Calibri" w:hAnsi="Calibri"/>
                                <w:i/>
                                <w:sz w:val="22"/>
                                <w:szCs w:val="22"/>
                              </w:rPr>
                              <w:t xml:space="preserve"> – </w:t>
                            </w:r>
                            <w:r w:rsidRPr="00B2684A">
                              <w:rPr>
                                <w:rFonts w:ascii="Calibri" w:hAnsi="Calibri"/>
                                <w:i/>
                                <w:iCs/>
                                <w:sz w:val="22"/>
                                <w:szCs w:val="22"/>
                              </w:rPr>
                              <w:t>Texas Christian University</w:t>
                            </w:r>
                          </w:p>
                          <w:p w14:paraId="2A9EC423" w14:textId="43C56CA7" w:rsidR="00B2684A" w:rsidRPr="00B2684A" w:rsidRDefault="00B2684A" w:rsidP="00DE0593">
                            <w:pPr>
                              <w:rPr>
                                <w:rFonts w:ascii="Calibri" w:hAnsi="Calibri"/>
                                <w:i/>
                                <w:sz w:val="22"/>
                                <w:szCs w:val="22"/>
                              </w:rPr>
                            </w:pPr>
                            <w:r>
                              <w:rPr>
                                <w:rFonts w:ascii="Calibri" w:hAnsi="Calibri"/>
                                <w:sz w:val="22"/>
                                <w:szCs w:val="22"/>
                              </w:rPr>
                              <w:t xml:space="preserve">Kimberly Burton – </w:t>
                            </w:r>
                            <w:r>
                              <w:rPr>
                                <w:rFonts w:ascii="Calibri" w:hAnsi="Calibri"/>
                                <w:i/>
                                <w:sz w:val="22"/>
                                <w:szCs w:val="22"/>
                              </w:rPr>
                              <w:t>Marist College</w:t>
                            </w:r>
                          </w:p>
                          <w:p w14:paraId="4B17CB6D" w14:textId="62246E0D" w:rsidR="00DE0593" w:rsidRPr="00B2684A" w:rsidRDefault="00DE0593" w:rsidP="00DE0593">
                            <w:pPr>
                              <w:rPr>
                                <w:rFonts w:ascii="Calibri" w:hAnsi="Calibri"/>
                                <w:sz w:val="22"/>
                                <w:szCs w:val="22"/>
                              </w:rPr>
                            </w:pPr>
                            <w:r w:rsidRPr="00B2684A">
                              <w:rPr>
                                <w:rFonts w:ascii="Calibri" w:hAnsi="Calibri"/>
                                <w:sz w:val="22"/>
                                <w:szCs w:val="22"/>
                              </w:rPr>
                              <w:t xml:space="preserve">Vanessa Ea – </w:t>
                            </w:r>
                            <w:r w:rsidRPr="00B2684A">
                              <w:rPr>
                                <w:rFonts w:ascii="Calibri" w:hAnsi="Calibri"/>
                                <w:i/>
                                <w:iCs/>
                                <w:sz w:val="22"/>
                                <w:szCs w:val="22"/>
                              </w:rPr>
                              <w:t>University of Colorado, Colorado Springs</w:t>
                            </w:r>
                            <w:r w:rsidRPr="00B2684A">
                              <w:rPr>
                                <w:rFonts w:ascii="Calibri" w:hAnsi="Calibri"/>
                                <w:sz w:val="22"/>
                                <w:szCs w:val="22"/>
                              </w:rPr>
                              <w:tab/>
                            </w:r>
                          </w:p>
                          <w:p w14:paraId="212B610C" w14:textId="46C317FC" w:rsidR="00B2684A" w:rsidRDefault="00B2684A" w:rsidP="00DE0593">
                            <w:pPr>
                              <w:rPr>
                                <w:rFonts w:ascii="Calibri" w:hAnsi="Calibri"/>
                                <w:sz w:val="22"/>
                                <w:szCs w:val="22"/>
                              </w:rPr>
                            </w:pPr>
                            <w:r w:rsidRPr="00B2684A">
                              <w:rPr>
                                <w:rFonts w:ascii="Calibri" w:hAnsi="Calibri"/>
                                <w:sz w:val="22"/>
                                <w:szCs w:val="22"/>
                              </w:rPr>
                              <w:t xml:space="preserve">Angela Garvey - </w:t>
                            </w:r>
                            <w:r w:rsidRPr="00B2684A">
                              <w:rPr>
                                <w:rFonts w:ascii="Calibri" w:hAnsi="Calibri"/>
                                <w:i/>
                                <w:sz w:val="22"/>
                                <w:szCs w:val="22"/>
                              </w:rPr>
                              <w:t>University of Northern British Columbia</w:t>
                            </w:r>
                          </w:p>
                          <w:p w14:paraId="42EBB47F" w14:textId="16C9B1C7" w:rsidR="00B2684A" w:rsidRPr="002E60C3" w:rsidRDefault="00B2684A" w:rsidP="00DE0593">
                            <w:pPr>
                              <w:rPr>
                                <w:rFonts w:ascii="Calibri" w:hAnsi="Calibri"/>
                                <w:sz w:val="22"/>
                                <w:szCs w:val="22"/>
                              </w:rPr>
                            </w:pPr>
                            <w:r w:rsidRPr="002E60C3">
                              <w:rPr>
                                <w:rFonts w:ascii="Calibri" w:hAnsi="Calibri"/>
                                <w:sz w:val="22"/>
                                <w:szCs w:val="22"/>
                              </w:rPr>
                              <w:t xml:space="preserve">Anne Johnson - </w:t>
                            </w:r>
                            <w:r w:rsidRPr="002E60C3">
                              <w:rPr>
                                <w:rFonts w:ascii="Calibri" w:hAnsi="Calibri"/>
                                <w:i/>
                                <w:sz w:val="22"/>
                                <w:szCs w:val="22"/>
                              </w:rPr>
                              <w:t>UC Santa Barbara</w:t>
                            </w:r>
                          </w:p>
                          <w:p w14:paraId="6AE403F0" w14:textId="457C0C2B" w:rsidR="00DE0593" w:rsidRPr="00B2684A" w:rsidRDefault="00EB42E4" w:rsidP="00DE0593">
                            <w:pPr>
                              <w:rPr>
                                <w:rFonts w:ascii="Calibri" w:hAnsi="Calibri"/>
                                <w:sz w:val="22"/>
                                <w:szCs w:val="22"/>
                              </w:rPr>
                            </w:pPr>
                            <w:r w:rsidRPr="00B2684A">
                              <w:rPr>
                                <w:rFonts w:ascii="Calibri" w:hAnsi="Calibri"/>
                                <w:sz w:val="22"/>
                                <w:szCs w:val="22"/>
                              </w:rPr>
                              <w:t xml:space="preserve">Naomi Lee – </w:t>
                            </w:r>
                            <w:r w:rsidRPr="00B2684A">
                              <w:rPr>
                                <w:rFonts w:ascii="Calibri" w:hAnsi="Calibri"/>
                                <w:i/>
                                <w:sz w:val="22"/>
                                <w:szCs w:val="22"/>
                              </w:rPr>
                              <w:t>St. Francis High School</w:t>
                            </w:r>
                            <w:r w:rsidR="00DE0593" w:rsidRPr="00B2684A">
                              <w:rPr>
                                <w:rFonts w:ascii="Calibri" w:hAnsi="Calibri"/>
                                <w:sz w:val="22"/>
                                <w:szCs w:val="22"/>
                              </w:rPr>
                              <w:tab/>
                            </w:r>
                          </w:p>
                          <w:p w14:paraId="48780B3E" w14:textId="77777777" w:rsidR="00DE0593" w:rsidRPr="00B2684A" w:rsidRDefault="005174AB" w:rsidP="00DE0593">
                            <w:pPr>
                              <w:rPr>
                                <w:rFonts w:ascii="Calibri" w:hAnsi="Calibri"/>
                                <w:sz w:val="22"/>
                                <w:szCs w:val="22"/>
                              </w:rPr>
                            </w:pPr>
                            <w:r w:rsidRPr="00B2684A">
                              <w:rPr>
                                <w:rFonts w:ascii="Calibri" w:hAnsi="Calibri"/>
                                <w:sz w:val="22"/>
                                <w:szCs w:val="22"/>
                              </w:rPr>
                              <w:t>April M</w:t>
                            </w:r>
                            <w:r w:rsidR="006A2805" w:rsidRPr="00B2684A">
                              <w:rPr>
                                <w:rFonts w:ascii="Calibri" w:hAnsi="Calibri"/>
                                <w:sz w:val="22"/>
                                <w:szCs w:val="22"/>
                              </w:rPr>
                              <w:t>e</w:t>
                            </w:r>
                            <w:r w:rsidRPr="00B2684A">
                              <w:rPr>
                                <w:rFonts w:ascii="Calibri" w:hAnsi="Calibri"/>
                                <w:sz w:val="22"/>
                                <w:szCs w:val="22"/>
                              </w:rPr>
                              <w:t xml:space="preserve">larkey – </w:t>
                            </w:r>
                            <w:r w:rsidRPr="00B2684A">
                              <w:rPr>
                                <w:rFonts w:ascii="Calibri" w:hAnsi="Calibri"/>
                                <w:i/>
                                <w:sz w:val="22"/>
                                <w:szCs w:val="22"/>
                              </w:rPr>
                              <w:t>Christian Brothers High School</w:t>
                            </w:r>
                            <w:r w:rsidR="00DE0593" w:rsidRPr="00B2684A">
                              <w:rPr>
                                <w:rFonts w:ascii="Calibri" w:hAnsi="Calibri"/>
                                <w:i/>
                                <w:iCs/>
                                <w:sz w:val="22"/>
                                <w:szCs w:val="22"/>
                              </w:rPr>
                              <w:t xml:space="preserve"> </w:t>
                            </w:r>
                            <w:r w:rsidR="00DE0593" w:rsidRPr="00B2684A">
                              <w:rPr>
                                <w:rFonts w:ascii="Calibri" w:hAnsi="Calibri"/>
                                <w:sz w:val="22"/>
                                <w:szCs w:val="22"/>
                              </w:rPr>
                              <w:tab/>
                            </w:r>
                          </w:p>
                          <w:p w14:paraId="40542982" w14:textId="77777777" w:rsidR="00EB42E4" w:rsidRPr="00B2684A" w:rsidRDefault="00EB42E4" w:rsidP="00DE0593">
                            <w:pPr>
                              <w:rPr>
                                <w:rFonts w:ascii="Calibri" w:hAnsi="Calibri"/>
                                <w:i/>
                                <w:sz w:val="22"/>
                                <w:szCs w:val="22"/>
                              </w:rPr>
                            </w:pPr>
                            <w:r w:rsidRPr="00B2684A">
                              <w:rPr>
                                <w:rFonts w:ascii="Calibri" w:hAnsi="Calibri"/>
                                <w:sz w:val="22"/>
                                <w:szCs w:val="22"/>
                              </w:rPr>
                              <w:t xml:space="preserve">Yvette Maragliano </w:t>
                            </w:r>
                            <w:r w:rsidR="006D6EB2" w:rsidRPr="00B2684A">
                              <w:rPr>
                                <w:rFonts w:ascii="Calibri" w:hAnsi="Calibri"/>
                                <w:sz w:val="22"/>
                                <w:szCs w:val="22"/>
                              </w:rPr>
                              <w:t xml:space="preserve">– </w:t>
                            </w:r>
                            <w:r w:rsidR="006D6EB2" w:rsidRPr="00B2684A">
                              <w:rPr>
                                <w:rFonts w:ascii="Calibri" w:hAnsi="Calibri"/>
                                <w:i/>
                                <w:sz w:val="22"/>
                                <w:szCs w:val="22"/>
                              </w:rPr>
                              <w:t>Students Organized for Success</w:t>
                            </w:r>
                          </w:p>
                          <w:p w14:paraId="77C92DD9" w14:textId="77777777" w:rsidR="006D6EB2" w:rsidRPr="00B2684A" w:rsidRDefault="00416B64" w:rsidP="00DE0593">
                            <w:pPr>
                              <w:rPr>
                                <w:rFonts w:ascii="Calibri" w:hAnsi="Calibri"/>
                                <w:i/>
                                <w:iCs/>
                                <w:sz w:val="22"/>
                                <w:szCs w:val="22"/>
                              </w:rPr>
                            </w:pPr>
                            <w:r w:rsidRPr="00B2684A">
                              <w:rPr>
                                <w:rFonts w:ascii="Calibri" w:hAnsi="Calibri"/>
                                <w:sz w:val="22"/>
                                <w:szCs w:val="22"/>
                              </w:rPr>
                              <w:t xml:space="preserve">Marlena Norman – </w:t>
                            </w:r>
                            <w:r w:rsidRPr="00B2684A">
                              <w:rPr>
                                <w:rFonts w:ascii="Calibri" w:hAnsi="Calibri"/>
                                <w:i/>
                                <w:sz w:val="22"/>
                                <w:szCs w:val="22"/>
                              </w:rPr>
                              <w:t>B</w:t>
                            </w:r>
                            <w:r w:rsidRPr="00B2684A">
                              <w:rPr>
                                <w:rFonts w:ascii="Calibri" w:hAnsi="Calibri"/>
                                <w:i/>
                                <w:iCs/>
                                <w:sz w:val="22"/>
                                <w:szCs w:val="22"/>
                              </w:rPr>
                              <w:t>radshaw Christian High School</w:t>
                            </w:r>
                          </w:p>
                          <w:p w14:paraId="638B451E" w14:textId="77777777" w:rsidR="00416B64" w:rsidRPr="006D6EB2" w:rsidRDefault="00416B64" w:rsidP="00DE0593">
                            <w:pPr>
                              <w:rPr>
                                <w:rFonts w:ascii="Calibri" w:hAnsi="Calibri"/>
                                <w:i/>
                                <w:iCs/>
                                <w:sz w:val="22"/>
                                <w:szCs w:val="22"/>
                              </w:rPr>
                            </w:pPr>
                            <w:r w:rsidRPr="00B2684A">
                              <w:rPr>
                                <w:rFonts w:ascii="Calibri" w:hAnsi="Calibri"/>
                                <w:sz w:val="22"/>
                                <w:szCs w:val="22"/>
                              </w:rPr>
                              <w:t xml:space="preserve">Terri Streetman – </w:t>
                            </w:r>
                            <w:r w:rsidRPr="00B2684A">
                              <w:rPr>
                                <w:rFonts w:ascii="Calibri" w:hAnsi="Calibri"/>
                                <w:i/>
                                <w:sz w:val="22"/>
                                <w:szCs w:val="22"/>
                              </w:rPr>
                              <w:t>T</w:t>
                            </w:r>
                            <w:r w:rsidRPr="00B2684A">
                              <w:rPr>
                                <w:rFonts w:ascii="Calibri" w:hAnsi="Calibri"/>
                                <w:i/>
                                <w:iCs/>
                                <w:sz w:val="22"/>
                                <w:szCs w:val="22"/>
                              </w:rPr>
                              <w:t>he College Planning Center</w:t>
                            </w:r>
                          </w:p>
                          <w:p w14:paraId="70E774D3" w14:textId="7E77DE73" w:rsidR="005174AB" w:rsidRPr="005174AB" w:rsidRDefault="00E65994" w:rsidP="00DE0593">
                            <w:pPr>
                              <w:rPr>
                                <w:rFonts w:ascii="Calibri" w:hAnsi="Calibri"/>
                                <w:iCs/>
                                <w:sz w:val="22"/>
                                <w:szCs w:val="22"/>
                              </w:rPr>
                            </w:pPr>
                            <w:r>
                              <w:rPr>
                                <w:rFonts w:ascii="Calibri" w:hAnsi="Calibri"/>
                                <w:iCs/>
                                <w:sz w:val="22"/>
                                <w:szCs w:val="22"/>
                              </w:rPr>
                              <w:t xml:space="preserve"> </w:t>
                            </w:r>
                          </w:p>
                          <w:p w14:paraId="7A79B630" w14:textId="77777777" w:rsidR="005174AB" w:rsidRPr="005174AB" w:rsidRDefault="005174AB" w:rsidP="00DE0593">
                            <w:pPr>
                              <w:rPr>
                                <w:rFonts w:ascii="Calibri" w:hAnsi="Calibri"/>
                                <w:sz w:val="22"/>
                                <w:szCs w:val="22"/>
                              </w:rPr>
                            </w:pPr>
                          </w:p>
                          <w:p w14:paraId="2A4F533D" w14:textId="77777777" w:rsidR="0076108F" w:rsidRDefault="007610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D3194F" id="Text Box 61" o:spid="_x0000_s1032" type="#_x0000_t202" style="position:absolute;margin-left:31.15pt;margin-top:7.85pt;width:428.9pt;height:18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" stroked="f">
                <v:textbox>
                  <w:txbxContent>
                    <w:p w14:paraId="0062C0C6" w14:textId="77777777" w:rsidR="00DE0593" w:rsidRPr="00B2684A" w:rsidRDefault="00416B64" w:rsidP="00DE0593">
                      <w:pPr>
                        <w:rPr>
                          <w:rFonts w:ascii="Calibri" w:hAnsi="Calibri"/>
                          <w:i/>
                          <w:iCs/>
                          <w:sz w:val="22"/>
                          <w:szCs w:val="22"/>
                        </w:rPr>
                      </w:pPr>
                      <w:r w:rsidRPr="00B2684A">
                        <w:rPr>
                          <w:rFonts w:ascii="Calibri" w:hAnsi="Calibri"/>
                          <w:sz w:val="22"/>
                          <w:szCs w:val="22"/>
                        </w:rPr>
                        <w:t>Debbie Austin, Chair – S</w:t>
                      </w:r>
                      <w:r w:rsidRPr="00B2684A">
                        <w:rPr>
                          <w:rFonts w:ascii="Calibri" w:hAnsi="Calibri"/>
                          <w:i/>
                          <w:iCs/>
                          <w:sz w:val="22"/>
                          <w:szCs w:val="22"/>
                        </w:rPr>
                        <w:t>t. Francis High School</w:t>
                      </w:r>
                    </w:p>
                    <w:p w14:paraId="678A1537" w14:textId="77777777" w:rsidR="005174AB" w:rsidRPr="00B2684A" w:rsidRDefault="005174AB" w:rsidP="005174AB">
                      <w:pPr>
                        <w:rPr>
                          <w:rFonts w:ascii="Calibri" w:hAnsi="Calibri"/>
                          <w:i/>
                          <w:iCs/>
                          <w:sz w:val="22"/>
                          <w:szCs w:val="22"/>
                        </w:rPr>
                      </w:pPr>
                      <w:r w:rsidRPr="00B2684A">
                        <w:rPr>
                          <w:rFonts w:ascii="Calibri" w:hAnsi="Calibri"/>
                          <w:iCs/>
                          <w:sz w:val="22"/>
                          <w:szCs w:val="22"/>
                        </w:rPr>
                        <w:t>Keith Sanpei</w:t>
                      </w:r>
                      <w:r w:rsidR="00F9026F" w:rsidRPr="00B2684A">
                        <w:rPr>
                          <w:rFonts w:ascii="Calibri" w:hAnsi="Calibri"/>
                          <w:iCs/>
                          <w:sz w:val="22"/>
                          <w:szCs w:val="22"/>
                        </w:rPr>
                        <w:t>,</w:t>
                      </w:r>
                      <w:r w:rsidRPr="00B2684A">
                        <w:rPr>
                          <w:rFonts w:ascii="Calibri" w:hAnsi="Calibri"/>
                          <w:iCs/>
                          <w:sz w:val="22"/>
                          <w:szCs w:val="22"/>
                        </w:rPr>
                        <w:t xml:space="preserve"> Host Site Liaison </w:t>
                      </w:r>
                      <w:r w:rsidR="006D6EB2" w:rsidRPr="00B2684A">
                        <w:rPr>
                          <w:rFonts w:ascii="Calibri" w:hAnsi="Calibri"/>
                          <w:iCs/>
                          <w:sz w:val="22"/>
                          <w:szCs w:val="22"/>
                        </w:rPr>
                        <w:t xml:space="preserve">– </w:t>
                      </w:r>
                      <w:r w:rsidRPr="00B2684A">
                        <w:rPr>
                          <w:rFonts w:ascii="Calibri" w:hAnsi="Calibri"/>
                          <w:i/>
                          <w:iCs/>
                          <w:sz w:val="22"/>
                          <w:szCs w:val="22"/>
                        </w:rPr>
                        <w:t xml:space="preserve">University of the Pacific </w:t>
                      </w:r>
                    </w:p>
                    <w:p w14:paraId="7BA6CAC8" w14:textId="77777777" w:rsidR="00DE0593" w:rsidRPr="00B2684A" w:rsidRDefault="00DE0593" w:rsidP="00DE0593">
                      <w:pPr>
                        <w:rPr>
                          <w:rFonts w:ascii="Calibri" w:hAnsi="Calibri"/>
                          <w:sz w:val="22"/>
                          <w:szCs w:val="22"/>
                        </w:rPr>
                      </w:pPr>
                      <w:r w:rsidRPr="00B2684A">
                        <w:rPr>
                          <w:rFonts w:ascii="Calibri" w:hAnsi="Calibri"/>
                          <w:sz w:val="22"/>
                          <w:szCs w:val="22"/>
                        </w:rPr>
                        <w:t>Amanda Hotinger, Northern California College Fair Chair</w:t>
                      </w:r>
                      <w:r w:rsidRPr="00B2684A">
                        <w:rPr>
                          <w:rFonts w:ascii="Calibri" w:hAnsi="Calibri"/>
                          <w:i/>
                          <w:sz w:val="22"/>
                          <w:szCs w:val="22"/>
                        </w:rPr>
                        <w:t xml:space="preserve"> – </w:t>
                      </w:r>
                      <w:r w:rsidRPr="00B2684A">
                        <w:rPr>
                          <w:rFonts w:ascii="Calibri" w:hAnsi="Calibri"/>
                          <w:i/>
                          <w:iCs/>
                          <w:sz w:val="22"/>
                          <w:szCs w:val="22"/>
                        </w:rPr>
                        <w:t>Texas Christian University</w:t>
                      </w:r>
                    </w:p>
                    <w:p w14:paraId="2A9EC423" w14:textId="43C56CA7" w:rsidR="00B2684A" w:rsidRPr="00B2684A" w:rsidRDefault="00B2684A" w:rsidP="00DE0593">
                      <w:pPr>
                        <w:rPr>
                          <w:rFonts w:ascii="Calibri" w:hAnsi="Calibri"/>
                          <w:i/>
                          <w:sz w:val="22"/>
                          <w:szCs w:val="22"/>
                        </w:rPr>
                      </w:pPr>
                      <w:r>
                        <w:rPr>
                          <w:rFonts w:ascii="Calibri" w:hAnsi="Calibri"/>
                          <w:sz w:val="22"/>
                          <w:szCs w:val="22"/>
                        </w:rPr>
                        <w:t xml:space="preserve">Kimberly Burton – </w:t>
                      </w:r>
                      <w:r>
                        <w:rPr>
                          <w:rFonts w:ascii="Calibri" w:hAnsi="Calibri"/>
                          <w:i/>
                          <w:sz w:val="22"/>
                          <w:szCs w:val="22"/>
                        </w:rPr>
                        <w:t>Marist College</w:t>
                      </w:r>
                    </w:p>
                    <w:p w14:paraId="4B17CB6D" w14:textId="62246E0D" w:rsidR="00DE0593" w:rsidRPr="00B2684A" w:rsidRDefault="00DE0593" w:rsidP="00DE0593">
                      <w:pPr>
                        <w:rPr>
                          <w:rFonts w:ascii="Calibri" w:hAnsi="Calibri"/>
                          <w:sz w:val="22"/>
                          <w:szCs w:val="22"/>
                        </w:rPr>
                      </w:pPr>
                      <w:r w:rsidRPr="00B2684A">
                        <w:rPr>
                          <w:rFonts w:ascii="Calibri" w:hAnsi="Calibri"/>
                          <w:sz w:val="22"/>
                          <w:szCs w:val="22"/>
                        </w:rPr>
                        <w:t xml:space="preserve">Vanessa Ea – </w:t>
                      </w:r>
                      <w:r w:rsidRPr="00B2684A">
                        <w:rPr>
                          <w:rFonts w:ascii="Calibri" w:hAnsi="Calibri"/>
                          <w:i/>
                          <w:iCs/>
                          <w:sz w:val="22"/>
                          <w:szCs w:val="22"/>
                        </w:rPr>
                        <w:t>University of Colorado, Colorado Springs</w:t>
                      </w:r>
                      <w:r w:rsidRPr="00B2684A">
                        <w:rPr>
                          <w:rFonts w:ascii="Calibri" w:hAnsi="Calibri"/>
                          <w:sz w:val="22"/>
                          <w:szCs w:val="22"/>
                        </w:rPr>
                        <w:tab/>
                      </w:r>
                    </w:p>
                    <w:p w14:paraId="212B610C" w14:textId="46C317FC" w:rsidR="00B2684A" w:rsidRDefault="00B2684A" w:rsidP="00DE0593">
                      <w:pPr>
                        <w:rPr>
                          <w:rFonts w:ascii="Calibri" w:hAnsi="Calibri"/>
                          <w:sz w:val="22"/>
                          <w:szCs w:val="22"/>
                        </w:rPr>
                      </w:pPr>
                      <w:r w:rsidRPr="00B2684A">
                        <w:rPr>
                          <w:rFonts w:ascii="Calibri" w:hAnsi="Calibri"/>
                          <w:sz w:val="22"/>
                          <w:szCs w:val="22"/>
                        </w:rPr>
                        <w:t xml:space="preserve">Angela Garvey - </w:t>
                      </w:r>
                      <w:r w:rsidRPr="00B2684A">
                        <w:rPr>
                          <w:rFonts w:ascii="Calibri" w:hAnsi="Calibri"/>
                          <w:i/>
                          <w:sz w:val="22"/>
                          <w:szCs w:val="22"/>
                        </w:rPr>
                        <w:t>University of Northern British Columbia</w:t>
                      </w:r>
                    </w:p>
                    <w:p w14:paraId="42EBB47F" w14:textId="16C9B1C7" w:rsidR="00B2684A" w:rsidRPr="002E60C3" w:rsidRDefault="00B2684A" w:rsidP="00DE0593">
                      <w:pPr>
                        <w:rPr>
                          <w:rFonts w:ascii="Calibri" w:hAnsi="Calibri"/>
                          <w:sz w:val="22"/>
                          <w:szCs w:val="22"/>
                        </w:rPr>
                      </w:pPr>
                      <w:r w:rsidRPr="002E60C3">
                        <w:rPr>
                          <w:rFonts w:ascii="Calibri" w:hAnsi="Calibri"/>
                          <w:sz w:val="22"/>
                          <w:szCs w:val="22"/>
                        </w:rPr>
                        <w:t xml:space="preserve">Anne Johnson - </w:t>
                      </w:r>
                      <w:r w:rsidRPr="002E60C3">
                        <w:rPr>
                          <w:rFonts w:ascii="Calibri" w:hAnsi="Calibri"/>
                          <w:i/>
                          <w:sz w:val="22"/>
                          <w:szCs w:val="22"/>
                        </w:rPr>
                        <w:t>UC Santa Barbara</w:t>
                      </w:r>
                    </w:p>
                    <w:p w14:paraId="6AE403F0" w14:textId="457C0C2B" w:rsidR="00DE0593" w:rsidRPr="00B2684A" w:rsidRDefault="00EB42E4" w:rsidP="00DE0593">
                      <w:pPr>
                        <w:rPr>
                          <w:rFonts w:ascii="Calibri" w:hAnsi="Calibri"/>
                          <w:sz w:val="22"/>
                          <w:szCs w:val="22"/>
                        </w:rPr>
                      </w:pPr>
                      <w:r w:rsidRPr="00B2684A">
                        <w:rPr>
                          <w:rFonts w:ascii="Calibri" w:hAnsi="Calibri"/>
                          <w:sz w:val="22"/>
                          <w:szCs w:val="22"/>
                        </w:rPr>
                        <w:t xml:space="preserve">Naomi Lee – </w:t>
                      </w:r>
                      <w:r w:rsidRPr="00B2684A">
                        <w:rPr>
                          <w:rFonts w:ascii="Calibri" w:hAnsi="Calibri"/>
                          <w:i/>
                          <w:sz w:val="22"/>
                          <w:szCs w:val="22"/>
                        </w:rPr>
                        <w:t>St. Francis High School</w:t>
                      </w:r>
                      <w:r w:rsidR="00DE0593" w:rsidRPr="00B2684A">
                        <w:rPr>
                          <w:rFonts w:ascii="Calibri" w:hAnsi="Calibri"/>
                          <w:sz w:val="22"/>
                          <w:szCs w:val="22"/>
                        </w:rPr>
                        <w:tab/>
                      </w:r>
                    </w:p>
                    <w:p w14:paraId="48780B3E" w14:textId="77777777" w:rsidR="00DE0593" w:rsidRPr="00B2684A" w:rsidRDefault="005174AB" w:rsidP="00DE0593">
                      <w:pPr>
                        <w:rPr>
                          <w:rFonts w:ascii="Calibri" w:hAnsi="Calibri"/>
                          <w:sz w:val="22"/>
                          <w:szCs w:val="22"/>
                        </w:rPr>
                      </w:pPr>
                      <w:r w:rsidRPr="00B2684A">
                        <w:rPr>
                          <w:rFonts w:ascii="Calibri" w:hAnsi="Calibri"/>
                          <w:sz w:val="22"/>
                          <w:szCs w:val="22"/>
                        </w:rPr>
                        <w:t xml:space="preserve">April </w:t>
                      </w:r>
                      <w:proofErr w:type="spellStart"/>
                      <w:r w:rsidRPr="00B2684A">
                        <w:rPr>
                          <w:rFonts w:ascii="Calibri" w:hAnsi="Calibri"/>
                          <w:sz w:val="22"/>
                          <w:szCs w:val="22"/>
                        </w:rPr>
                        <w:t>M</w:t>
                      </w:r>
                      <w:r w:rsidR="006A2805" w:rsidRPr="00B2684A">
                        <w:rPr>
                          <w:rFonts w:ascii="Calibri" w:hAnsi="Calibri"/>
                          <w:sz w:val="22"/>
                          <w:szCs w:val="22"/>
                        </w:rPr>
                        <w:t>e</w:t>
                      </w:r>
                      <w:r w:rsidRPr="00B2684A">
                        <w:rPr>
                          <w:rFonts w:ascii="Calibri" w:hAnsi="Calibri"/>
                          <w:sz w:val="22"/>
                          <w:szCs w:val="22"/>
                        </w:rPr>
                        <w:t>larkey</w:t>
                      </w:r>
                      <w:proofErr w:type="spellEnd"/>
                      <w:r w:rsidRPr="00B2684A">
                        <w:rPr>
                          <w:rFonts w:ascii="Calibri" w:hAnsi="Calibri"/>
                          <w:sz w:val="22"/>
                          <w:szCs w:val="22"/>
                        </w:rPr>
                        <w:t xml:space="preserve"> – </w:t>
                      </w:r>
                      <w:r w:rsidRPr="00B2684A">
                        <w:rPr>
                          <w:rFonts w:ascii="Calibri" w:hAnsi="Calibri"/>
                          <w:i/>
                          <w:sz w:val="22"/>
                          <w:szCs w:val="22"/>
                        </w:rPr>
                        <w:t>Christian Brothers High School</w:t>
                      </w:r>
                      <w:r w:rsidR="00DE0593" w:rsidRPr="00B2684A">
                        <w:rPr>
                          <w:rFonts w:ascii="Calibri" w:hAnsi="Calibri"/>
                          <w:i/>
                          <w:iCs/>
                          <w:sz w:val="22"/>
                          <w:szCs w:val="22"/>
                        </w:rPr>
                        <w:t xml:space="preserve"> </w:t>
                      </w:r>
                      <w:r w:rsidR="00DE0593" w:rsidRPr="00B2684A">
                        <w:rPr>
                          <w:rFonts w:ascii="Calibri" w:hAnsi="Calibri"/>
                          <w:sz w:val="22"/>
                          <w:szCs w:val="22"/>
                        </w:rPr>
                        <w:tab/>
                      </w:r>
                    </w:p>
                    <w:p w14:paraId="40542982" w14:textId="77777777" w:rsidR="00EB42E4" w:rsidRPr="00B2684A" w:rsidRDefault="00EB42E4" w:rsidP="00DE0593">
                      <w:pPr>
                        <w:rPr>
                          <w:rFonts w:ascii="Calibri" w:hAnsi="Calibri"/>
                          <w:i/>
                          <w:sz w:val="22"/>
                          <w:szCs w:val="22"/>
                        </w:rPr>
                      </w:pPr>
                      <w:r w:rsidRPr="00B2684A">
                        <w:rPr>
                          <w:rFonts w:ascii="Calibri" w:hAnsi="Calibri"/>
                          <w:sz w:val="22"/>
                          <w:szCs w:val="22"/>
                        </w:rPr>
                        <w:t xml:space="preserve">Yvette Maragliano </w:t>
                      </w:r>
                      <w:r w:rsidR="006D6EB2" w:rsidRPr="00B2684A">
                        <w:rPr>
                          <w:rFonts w:ascii="Calibri" w:hAnsi="Calibri"/>
                          <w:sz w:val="22"/>
                          <w:szCs w:val="22"/>
                        </w:rPr>
                        <w:t xml:space="preserve">– </w:t>
                      </w:r>
                      <w:r w:rsidR="006D6EB2" w:rsidRPr="00B2684A">
                        <w:rPr>
                          <w:rFonts w:ascii="Calibri" w:hAnsi="Calibri"/>
                          <w:i/>
                          <w:sz w:val="22"/>
                          <w:szCs w:val="22"/>
                        </w:rPr>
                        <w:t>Students Organized for Success</w:t>
                      </w:r>
                    </w:p>
                    <w:p w14:paraId="77C92DD9" w14:textId="77777777" w:rsidR="006D6EB2" w:rsidRPr="00B2684A" w:rsidRDefault="00416B64" w:rsidP="00DE0593">
                      <w:pPr>
                        <w:rPr>
                          <w:rFonts w:ascii="Calibri" w:hAnsi="Calibri"/>
                          <w:i/>
                          <w:iCs/>
                          <w:sz w:val="22"/>
                          <w:szCs w:val="22"/>
                        </w:rPr>
                      </w:pPr>
                      <w:r w:rsidRPr="00B2684A">
                        <w:rPr>
                          <w:rFonts w:ascii="Calibri" w:hAnsi="Calibri"/>
                          <w:sz w:val="22"/>
                          <w:szCs w:val="22"/>
                        </w:rPr>
                        <w:t xml:space="preserve">Marlena Norman – </w:t>
                      </w:r>
                      <w:r w:rsidRPr="00B2684A">
                        <w:rPr>
                          <w:rFonts w:ascii="Calibri" w:hAnsi="Calibri"/>
                          <w:i/>
                          <w:sz w:val="22"/>
                          <w:szCs w:val="22"/>
                        </w:rPr>
                        <w:t>B</w:t>
                      </w:r>
                      <w:r w:rsidRPr="00B2684A">
                        <w:rPr>
                          <w:rFonts w:ascii="Calibri" w:hAnsi="Calibri"/>
                          <w:i/>
                          <w:iCs/>
                          <w:sz w:val="22"/>
                          <w:szCs w:val="22"/>
                        </w:rPr>
                        <w:t>radshaw Christian High School</w:t>
                      </w:r>
                    </w:p>
                    <w:p w14:paraId="638B451E" w14:textId="77777777" w:rsidR="00416B64" w:rsidRPr="006D6EB2" w:rsidRDefault="00416B64" w:rsidP="00DE0593">
                      <w:pPr>
                        <w:rPr>
                          <w:rFonts w:ascii="Calibri" w:hAnsi="Calibri"/>
                          <w:i/>
                          <w:iCs/>
                          <w:sz w:val="22"/>
                          <w:szCs w:val="22"/>
                        </w:rPr>
                      </w:pPr>
                      <w:r w:rsidRPr="00B2684A">
                        <w:rPr>
                          <w:rFonts w:ascii="Calibri" w:hAnsi="Calibri"/>
                          <w:sz w:val="22"/>
                          <w:szCs w:val="22"/>
                        </w:rPr>
                        <w:t xml:space="preserve">Terri Streetman – </w:t>
                      </w:r>
                      <w:r w:rsidRPr="00B2684A">
                        <w:rPr>
                          <w:rFonts w:ascii="Calibri" w:hAnsi="Calibri"/>
                          <w:i/>
                          <w:sz w:val="22"/>
                          <w:szCs w:val="22"/>
                        </w:rPr>
                        <w:t>T</w:t>
                      </w:r>
                      <w:r w:rsidRPr="00B2684A">
                        <w:rPr>
                          <w:rFonts w:ascii="Calibri" w:hAnsi="Calibri"/>
                          <w:i/>
                          <w:iCs/>
                          <w:sz w:val="22"/>
                          <w:szCs w:val="22"/>
                        </w:rPr>
                        <w:t>he College Planning Center</w:t>
                      </w:r>
                    </w:p>
                    <w:p w14:paraId="70E774D3" w14:textId="7E77DE73" w:rsidR="005174AB" w:rsidRPr="005174AB" w:rsidRDefault="00E65994" w:rsidP="00DE0593">
                      <w:pPr>
                        <w:rPr>
                          <w:rFonts w:ascii="Calibri" w:hAnsi="Calibri"/>
                          <w:iCs/>
                          <w:sz w:val="22"/>
                          <w:szCs w:val="22"/>
                        </w:rPr>
                      </w:pPr>
                      <w:r>
                        <w:rPr>
                          <w:rFonts w:ascii="Calibri" w:hAnsi="Calibri"/>
                          <w:iCs/>
                          <w:sz w:val="22"/>
                          <w:szCs w:val="22"/>
                        </w:rPr>
                        <w:t xml:space="preserve"> </w:t>
                      </w:r>
                    </w:p>
                    <w:p w14:paraId="7A79B630" w14:textId="77777777" w:rsidR="005174AB" w:rsidRPr="005174AB" w:rsidRDefault="005174AB" w:rsidP="00DE0593">
                      <w:pPr>
                        <w:rPr>
                          <w:rFonts w:ascii="Calibri" w:hAnsi="Calibri"/>
                          <w:sz w:val="22"/>
                          <w:szCs w:val="22"/>
                        </w:rPr>
                      </w:pPr>
                    </w:p>
                    <w:p w14:paraId="2A4F533D" w14:textId="77777777" w:rsidR="0076108F" w:rsidRDefault="0076108F"/>
                  </w:txbxContent>
                </v:textbox>
              </v:shape>
            </w:pict>
          </mc:Fallback>
        </mc:AlternateContent>
      </w:r>
    </w:p>
    <w:p w14:paraId="1C7E9595" w14:textId="77777777" w:rsidR="00CA57CA" w:rsidRPr="00757D83" w:rsidRDefault="00CA57CA" w:rsidP="00C20584">
      <w:pPr>
        <w:rPr>
          <w:rFonts w:ascii="Arial" w:hAnsi="Arial" w:cs="Arial"/>
          <w:b/>
          <w:noProof/>
          <w:sz w:val="36"/>
          <w:szCs w:val="36"/>
        </w:rPr>
      </w:pPr>
    </w:p>
    <w:p w14:paraId="3F3D320C" w14:textId="77777777" w:rsidR="00CA57CA" w:rsidRPr="00757D83" w:rsidRDefault="00CA57CA" w:rsidP="00C20584">
      <w:pPr>
        <w:rPr>
          <w:rFonts w:ascii="Arial" w:hAnsi="Arial" w:cs="Arial"/>
          <w:b/>
          <w:noProof/>
          <w:sz w:val="36"/>
          <w:szCs w:val="36"/>
        </w:rPr>
      </w:pPr>
    </w:p>
    <w:p w14:paraId="29B5C3B0" w14:textId="77777777" w:rsidR="00CA57CA" w:rsidRPr="00757D83" w:rsidRDefault="00CA57CA" w:rsidP="00C20584">
      <w:pPr>
        <w:rPr>
          <w:rFonts w:ascii="Arial" w:hAnsi="Arial" w:cs="Arial"/>
          <w:b/>
          <w:noProof/>
          <w:sz w:val="36"/>
          <w:szCs w:val="36"/>
        </w:rPr>
      </w:pPr>
    </w:p>
    <w:p w14:paraId="3D20FBCC" w14:textId="77777777" w:rsidR="00CA57CA" w:rsidRPr="00757D83" w:rsidRDefault="00CA57CA" w:rsidP="00C20584">
      <w:pPr>
        <w:rPr>
          <w:rFonts w:ascii="Arial" w:hAnsi="Arial" w:cs="Arial"/>
          <w:b/>
          <w:noProof/>
          <w:sz w:val="36"/>
          <w:szCs w:val="36"/>
        </w:rPr>
      </w:pPr>
    </w:p>
    <w:p w14:paraId="3568982D" w14:textId="77777777" w:rsidR="00CA57CA" w:rsidRPr="00757D83" w:rsidRDefault="00CA57CA" w:rsidP="00C20584">
      <w:pPr>
        <w:rPr>
          <w:rFonts w:ascii="Arial" w:hAnsi="Arial" w:cs="Arial"/>
          <w:b/>
          <w:noProof/>
          <w:sz w:val="36"/>
          <w:szCs w:val="36"/>
        </w:rPr>
      </w:pPr>
    </w:p>
    <w:p w14:paraId="08A2D2BD" w14:textId="77777777" w:rsidR="009E5963" w:rsidRPr="00757D83" w:rsidRDefault="009E5963" w:rsidP="00C20584">
      <w:pPr>
        <w:rPr>
          <w:rFonts w:ascii="Arial" w:hAnsi="Arial" w:cs="Arial"/>
          <w:b/>
          <w:noProof/>
          <w:sz w:val="36"/>
          <w:szCs w:val="36"/>
        </w:rPr>
      </w:pPr>
    </w:p>
    <w:p w14:paraId="697B4EB6" w14:textId="77777777" w:rsidR="00555B4D" w:rsidRPr="00757D83" w:rsidRDefault="00555B4D" w:rsidP="008B0DCD">
      <w:pPr>
        <w:rPr>
          <w:rFonts w:ascii="Arial" w:hAnsi="Arial" w:cs="Arial"/>
          <w:b/>
          <w:noProof/>
          <w:sz w:val="20"/>
          <w:szCs w:val="20"/>
        </w:rPr>
      </w:pPr>
    </w:p>
    <w:sectPr w:rsidR="00555B4D" w:rsidRPr="00757D83" w:rsidSect="004508C6">
      <w:pgSz w:w="12240" w:h="15840" w:code="1"/>
      <w:pgMar w:top="720" w:right="1080" w:bottom="720" w:left="1080" w:header="720" w:footer="720" w:gutter="0"/>
      <w:pgBorders w:offsetFrom="page">
        <w:top w:val="thinThickThinMediumGap" w:sz="24" w:space="24" w:color="7F7F7F"/>
        <w:left w:val="thinThickThinMediumGap" w:sz="24" w:space="24" w:color="7F7F7F"/>
        <w:bottom w:val="thinThickThinMediumGap" w:sz="24" w:space="24" w:color="7F7F7F"/>
        <w:right w:val="thinThickThinMediumGap" w:sz="24" w:space="24" w:color="7F7F7F"/>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ED9B1" w14:textId="77777777" w:rsidR="005F0CD1" w:rsidRDefault="005F0CD1" w:rsidP="00B20AD7">
      <w:r>
        <w:separator/>
      </w:r>
    </w:p>
  </w:endnote>
  <w:endnote w:type="continuationSeparator" w:id="0">
    <w:p w14:paraId="3B316556" w14:textId="77777777" w:rsidR="005F0CD1" w:rsidRDefault="005F0CD1" w:rsidP="00B2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Didot">
    <w:altName w:val="Times New Roman"/>
    <w:charset w:val="00"/>
    <w:family w:val="auto"/>
    <w:pitch w:val="variable"/>
    <w:sig w:usb0="00000000" w:usb1="00000000" w:usb2="00000000" w:usb3="00000000" w:csb0="000001FB" w:csb1="00000000"/>
  </w:font>
  <w:font w:name="Arial Narrow Bold">
    <w:altName w:val="Arial Narrow"/>
    <w:panose1 w:val="020B0706020202030204"/>
    <w:charset w:val="00"/>
    <w:family w:val="auto"/>
    <w:pitch w:val="variable"/>
    <w:sig w:usb0="00000287" w:usb1="00000800" w:usb2="00000000" w:usb3="00000000" w:csb0="0000009F" w:csb1="00000000"/>
  </w:font>
  <w:font w:name="Zapfino">
    <w:altName w:val="Mistral"/>
    <w:charset w:val="00"/>
    <w:family w:val="auto"/>
    <w:pitch w:val="variable"/>
    <w:sig w:usb0="00000001" w:usb1="40000041" w:usb2="00000000" w:usb3="00000000" w:csb0="00000093" w:csb1="00000000"/>
  </w:font>
  <w:font w:name="Kai">
    <w:charset w:val="50"/>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CB3F4" w14:textId="77777777" w:rsidR="005F0CD1" w:rsidRDefault="005F0CD1" w:rsidP="00B20AD7">
      <w:r>
        <w:separator/>
      </w:r>
    </w:p>
  </w:footnote>
  <w:footnote w:type="continuationSeparator" w:id="0">
    <w:p w14:paraId="493CB0F6" w14:textId="77777777" w:rsidR="005F0CD1" w:rsidRDefault="005F0CD1" w:rsidP="00B20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50849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8D3FC8"/>
    <w:multiLevelType w:val="hybridMultilevel"/>
    <w:tmpl w:val="3D9E56AE"/>
    <w:lvl w:ilvl="0" w:tplc="CA861836">
      <w:start w:val="1"/>
      <w:numFmt w:val="bullet"/>
      <w:lvlText w:val=""/>
      <w:lvlJc w:val="left"/>
      <w:pPr>
        <w:tabs>
          <w:tab w:val="num" w:pos="720"/>
        </w:tabs>
        <w:ind w:left="720" w:hanging="360"/>
      </w:pPr>
      <w:rPr>
        <w:rFonts w:ascii="Wingdings" w:hAnsi="Wingdings" w:hint="default"/>
      </w:rPr>
    </w:lvl>
    <w:lvl w:ilvl="1" w:tplc="15B64100" w:tentative="1">
      <w:start w:val="1"/>
      <w:numFmt w:val="bullet"/>
      <w:lvlText w:val=""/>
      <w:lvlJc w:val="left"/>
      <w:pPr>
        <w:tabs>
          <w:tab w:val="num" w:pos="1440"/>
        </w:tabs>
        <w:ind w:left="1440" w:hanging="360"/>
      </w:pPr>
      <w:rPr>
        <w:rFonts w:ascii="Wingdings" w:hAnsi="Wingdings" w:hint="default"/>
      </w:rPr>
    </w:lvl>
    <w:lvl w:ilvl="2" w:tplc="2ED046F0" w:tentative="1">
      <w:start w:val="1"/>
      <w:numFmt w:val="bullet"/>
      <w:lvlText w:val=""/>
      <w:lvlJc w:val="left"/>
      <w:pPr>
        <w:tabs>
          <w:tab w:val="num" w:pos="2160"/>
        </w:tabs>
        <w:ind w:left="2160" w:hanging="360"/>
      </w:pPr>
      <w:rPr>
        <w:rFonts w:ascii="Wingdings" w:hAnsi="Wingdings" w:hint="default"/>
      </w:rPr>
    </w:lvl>
    <w:lvl w:ilvl="3" w:tplc="B566856A" w:tentative="1">
      <w:start w:val="1"/>
      <w:numFmt w:val="bullet"/>
      <w:lvlText w:val=""/>
      <w:lvlJc w:val="left"/>
      <w:pPr>
        <w:tabs>
          <w:tab w:val="num" w:pos="2880"/>
        </w:tabs>
        <w:ind w:left="2880" w:hanging="360"/>
      </w:pPr>
      <w:rPr>
        <w:rFonts w:ascii="Wingdings" w:hAnsi="Wingdings" w:hint="default"/>
      </w:rPr>
    </w:lvl>
    <w:lvl w:ilvl="4" w:tplc="A5540630" w:tentative="1">
      <w:start w:val="1"/>
      <w:numFmt w:val="bullet"/>
      <w:lvlText w:val=""/>
      <w:lvlJc w:val="left"/>
      <w:pPr>
        <w:tabs>
          <w:tab w:val="num" w:pos="3600"/>
        </w:tabs>
        <w:ind w:left="3600" w:hanging="360"/>
      </w:pPr>
      <w:rPr>
        <w:rFonts w:ascii="Wingdings" w:hAnsi="Wingdings" w:hint="default"/>
      </w:rPr>
    </w:lvl>
    <w:lvl w:ilvl="5" w:tplc="A694F1D8" w:tentative="1">
      <w:start w:val="1"/>
      <w:numFmt w:val="bullet"/>
      <w:lvlText w:val=""/>
      <w:lvlJc w:val="left"/>
      <w:pPr>
        <w:tabs>
          <w:tab w:val="num" w:pos="4320"/>
        </w:tabs>
        <w:ind w:left="4320" w:hanging="360"/>
      </w:pPr>
      <w:rPr>
        <w:rFonts w:ascii="Wingdings" w:hAnsi="Wingdings" w:hint="default"/>
      </w:rPr>
    </w:lvl>
    <w:lvl w:ilvl="6" w:tplc="83980352" w:tentative="1">
      <w:start w:val="1"/>
      <w:numFmt w:val="bullet"/>
      <w:lvlText w:val=""/>
      <w:lvlJc w:val="left"/>
      <w:pPr>
        <w:tabs>
          <w:tab w:val="num" w:pos="5040"/>
        </w:tabs>
        <w:ind w:left="5040" w:hanging="360"/>
      </w:pPr>
      <w:rPr>
        <w:rFonts w:ascii="Wingdings" w:hAnsi="Wingdings" w:hint="default"/>
      </w:rPr>
    </w:lvl>
    <w:lvl w:ilvl="7" w:tplc="DE0CFA98" w:tentative="1">
      <w:start w:val="1"/>
      <w:numFmt w:val="bullet"/>
      <w:lvlText w:val=""/>
      <w:lvlJc w:val="left"/>
      <w:pPr>
        <w:tabs>
          <w:tab w:val="num" w:pos="5760"/>
        </w:tabs>
        <w:ind w:left="5760" w:hanging="360"/>
      </w:pPr>
      <w:rPr>
        <w:rFonts w:ascii="Wingdings" w:hAnsi="Wingdings" w:hint="default"/>
      </w:rPr>
    </w:lvl>
    <w:lvl w:ilvl="8" w:tplc="1DF2164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66563"/>
    <w:multiLevelType w:val="hybridMultilevel"/>
    <w:tmpl w:val="ABE6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A6D2B"/>
    <w:multiLevelType w:val="hybridMultilevel"/>
    <w:tmpl w:val="D01EA126"/>
    <w:lvl w:ilvl="0" w:tplc="C4C8A34C">
      <w:start w:val="1"/>
      <w:numFmt w:val="bullet"/>
      <w:lvlText w:val=""/>
      <w:lvlJc w:val="left"/>
      <w:pPr>
        <w:tabs>
          <w:tab w:val="num" w:pos="720"/>
        </w:tabs>
        <w:ind w:left="720" w:hanging="360"/>
      </w:pPr>
      <w:rPr>
        <w:rFonts w:ascii="Wingdings" w:hAnsi="Wingdings" w:hint="default"/>
      </w:rPr>
    </w:lvl>
    <w:lvl w:ilvl="1" w:tplc="1390F758" w:tentative="1">
      <w:start w:val="1"/>
      <w:numFmt w:val="bullet"/>
      <w:lvlText w:val=""/>
      <w:lvlJc w:val="left"/>
      <w:pPr>
        <w:tabs>
          <w:tab w:val="num" w:pos="1440"/>
        </w:tabs>
        <w:ind w:left="1440" w:hanging="360"/>
      </w:pPr>
      <w:rPr>
        <w:rFonts w:ascii="Wingdings" w:hAnsi="Wingdings" w:hint="default"/>
      </w:rPr>
    </w:lvl>
    <w:lvl w:ilvl="2" w:tplc="99B8D224" w:tentative="1">
      <w:start w:val="1"/>
      <w:numFmt w:val="bullet"/>
      <w:lvlText w:val=""/>
      <w:lvlJc w:val="left"/>
      <w:pPr>
        <w:tabs>
          <w:tab w:val="num" w:pos="2160"/>
        </w:tabs>
        <w:ind w:left="2160" w:hanging="360"/>
      </w:pPr>
      <w:rPr>
        <w:rFonts w:ascii="Wingdings" w:hAnsi="Wingdings" w:hint="default"/>
      </w:rPr>
    </w:lvl>
    <w:lvl w:ilvl="3" w:tplc="37F29D1C" w:tentative="1">
      <w:start w:val="1"/>
      <w:numFmt w:val="bullet"/>
      <w:lvlText w:val=""/>
      <w:lvlJc w:val="left"/>
      <w:pPr>
        <w:tabs>
          <w:tab w:val="num" w:pos="2880"/>
        </w:tabs>
        <w:ind w:left="2880" w:hanging="360"/>
      </w:pPr>
      <w:rPr>
        <w:rFonts w:ascii="Wingdings" w:hAnsi="Wingdings" w:hint="default"/>
      </w:rPr>
    </w:lvl>
    <w:lvl w:ilvl="4" w:tplc="A27CEDDA" w:tentative="1">
      <w:start w:val="1"/>
      <w:numFmt w:val="bullet"/>
      <w:lvlText w:val=""/>
      <w:lvlJc w:val="left"/>
      <w:pPr>
        <w:tabs>
          <w:tab w:val="num" w:pos="3600"/>
        </w:tabs>
        <w:ind w:left="3600" w:hanging="360"/>
      </w:pPr>
      <w:rPr>
        <w:rFonts w:ascii="Wingdings" w:hAnsi="Wingdings" w:hint="default"/>
      </w:rPr>
    </w:lvl>
    <w:lvl w:ilvl="5" w:tplc="84FA0AD8" w:tentative="1">
      <w:start w:val="1"/>
      <w:numFmt w:val="bullet"/>
      <w:lvlText w:val=""/>
      <w:lvlJc w:val="left"/>
      <w:pPr>
        <w:tabs>
          <w:tab w:val="num" w:pos="4320"/>
        </w:tabs>
        <w:ind w:left="4320" w:hanging="360"/>
      </w:pPr>
      <w:rPr>
        <w:rFonts w:ascii="Wingdings" w:hAnsi="Wingdings" w:hint="default"/>
      </w:rPr>
    </w:lvl>
    <w:lvl w:ilvl="6" w:tplc="6D40A6A8" w:tentative="1">
      <w:start w:val="1"/>
      <w:numFmt w:val="bullet"/>
      <w:lvlText w:val=""/>
      <w:lvlJc w:val="left"/>
      <w:pPr>
        <w:tabs>
          <w:tab w:val="num" w:pos="5040"/>
        </w:tabs>
        <w:ind w:left="5040" w:hanging="360"/>
      </w:pPr>
      <w:rPr>
        <w:rFonts w:ascii="Wingdings" w:hAnsi="Wingdings" w:hint="default"/>
      </w:rPr>
    </w:lvl>
    <w:lvl w:ilvl="7" w:tplc="01B01072" w:tentative="1">
      <w:start w:val="1"/>
      <w:numFmt w:val="bullet"/>
      <w:lvlText w:val=""/>
      <w:lvlJc w:val="left"/>
      <w:pPr>
        <w:tabs>
          <w:tab w:val="num" w:pos="5760"/>
        </w:tabs>
        <w:ind w:left="5760" w:hanging="360"/>
      </w:pPr>
      <w:rPr>
        <w:rFonts w:ascii="Wingdings" w:hAnsi="Wingdings" w:hint="default"/>
      </w:rPr>
    </w:lvl>
    <w:lvl w:ilvl="8" w:tplc="2250CB9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82903"/>
    <w:multiLevelType w:val="hybridMultilevel"/>
    <w:tmpl w:val="0AFC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F51A3"/>
    <w:multiLevelType w:val="hybridMultilevel"/>
    <w:tmpl w:val="A604578E"/>
    <w:lvl w:ilvl="0" w:tplc="3244BFC0">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96E7D"/>
    <w:multiLevelType w:val="hybridMultilevel"/>
    <w:tmpl w:val="C212A058"/>
    <w:lvl w:ilvl="0" w:tplc="70108DE2">
      <w:start w:val="1"/>
      <w:numFmt w:val="upperLetter"/>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61B6A"/>
    <w:multiLevelType w:val="hybridMultilevel"/>
    <w:tmpl w:val="D27A3896"/>
    <w:lvl w:ilvl="0" w:tplc="486CC20E">
      <w:start w:val="1"/>
      <w:numFmt w:val="bullet"/>
      <w:lvlText w:val=""/>
      <w:lvlJc w:val="left"/>
      <w:pPr>
        <w:tabs>
          <w:tab w:val="num" w:pos="720"/>
        </w:tabs>
        <w:ind w:left="720" w:hanging="360"/>
      </w:pPr>
      <w:rPr>
        <w:rFonts w:ascii="Wingdings" w:hAnsi="Wingdings" w:hint="default"/>
      </w:rPr>
    </w:lvl>
    <w:lvl w:ilvl="1" w:tplc="0630C380" w:tentative="1">
      <w:start w:val="1"/>
      <w:numFmt w:val="bullet"/>
      <w:lvlText w:val=""/>
      <w:lvlJc w:val="left"/>
      <w:pPr>
        <w:tabs>
          <w:tab w:val="num" w:pos="1440"/>
        </w:tabs>
        <w:ind w:left="1440" w:hanging="360"/>
      </w:pPr>
      <w:rPr>
        <w:rFonts w:ascii="Wingdings" w:hAnsi="Wingdings" w:hint="default"/>
      </w:rPr>
    </w:lvl>
    <w:lvl w:ilvl="2" w:tplc="AF3E6878" w:tentative="1">
      <w:start w:val="1"/>
      <w:numFmt w:val="bullet"/>
      <w:lvlText w:val=""/>
      <w:lvlJc w:val="left"/>
      <w:pPr>
        <w:tabs>
          <w:tab w:val="num" w:pos="2160"/>
        </w:tabs>
        <w:ind w:left="2160" w:hanging="360"/>
      </w:pPr>
      <w:rPr>
        <w:rFonts w:ascii="Wingdings" w:hAnsi="Wingdings" w:hint="default"/>
      </w:rPr>
    </w:lvl>
    <w:lvl w:ilvl="3" w:tplc="3BC8B614" w:tentative="1">
      <w:start w:val="1"/>
      <w:numFmt w:val="bullet"/>
      <w:lvlText w:val=""/>
      <w:lvlJc w:val="left"/>
      <w:pPr>
        <w:tabs>
          <w:tab w:val="num" w:pos="2880"/>
        </w:tabs>
        <w:ind w:left="2880" w:hanging="360"/>
      </w:pPr>
      <w:rPr>
        <w:rFonts w:ascii="Wingdings" w:hAnsi="Wingdings" w:hint="default"/>
      </w:rPr>
    </w:lvl>
    <w:lvl w:ilvl="4" w:tplc="9FCCE122" w:tentative="1">
      <w:start w:val="1"/>
      <w:numFmt w:val="bullet"/>
      <w:lvlText w:val=""/>
      <w:lvlJc w:val="left"/>
      <w:pPr>
        <w:tabs>
          <w:tab w:val="num" w:pos="3600"/>
        </w:tabs>
        <w:ind w:left="3600" w:hanging="360"/>
      </w:pPr>
      <w:rPr>
        <w:rFonts w:ascii="Wingdings" w:hAnsi="Wingdings" w:hint="default"/>
      </w:rPr>
    </w:lvl>
    <w:lvl w:ilvl="5" w:tplc="631E03C8" w:tentative="1">
      <w:start w:val="1"/>
      <w:numFmt w:val="bullet"/>
      <w:lvlText w:val=""/>
      <w:lvlJc w:val="left"/>
      <w:pPr>
        <w:tabs>
          <w:tab w:val="num" w:pos="4320"/>
        </w:tabs>
        <w:ind w:left="4320" w:hanging="360"/>
      </w:pPr>
      <w:rPr>
        <w:rFonts w:ascii="Wingdings" w:hAnsi="Wingdings" w:hint="default"/>
      </w:rPr>
    </w:lvl>
    <w:lvl w:ilvl="6" w:tplc="8884CBE8" w:tentative="1">
      <w:start w:val="1"/>
      <w:numFmt w:val="bullet"/>
      <w:lvlText w:val=""/>
      <w:lvlJc w:val="left"/>
      <w:pPr>
        <w:tabs>
          <w:tab w:val="num" w:pos="5040"/>
        </w:tabs>
        <w:ind w:left="5040" w:hanging="360"/>
      </w:pPr>
      <w:rPr>
        <w:rFonts w:ascii="Wingdings" w:hAnsi="Wingdings" w:hint="default"/>
      </w:rPr>
    </w:lvl>
    <w:lvl w:ilvl="7" w:tplc="F806B9F6" w:tentative="1">
      <w:start w:val="1"/>
      <w:numFmt w:val="bullet"/>
      <w:lvlText w:val=""/>
      <w:lvlJc w:val="left"/>
      <w:pPr>
        <w:tabs>
          <w:tab w:val="num" w:pos="5760"/>
        </w:tabs>
        <w:ind w:left="5760" w:hanging="360"/>
      </w:pPr>
      <w:rPr>
        <w:rFonts w:ascii="Wingdings" w:hAnsi="Wingdings" w:hint="default"/>
      </w:rPr>
    </w:lvl>
    <w:lvl w:ilvl="8" w:tplc="9AF2D5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A15558"/>
    <w:multiLevelType w:val="hybridMultilevel"/>
    <w:tmpl w:val="C220CA88"/>
    <w:lvl w:ilvl="0" w:tplc="539E682A">
      <w:start w:val="1"/>
      <w:numFmt w:val="bullet"/>
      <w:lvlText w:val=""/>
      <w:lvlJc w:val="left"/>
      <w:pPr>
        <w:tabs>
          <w:tab w:val="num" w:pos="720"/>
        </w:tabs>
        <w:ind w:left="720" w:hanging="360"/>
      </w:pPr>
      <w:rPr>
        <w:rFonts w:ascii="Wingdings" w:hAnsi="Wingdings" w:hint="default"/>
      </w:rPr>
    </w:lvl>
    <w:lvl w:ilvl="1" w:tplc="A950E49A" w:tentative="1">
      <w:start w:val="1"/>
      <w:numFmt w:val="bullet"/>
      <w:lvlText w:val=""/>
      <w:lvlJc w:val="left"/>
      <w:pPr>
        <w:tabs>
          <w:tab w:val="num" w:pos="1440"/>
        </w:tabs>
        <w:ind w:left="1440" w:hanging="360"/>
      </w:pPr>
      <w:rPr>
        <w:rFonts w:ascii="Wingdings" w:hAnsi="Wingdings" w:hint="default"/>
      </w:rPr>
    </w:lvl>
    <w:lvl w:ilvl="2" w:tplc="85220B4A" w:tentative="1">
      <w:start w:val="1"/>
      <w:numFmt w:val="bullet"/>
      <w:lvlText w:val=""/>
      <w:lvlJc w:val="left"/>
      <w:pPr>
        <w:tabs>
          <w:tab w:val="num" w:pos="2160"/>
        </w:tabs>
        <w:ind w:left="2160" w:hanging="360"/>
      </w:pPr>
      <w:rPr>
        <w:rFonts w:ascii="Wingdings" w:hAnsi="Wingdings" w:hint="default"/>
      </w:rPr>
    </w:lvl>
    <w:lvl w:ilvl="3" w:tplc="767848C0" w:tentative="1">
      <w:start w:val="1"/>
      <w:numFmt w:val="bullet"/>
      <w:lvlText w:val=""/>
      <w:lvlJc w:val="left"/>
      <w:pPr>
        <w:tabs>
          <w:tab w:val="num" w:pos="2880"/>
        </w:tabs>
        <w:ind w:left="2880" w:hanging="360"/>
      </w:pPr>
      <w:rPr>
        <w:rFonts w:ascii="Wingdings" w:hAnsi="Wingdings" w:hint="default"/>
      </w:rPr>
    </w:lvl>
    <w:lvl w:ilvl="4" w:tplc="6FF0B68E" w:tentative="1">
      <w:start w:val="1"/>
      <w:numFmt w:val="bullet"/>
      <w:lvlText w:val=""/>
      <w:lvlJc w:val="left"/>
      <w:pPr>
        <w:tabs>
          <w:tab w:val="num" w:pos="3600"/>
        </w:tabs>
        <w:ind w:left="3600" w:hanging="360"/>
      </w:pPr>
      <w:rPr>
        <w:rFonts w:ascii="Wingdings" w:hAnsi="Wingdings" w:hint="default"/>
      </w:rPr>
    </w:lvl>
    <w:lvl w:ilvl="5" w:tplc="FF502B2E" w:tentative="1">
      <w:start w:val="1"/>
      <w:numFmt w:val="bullet"/>
      <w:lvlText w:val=""/>
      <w:lvlJc w:val="left"/>
      <w:pPr>
        <w:tabs>
          <w:tab w:val="num" w:pos="4320"/>
        </w:tabs>
        <w:ind w:left="4320" w:hanging="360"/>
      </w:pPr>
      <w:rPr>
        <w:rFonts w:ascii="Wingdings" w:hAnsi="Wingdings" w:hint="default"/>
      </w:rPr>
    </w:lvl>
    <w:lvl w:ilvl="6" w:tplc="0164D9FC" w:tentative="1">
      <w:start w:val="1"/>
      <w:numFmt w:val="bullet"/>
      <w:lvlText w:val=""/>
      <w:lvlJc w:val="left"/>
      <w:pPr>
        <w:tabs>
          <w:tab w:val="num" w:pos="5040"/>
        </w:tabs>
        <w:ind w:left="5040" w:hanging="360"/>
      </w:pPr>
      <w:rPr>
        <w:rFonts w:ascii="Wingdings" w:hAnsi="Wingdings" w:hint="default"/>
      </w:rPr>
    </w:lvl>
    <w:lvl w:ilvl="7" w:tplc="244E3E88" w:tentative="1">
      <w:start w:val="1"/>
      <w:numFmt w:val="bullet"/>
      <w:lvlText w:val=""/>
      <w:lvlJc w:val="left"/>
      <w:pPr>
        <w:tabs>
          <w:tab w:val="num" w:pos="5760"/>
        </w:tabs>
        <w:ind w:left="5760" w:hanging="360"/>
      </w:pPr>
      <w:rPr>
        <w:rFonts w:ascii="Wingdings" w:hAnsi="Wingdings" w:hint="default"/>
      </w:rPr>
    </w:lvl>
    <w:lvl w:ilvl="8" w:tplc="5BEE4A5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968E2"/>
    <w:multiLevelType w:val="hybridMultilevel"/>
    <w:tmpl w:val="217626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119E5"/>
    <w:multiLevelType w:val="hybridMultilevel"/>
    <w:tmpl w:val="51547D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52E6CBD"/>
    <w:multiLevelType w:val="hybridMultilevel"/>
    <w:tmpl w:val="CC44C7D0"/>
    <w:lvl w:ilvl="0" w:tplc="3224E35E">
      <w:start w:val="1"/>
      <w:numFmt w:val="bullet"/>
      <w:lvlText w:val=""/>
      <w:lvlJc w:val="left"/>
      <w:pPr>
        <w:tabs>
          <w:tab w:val="num" w:pos="720"/>
        </w:tabs>
        <w:ind w:left="720" w:hanging="360"/>
      </w:pPr>
      <w:rPr>
        <w:rFonts w:ascii="Wingdings" w:hAnsi="Wingdings" w:hint="default"/>
      </w:rPr>
    </w:lvl>
    <w:lvl w:ilvl="1" w:tplc="30DAA99E" w:tentative="1">
      <w:start w:val="1"/>
      <w:numFmt w:val="bullet"/>
      <w:lvlText w:val=""/>
      <w:lvlJc w:val="left"/>
      <w:pPr>
        <w:tabs>
          <w:tab w:val="num" w:pos="1440"/>
        </w:tabs>
        <w:ind w:left="1440" w:hanging="360"/>
      </w:pPr>
      <w:rPr>
        <w:rFonts w:ascii="Wingdings" w:hAnsi="Wingdings" w:hint="default"/>
      </w:rPr>
    </w:lvl>
    <w:lvl w:ilvl="2" w:tplc="BC8AACEC" w:tentative="1">
      <w:start w:val="1"/>
      <w:numFmt w:val="bullet"/>
      <w:lvlText w:val=""/>
      <w:lvlJc w:val="left"/>
      <w:pPr>
        <w:tabs>
          <w:tab w:val="num" w:pos="2160"/>
        </w:tabs>
        <w:ind w:left="2160" w:hanging="360"/>
      </w:pPr>
      <w:rPr>
        <w:rFonts w:ascii="Wingdings" w:hAnsi="Wingdings" w:hint="default"/>
      </w:rPr>
    </w:lvl>
    <w:lvl w:ilvl="3" w:tplc="6DC496FC" w:tentative="1">
      <w:start w:val="1"/>
      <w:numFmt w:val="bullet"/>
      <w:lvlText w:val=""/>
      <w:lvlJc w:val="left"/>
      <w:pPr>
        <w:tabs>
          <w:tab w:val="num" w:pos="2880"/>
        </w:tabs>
        <w:ind w:left="2880" w:hanging="360"/>
      </w:pPr>
      <w:rPr>
        <w:rFonts w:ascii="Wingdings" w:hAnsi="Wingdings" w:hint="default"/>
      </w:rPr>
    </w:lvl>
    <w:lvl w:ilvl="4" w:tplc="C3B2F66E" w:tentative="1">
      <w:start w:val="1"/>
      <w:numFmt w:val="bullet"/>
      <w:lvlText w:val=""/>
      <w:lvlJc w:val="left"/>
      <w:pPr>
        <w:tabs>
          <w:tab w:val="num" w:pos="3600"/>
        </w:tabs>
        <w:ind w:left="3600" w:hanging="360"/>
      </w:pPr>
      <w:rPr>
        <w:rFonts w:ascii="Wingdings" w:hAnsi="Wingdings" w:hint="default"/>
      </w:rPr>
    </w:lvl>
    <w:lvl w:ilvl="5" w:tplc="85CC5B3C" w:tentative="1">
      <w:start w:val="1"/>
      <w:numFmt w:val="bullet"/>
      <w:lvlText w:val=""/>
      <w:lvlJc w:val="left"/>
      <w:pPr>
        <w:tabs>
          <w:tab w:val="num" w:pos="4320"/>
        </w:tabs>
        <w:ind w:left="4320" w:hanging="360"/>
      </w:pPr>
      <w:rPr>
        <w:rFonts w:ascii="Wingdings" w:hAnsi="Wingdings" w:hint="default"/>
      </w:rPr>
    </w:lvl>
    <w:lvl w:ilvl="6" w:tplc="A308F19E" w:tentative="1">
      <w:start w:val="1"/>
      <w:numFmt w:val="bullet"/>
      <w:lvlText w:val=""/>
      <w:lvlJc w:val="left"/>
      <w:pPr>
        <w:tabs>
          <w:tab w:val="num" w:pos="5040"/>
        </w:tabs>
        <w:ind w:left="5040" w:hanging="360"/>
      </w:pPr>
      <w:rPr>
        <w:rFonts w:ascii="Wingdings" w:hAnsi="Wingdings" w:hint="default"/>
      </w:rPr>
    </w:lvl>
    <w:lvl w:ilvl="7" w:tplc="BF7C6E82" w:tentative="1">
      <w:start w:val="1"/>
      <w:numFmt w:val="bullet"/>
      <w:lvlText w:val=""/>
      <w:lvlJc w:val="left"/>
      <w:pPr>
        <w:tabs>
          <w:tab w:val="num" w:pos="5760"/>
        </w:tabs>
        <w:ind w:left="5760" w:hanging="360"/>
      </w:pPr>
      <w:rPr>
        <w:rFonts w:ascii="Wingdings" w:hAnsi="Wingdings" w:hint="default"/>
      </w:rPr>
    </w:lvl>
    <w:lvl w:ilvl="8" w:tplc="DF2059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3975FF"/>
    <w:multiLevelType w:val="hybridMultilevel"/>
    <w:tmpl w:val="33386BD0"/>
    <w:lvl w:ilvl="0" w:tplc="72103F9E">
      <w:start w:val="1"/>
      <w:numFmt w:val="bullet"/>
      <w:lvlText w:val=""/>
      <w:lvlJc w:val="left"/>
      <w:pPr>
        <w:tabs>
          <w:tab w:val="num" w:pos="720"/>
        </w:tabs>
        <w:ind w:left="720" w:hanging="360"/>
      </w:pPr>
      <w:rPr>
        <w:rFonts w:ascii="Wingdings" w:hAnsi="Wingdings" w:hint="default"/>
      </w:rPr>
    </w:lvl>
    <w:lvl w:ilvl="1" w:tplc="EAA8CC8A" w:tentative="1">
      <w:start w:val="1"/>
      <w:numFmt w:val="bullet"/>
      <w:lvlText w:val=""/>
      <w:lvlJc w:val="left"/>
      <w:pPr>
        <w:tabs>
          <w:tab w:val="num" w:pos="1440"/>
        </w:tabs>
        <w:ind w:left="1440" w:hanging="360"/>
      </w:pPr>
      <w:rPr>
        <w:rFonts w:ascii="Wingdings" w:hAnsi="Wingdings" w:hint="default"/>
      </w:rPr>
    </w:lvl>
    <w:lvl w:ilvl="2" w:tplc="86E44D10" w:tentative="1">
      <w:start w:val="1"/>
      <w:numFmt w:val="bullet"/>
      <w:lvlText w:val=""/>
      <w:lvlJc w:val="left"/>
      <w:pPr>
        <w:tabs>
          <w:tab w:val="num" w:pos="2160"/>
        </w:tabs>
        <w:ind w:left="2160" w:hanging="360"/>
      </w:pPr>
      <w:rPr>
        <w:rFonts w:ascii="Wingdings" w:hAnsi="Wingdings" w:hint="default"/>
      </w:rPr>
    </w:lvl>
    <w:lvl w:ilvl="3" w:tplc="DE8A0FC8" w:tentative="1">
      <w:start w:val="1"/>
      <w:numFmt w:val="bullet"/>
      <w:lvlText w:val=""/>
      <w:lvlJc w:val="left"/>
      <w:pPr>
        <w:tabs>
          <w:tab w:val="num" w:pos="2880"/>
        </w:tabs>
        <w:ind w:left="2880" w:hanging="360"/>
      </w:pPr>
      <w:rPr>
        <w:rFonts w:ascii="Wingdings" w:hAnsi="Wingdings" w:hint="default"/>
      </w:rPr>
    </w:lvl>
    <w:lvl w:ilvl="4" w:tplc="CE2849EE" w:tentative="1">
      <w:start w:val="1"/>
      <w:numFmt w:val="bullet"/>
      <w:lvlText w:val=""/>
      <w:lvlJc w:val="left"/>
      <w:pPr>
        <w:tabs>
          <w:tab w:val="num" w:pos="3600"/>
        </w:tabs>
        <w:ind w:left="3600" w:hanging="360"/>
      </w:pPr>
      <w:rPr>
        <w:rFonts w:ascii="Wingdings" w:hAnsi="Wingdings" w:hint="default"/>
      </w:rPr>
    </w:lvl>
    <w:lvl w:ilvl="5" w:tplc="A7587080" w:tentative="1">
      <w:start w:val="1"/>
      <w:numFmt w:val="bullet"/>
      <w:lvlText w:val=""/>
      <w:lvlJc w:val="left"/>
      <w:pPr>
        <w:tabs>
          <w:tab w:val="num" w:pos="4320"/>
        </w:tabs>
        <w:ind w:left="4320" w:hanging="360"/>
      </w:pPr>
      <w:rPr>
        <w:rFonts w:ascii="Wingdings" w:hAnsi="Wingdings" w:hint="default"/>
      </w:rPr>
    </w:lvl>
    <w:lvl w:ilvl="6" w:tplc="54B2B47E" w:tentative="1">
      <w:start w:val="1"/>
      <w:numFmt w:val="bullet"/>
      <w:lvlText w:val=""/>
      <w:lvlJc w:val="left"/>
      <w:pPr>
        <w:tabs>
          <w:tab w:val="num" w:pos="5040"/>
        </w:tabs>
        <w:ind w:left="5040" w:hanging="360"/>
      </w:pPr>
      <w:rPr>
        <w:rFonts w:ascii="Wingdings" w:hAnsi="Wingdings" w:hint="default"/>
      </w:rPr>
    </w:lvl>
    <w:lvl w:ilvl="7" w:tplc="B9266468" w:tentative="1">
      <w:start w:val="1"/>
      <w:numFmt w:val="bullet"/>
      <w:lvlText w:val=""/>
      <w:lvlJc w:val="left"/>
      <w:pPr>
        <w:tabs>
          <w:tab w:val="num" w:pos="5760"/>
        </w:tabs>
        <w:ind w:left="5760" w:hanging="360"/>
      </w:pPr>
      <w:rPr>
        <w:rFonts w:ascii="Wingdings" w:hAnsi="Wingdings" w:hint="default"/>
      </w:rPr>
    </w:lvl>
    <w:lvl w:ilvl="8" w:tplc="5B30DD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D7321"/>
    <w:multiLevelType w:val="hybridMultilevel"/>
    <w:tmpl w:val="E1589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3"/>
  </w:num>
  <w:num w:numId="4">
    <w:abstractNumId w:val="0"/>
  </w:num>
  <w:num w:numId="5">
    <w:abstractNumId w:val="4"/>
  </w:num>
  <w:num w:numId="6">
    <w:abstractNumId w:val="12"/>
  </w:num>
  <w:num w:numId="7">
    <w:abstractNumId w:val="3"/>
  </w:num>
  <w:num w:numId="8">
    <w:abstractNumId w:val="11"/>
  </w:num>
  <w:num w:numId="9">
    <w:abstractNumId w:val="2"/>
  </w:num>
  <w:num w:numId="10">
    <w:abstractNumId w:val="7"/>
  </w:num>
  <w:num w:numId="11">
    <w:abstractNumId w:val="8"/>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67"/>
    <w:rsid w:val="000024DC"/>
    <w:rsid w:val="000059F8"/>
    <w:rsid w:val="000175BE"/>
    <w:rsid w:val="00023FE4"/>
    <w:rsid w:val="00024921"/>
    <w:rsid w:val="00032B77"/>
    <w:rsid w:val="0003461E"/>
    <w:rsid w:val="00034AC5"/>
    <w:rsid w:val="0003611A"/>
    <w:rsid w:val="00042337"/>
    <w:rsid w:val="00045610"/>
    <w:rsid w:val="0005153E"/>
    <w:rsid w:val="000556BA"/>
    <w:rsid w:val="00056E60"/>
    <w:rsid w:val="000617EB"/>
    <w:rsid w:val="00062666"/>
    <w:rsid w:val="00062C27"/>
    <w:rsid w:val="0007606C"/>
    <w:rsid w:val="0008150F"/>
    <w:rsid w:val="00082F8D"/>
    <w:rsid w:val="00091641"/>
    <w:rsid w:val="000A1655"/>
    <w:rsid w:val="000A3C6D"/>
    <w:rsid w:val="000A4625"/>
    <w:rsid w:val="000A59E0"/>
    <w:rsid w:val="000A7F4E"/>
    <w:rsid w:val="000C1BF5"/>
    <w:rsid w:val="000C5FA4"/>
    <w:rsid w:val="000D3074"/>
    <w:rsid w:val="000D5465"/>
    <w:rsid w:val="000E1A92"/>
    <w:rsid w:val="000E3A3A"/>
    <w:rsid w:val="000E3F67"/>
    <w:rsid w:val="000E4BC0"/>
    <w:rsid w:val="000E5E0E"/>
    <w:rsid w:val="000E6ACA"/>
    <w:rsid w:val="000F1C84"/>
    <w:rsid w:val="000F1E4E"/>
    <w:rsid w:val="00103D9D"/>
    <w:rsid w:val="00105657"/>
    <w:rsid w:val="00105662"/>
    <w:rsid w:val="0010633E"/>
    <w:rsid w:val="00106B92"/>
    <w:rsid w:val="001118D1"/>
    <w:rsid w:val="0011635B"/>
    <w:rsid w:val="0012036F"/>
    <w:rsid w:val="0012398A"/>
    <w:rsid w:val="001247B5"/>
    <w:rsid w:val="00124CCE"/>
    <w:rsid w:val="00142DD6"/>
    <w:rsid w:val="00142EBC"/>
    <w:rsid w:val="00143941"/>
    <w:rsid w:val="00151237"/>
    <w:rsid w:val="001519D8"/>
    <w:rsid w:val="001532DA"/>
    <w:rsid w:val="00155F15"/>
    <w:rsid w:val="00164E23"/>
    <w:rsid w:val="00166468"/>
    <w:rsid w:val="00167FF2"/>
    <w:rsid w:val="001708A3"/>
    <w:rsid w:val="0017159E"/>
    <w:rsid w:val="0018060A"/>
    <w:rsid w:val="001821BC"/>
    <w:rsid w:val="00182E66"/>
    <w:rsid w:val="00184B47"/>
    <w:rsid w:val="00193444"/>
    <w:rsid w:val="0019614E"/>
    <w:rsid w:val="00196F98"/>
    <w:rsid w:val="001A1CC3"/>
    <w:rsid w:val="001A2E53"/>
    <w:rsid w:val="001A3096"/>
    <w:rsid w:val="001A54C1"/>
    <w:rsid w:val="001A581C"/>
    <w:rsid w:val="001B16D6"/>
    <w:rsid w:val="001B6CD6"/>
    <w:rsid w:val="001C17F9"/>
    <w:rsid w:val="001C3E61"/>
    <w:rsid w:val="001D0509"/>
    <w:rsid w:val="001D3C20"/>
    <w:rsid w:val="001D68D8"/>
    <w:rsid w:val="001E0469"/>
    <w:rsid w:val="001E22F7"/>
    <w:rsid w:val="001E6489"/>
    <w:rsid w:val="001E6907"/>
    <w:rsid w:val="001F122E"/>
    <w:rsid w:val="001F210C"/>
    <w:rsid w:val="001F53A3"/>
    <w:rsid w:val="0020326D"/>
    <w:rsid w:val="00210C2D"/>
    <w:rsid w:val="0021684C"/>
    <w:rsid w:val="002208A2"/>
    <w:rsid w:val="00220C11"/>
    <w:rsid w:val="00221547"/>
    <w:rsid w:val="002233AD"/>
    <w:rsid w:val="002240BE"/>
    <w:rsid w:val="002255E0"/>
    <w:rsid w:val="002312E9"/>
    <w:rsid w:val="00241309"/>
    <w:rsid w:val="00247914"/>
    <w:rsid w:val="0025339B"/>
    <w:rsid w:val="0025384B"/>
    <w:rsid w:val="00254A02"/>
    <w:rsid w:val="00260B77"/>
    <w:rsid w:val="00260F0D"/>
    <w:rsid w:val="00263DC8"/>
    <w:rsid w:val="002762EB"/>
    <w:rsid w:val="00276884"/>
    <w:rsid w:val="00281234"/>
    <w:rsid w:val="0028455A"/>
    <w:rsid w:val="00285326"/>
    <w:rsid w:val="00290037"/>
    <w:rsid w:val="002931B8"/>
    <w:rsid w:val="00294B29"/>
    <w:rsid w:val="002A2F6B"/>
    <w:rsid w:val="002A3A91"/>
    <w:rsid w:val="002A7C14"/>
    <w:rsid w:val="002B1BF1"/>
    <w:rsid w:val="002B2FF9"/>
    <w:rsid w:val="002B53E5"/>
    <w:rsid w:val="002D0C7E"/>
    <w:rsid w:val="002D5AC2"/>
    <w:rsid w:val="002D6C67"/>
    <w:rsid w:val="002D7A18"/>
    <w:rsid w:val="002E060E"/>
    <w:rsid w:val="002E2871"/>
    <w:rsid w:val="002E54C5"/>
    <w:rsid w:val="002E60C3"/>
    <w:rsid w:val="002E7A37"/>
    <w:rsid w:val="002F02F4"/>
    <w:rsid w:val="002F0ECB"/>
    <w:rsid w:val="002F5D10"/>
    <w:rsid w:val="002F5D85"/>
    <w:rsid w:val="002F70E7"/>
    <w:rsid w:val="003060E4"/>
    <w:rsid w:val="003102C6"/>
    <w:rsid w:val="00313316"/>
    <w:rsid w:val="00316EF2"/>
    <w:rsid w:val="00317F7A"/>
    <w:rsid w:val="0032653C"/>
    <w:rsid w:val="00327EEB"/>
    <w:rsid w:val="0035069A"/>
    <w:rsid w:val="003552A3"/>
    <w:rsid w:val="00362DEC"/>
    <w:rsid w:val="00364CA6"/>
    <w:rsid w:val="0036673C"/>
    <w:rsid w:val="0038007B"/>
    <w:rsid w:val="00381C06"/>
    <w:rsid w:val="0038260A"/>
    <w:rsid w:val="0038614C"/>
    <w:rsid w:val="0038691A"/>
    <w:rsid w:val="003962F6"/>
    <w:rsid w:val="003A51AF"/>
    <w:rsid w:val="003A55E9"/>
    <w:rsid w:val="003A6C3F"/>
    <w:rsid w:val="003B1AA2"/>
    <w:rsid w:val="003B36AE"/>
    <w:rsid w:val="003B3A06"/>
    <w:rsid w:val="003C195F"/>
    <w:rsid w:val="003C3CC0"/>
    <w:rsid w:val="003C5DFB"/>
    <w:rsid w:val="003C6DFB"/>
    <w:rsid w:val="003C7A47"/>
    <w:rsid w:val="003D5534"/>
    <w:rsid w:val="003D58D3"/>
    <w:rsid w:val="003D773E"/>
    <w:rsid w:val="003E626D"/>
    <w:rsid w:val="003E70B6"/>
    <w:rsid w:val="003F0025"/>
    <w:rsid w:val="003F5F5B"/>
    <w:rsid w:val="00402C44"/>
    <w:rsid w:val="00402FA0"/>
    <w:rsid w:val="00407962"/>
    <w:rsid w:val="00416B64"/>
    <w:rsid w:val="004237DE"/>
    <w:rsid w:val="004331C4"/>
    <w:rsid w:val="00436139"/>
    <w:rsid w:val="00442DCC"/>
    <w:rsid w:val="00446104"/>
    <w:rsid w:val="00446760"/>
    <w:rsid w:val="0045060E"/>
    <w:rsid w:val="004508C6"/>
    <w:rsid w:val="00451571"/>
    <w:rsid w:val="00453706"/>
    <w:rsid w:val="00453FF9"/>
    <w:rsid w:val="0046142C"/>
    <w:rsid w:val="004647E7"/>
    <w:rsid w:val="00483986"/>
    <w:rsid w:val="00485E5F"/>
    <w:rsid w:val="00491FDF"/>
    <w:rsid w:val="004925B3"/>
    <w:rsid w:val="00496E58"/>
    <w:rsid w:val="004A1364"/>
    <w:rsid w:val="004A2049"/>
    <w:rsid w:val="004A67C5"/>
    <w:rsid w:val="004B0BAB"/>
    <w:rsid w:val="004B1C8B"/>
    <w:rsid w:val="004B4A4D"/>
    <w:rsid w:val="004B5AD4"/>
    <w:rsid w:val="004C43CE"/>
    <w:rsid w:val="004C566C"/>
    <w:rsid w:val="004C6289"/>
    <w:rsid w:val="004D0151"/>
    <w:rsid w:val="004D05F4"/>
    <w:rsid w:val="004D1CEB"/>
    <w:rsid w:val="004D767E"/>
    <w:rsid w:val="004D7A17"/>
    <w:rsid w:val="004E323C"/>
    <w:rsid w:val="004E34B4"/>
    <w:rsid w:val="004E43FD"/>
    <w:rsid w:val="004E504E"/>
    <w:rsid w:val="004E6767"/>
    <w:rsid w:val="004E74EF"/>
    <w:rsid w:val="004F38CF"/>
    <w:rsid w:val="00502815"/>
    <w:rsid w:val="00502BB1"/>
    <w:rsid w:val="00503725"/>
    <w:rsid w:val="005062C0"/>
    <w:rsid w:val="005064B8"/>
    <w:rsid w:val="005122EE"/>
    <w:rsid w:val="00512F8C"/>
    <w:rsid w:val="00514AAC"/>
    <w:rsid w:val="005174AB"/>
    <w:rsid w:val="00531179"/>
    <w:rsid w:val="005316DB"/>
    <w:rsid w:val="0053354B"/>
    <w:rsid w:val="00533CE8"/>
    <w:rsid w:val="00535A2E"/>
    <w:rsid w:val="0053616B"/>
    <w:rsid w:val="00547FF3"/>
    <w:rsid w:val="005519B2"/>
    <w:rsid w:val="00554ED7"/>
    <w:rsid w:val="005551EA"/>
    <w:rsid w:val="00555B4D"/>
    <w:rsid w:val="00560539"/>
    <w:rsid w:val="00564589"/>
    <w:rsid w:val="00564E02"/>
    <w:rsid w:val="005666BF"/>
    <w:rsid w:val="005760F2"/>
    <w:rsid w:val="0058152E"/>
    <w:rsid w:val="00582C10"/>
    <w:rsid w:val="00585D42"/>
    <w:rsid w:val="00586208"/>
    <w:rsid w:val="005925A4"/>
    <w:rsid w:val="00595310"/>
    <w:rsid w:val="005A1FBC"/>
    <w:rsid w:val="005A3C91"/>
    <w:rsid w:val="005A70FA"/>
    <w:rsid w:val="005B3C02"/>
    <w:rsid w:val="005B4455"/>
    <w:rsid w:val="005B5936"/>
    <w:rsid w:val="005C134E"/>
    <w:rsid w:val="005C1FEB"/>
    <w:rsid w:val="005C4A65"/>
    <w:rsid w:val="005C69CA"/>
    <w:rsid w:val="005D0DA3"/>
    <w:rsid w:val="005E0416"/>
    <w:rsid w:val="005E4CEC"/>
    <w:rsid w:val="005F0CD1"/>
    <w:rsid w:val="005F764A"/>
    <w:rsid w:val="006064EB"/>
    <w:rsid w:val="00611337"/>
    <w:rsid w:val="00611F1F"/>
    <w:rsid w:val="00611F40"/>
    <w:rsid w:val="00612185"/>
    <w:rsid w:val="00620E72"/>
    <w:rsid w:val="00621683"/>
    <w:rsid w:val="00622094"/>
    <w:rsid w:val="00627EF6"/>
    <w:rsid w:val="006348D2"/>
    <w:rsid w:val="00635671"/>
    <w:rsid w:val="00635BF3"/>
    <w:rsid w:val="00637566"/>
    <w:rsid w:val="00640575"/>
    <w:rsid w:val="00641CAC"/>
    <w:rsid w:val="00653F4F"/>
    <w:rsid w:val="00663CC9"/>
    <w:rsid w:val="006679FC"/>
    <w:rsid w:val="00670942"/>
    <w:rsid w:val="006721AD"/>
    <w:rsid w:val="00672621"/>
    <w:rsid w:val="006736D3"/>
    <w:rsid w:val="00673E98"/>
    <w:rsid w:val="00680CAF"/>
    <w:rsid w:val="006828A0"/>
    <w:rsid w:val="00684932"/>
    <w:rsid w:val="006903BE"/>
    <w:rsid w:val="0069052F"/>
    <w:rsid w:val="00690EC2"/>
    <w:rsid w:val="006A075A"/>
    <w:rsid w:val="006A2805"/>
    <w:rsid w:val="006A332E"/>
    <w:rsid w:val="006B4F56"/>
    <w:rsid w:val="006B6624"/>
    <w:rsid w:val="006C62A3"/>
    <w:rsid w:val="006D098A"/>
    <w:rsid w:val="006D412C"/>
    <w:rsid w:val="006D6116"/>
    <w:rsid w:val="006D61C5"/>
    <w:rsid w:val="006D6EB2"/>
    <w:rsid w:val="006D7EF6"/>
    <w:rsid w:val="006E12C5"/>
    <w:rsid w:val="006F4513"/>
    <w:rsid w:val="006F6EBD"/>
    <w:rsid w:val="0070587D"/>
    <w:rsid w:val="007065FE"/>
    <w:rsid w:val="00706C31"/>
    <w:rsid w:val="00711455"/>
    <w:rsid w:val="007119D8"/>
    <w:rsid w:val="00717370"/>
    <w:rsid w:val="00722824"/>
    <w:rsid w:val="007238DA"/>
    <w:rsid w:val="00724A5A"/>
    <w:rsid w:val="0073064F"/>
    <w:rsid w:val="00732545"/>
    <w:rsid w:val="00734DD7"/>
    <w:rsid w:val="00740B0C"/>
    <w:rsid w:val="00743227"/>
    <w:rsid w:val="00757C91"/>
    <w:rsid w:val="00757D83"/>
    <w:rsid w:val="00757FB1"/>
    <w:rsid w:val="0076108F"/>
    <w:rsid w:val="007614F3"/>
    <w:rsid w:val="00773D2B"/>
    <w:rsid w:val="00774D39"/>
    <w:rsid w:val="00780793"/>
    <w:rsid w:val="00786613"/>
    <w:rsid w:val="00790D77"/>
    <w:rsid w:val="007916F3"/>
    <w:rsid w:val="007974BD"/>
    <w:rsid w:val="007A12F6"/>
    <w:rsid w:val="007B6CBA"/>
    <w:rsid w:val="007B7952"/>
    <w:rsid w:val="007C1606"/>
    <w:rsid w:val="007C31F5"/>
    <w:rsid w:val="007C506E"/>
    <w:rsid w:val="007C620E"/>
    <w:rsid w:val="007C7E61"/>
    <w:rsid w:val="007D4F25"/>
    <w:rsid w:val="007E68BF"/>
    <w:rsid w:val="007E6C6A"/>
    <w:rsid w:val="007E7DC1"/>
    <w:rsid w:val="007F1E81"/>
    <w:rsid w:val="008042FD"/>
    <w:rsid w:val="008051CF"/>
    <w:rsid w:val="008055D7"/>
    <w:rsid w:val="00814B94"/>
    <w:rsid w:val="008243F6"/>
    <w:rsid w:val="0083009A"/>
    <w:rsid w:val="0083378A"/>
    <w:rsid w:val="00835CB5"/>
    <w:rsid w:val="008362DE"/>
    <w:rsid w:val="0083655E"/>
    <w:rsid w:val="00836926"/>
    <w:rsid w:val="008435EC"/>
    <w:rsid w:val="00852797"/>
    <w:rsid w:val="008532DA"/>
    <w:rsid w:val="00862D00"/>
    <w:rsid w:val="00865B79"/>
    <w:rsid w:val="00872C63"/>
    <w:rsid w:val="0087446D"/>
    <w:rsid w:val="008748F5"/>
    <w:rsid w:val="00876A8C"/>
    <w:rsid w:val="008777F8"/>
    <w:rsid w:val="00896079"/>
    <w:rsid w:val="008A502B"/>
    <w:rsid w:val="008B0DCD"/>
    <w:rsid w:val="008B2CBE"/>
    <w:rsid w:val="008B310E"/>
    <w:rsid w:val="008C3184"/>
    <w:rsid w:val="008C4265"/>
    <w:rsid w:val="008C532D"/>
    <w:rsid w:val="008D0056"/>
    <w:rsid w:val="008D301F"/>
    <w:rsid w:val="008D33E5"/>
    <w:rsid w:val="008D64A3"/>
    <w:rsid w:val="008E0488"/>
    <w:rsid w:val="008E18D5"/>
    <w:rsid w:val="008E230A"/>
    <w:rsid w:val="008E4286"/>
    <w:rsid w:val="008E4907"/>
    <w:rsid w:val="008F03C1"/>
    <w:rsid w:val="008F1D12"/>
    <w:rsid w:val="008F5929"/>
    <w:rsid w:val="008F6706"/>
    <w:rsid w:val="00903BAF"/>
    <w:rsid w:val="00907B2C"/>
    <w:rsid w:val="00921B55"/>
    <w:rsid w:val="009241A5"/>
    <w:rsid w:val="009277CF"/>
    <w:rsid w:val="00932CF6"/>
    <w:rsid w:val="009564B9"/>
    <w:rsid w:val="00956C88"/>
    <w:rsid w:val="0095747B"/>
    <w:rsid w:val="009608A4"/>
    <w:rsid w:val="00961AEA"/>
    <w:rsid w:val="009621B1"/>
    <w:rsid w:val="00962C5D"/>
    <w:rsid w:val="00973DCD"/>
    <w:rsid w:val="00974115"/>
    <w:rsid w:val="009770B1"/>
    <w:rsid w:val="00980618"/>
    <w:rsid w:val="00983FE3"/>
    <w:rsid w:val="009858D2"/>
    <w:rsid w:val="009A1BE0"/>
    <w:rsid w:val="009A2D70"/>
    <w:rsid w:val="009A3391"/>
    <w:rsid w:val="009A621A"/>
    <w:rsid w:val="009B2221"/>
    <w:rsid w:val="009B28BC"/>
    <w:rsid w:val="009B5962"/>
    <w:rsid w:val="009B65C0"/>
    <w:rsid w:val="009B6F69"/>
    <w:rsid w:val="009B7B93"/>
    <w:rsid w:val="009C14B2"/>
    <w:rsid w:val="009C2BDB"/>
    <w:rsid w:val="009C44E1"/>
    <w:rsid w:val="009D2623"/>
    <w:rsid w:val="009D61C7"/>
    <w:rsid w:val="009D6C4E"/>
    <w:rsid w:val="009E2969"/>
    <w:rsid w:val="009E5963"/>
    <w:rsid w:val="009F08A8"/>
    <w:rsid w:val="009F494D"/>
    <w:rsid w:val="009F6A3A"/>
    <w:rsid w:val="009F727D"/>
    <w:rsid w:val="00A03D48"/>
    <w:rsid w:val="00A0446A"/>
    <w:rsid w:val="00A10F96"/>
    <w:rsid w:val="00A10FED"/>
    <w:rsid w:val="00A12689"/>
    <w:rsid w:val="00A17825"/>
    <w:rsid w:val="00A21B49"/>
    <w:rsid w:val="00A22752"/>
    <w:rsid w:val="00A23594"/>
    <w:rsid w:val="00A2413A"/>
    <w:rsid w:val="00A33F59"/>
    <w:rsid w:val="00A409B3"/>
    <w:rsid w:val="00A4316A"/>
    <w:rsid w:val="00A43ED3"/>
    <w:rsid w:val="00A625DB"/>
    <w:rsid w:val="00A629D2"/>
    <w:rsid w:val="00A644F2"/>
    <w:rsid w:val="00A64ACE"/>
    <w:rsid w:val="00A7043C"/>
    <w:rsid w:val="00A718B5"/>
    <w:rsid w:val="00A7584E"/>
    <w:rsid w:val="00A80E40"/>
    <w:rsid w:val="00A81BB6"/>
    <w:rsid w:val="00A81BB7"/>
    <w:rsid w:val="00A823F8"/>
    <w:rsid w:val="00A84C88"/>
    <w:rsid w:val="00A865E8"/>
    <w:rsid w:val="00A91F1F"/>
    <w:rsid w:val="00A934D6"/>
    <w:rsid w:val="00A968C0"/>
    <w:rsid w:val="00AA5259"/>
    <w:rsid w:val="00AA6032"/>
    <w:rsid w:val="00AA67E2"/>
    <w:rsid w:val="00AA6AF6"/>
    <w:rsid w:val="00AB0CCB"/>
    <w:rsid w:val="00AB1686"/>
    <w:rsid w:val="00AB25BB"/>
    <w:rsid w:val="00AB760F"/>
    <w:rsid w:val="00AC0AD6"/>
    <w:rsid w:val="00AC2041"/>
    <w:rsid w:val="00AC5FAC"/>
    <w:rsid w:val="00AD0A3E"/>
    <w:rsid w:val="00AD3098"/>
    <w:rsid w:val="00AD37C2"/>
    <w:rsid w:val="00AE0DEC"/>
    <w:rsid w:val="00AE1DDD"/>
    <w:rsid w:val="00AE3557"/>
    <w:rsid w:val="00AE4A22"/>
    <w:rsid w:val="00AE61F3"/>
    <w:rsid w:val="00AE7164"/>
    <w:rsid w:val="00AE7772"/>
    <w:rsid w:val="00AF0797"/>
    <w:rsid w:val="00AF2552"/>
    <w:rsid w:val="00B061C6"/>
    <w:rsid w:val="00B07B3A"/>
    <w:rsid w:val="00B1498D"/>
    <w:rsid w:val="00B160D9"/>
    <w:rsid w:val="00B162A0"/>
    <w:rsid w:val="00B17CB0"/>
    <w:rsid w:val="00B2089C"/>
    <w:rsid w:val="00B20AD7"/>
    <w:rsid w:val="00B23D47"/>
    <w:rsid w:val="00B24C69"/>
    <w:rsid w:val="00B2684A"/>
    <w:rsid w:val="00B31137"/>
    <w:rsid w:val="00B34D24"/>
    <w:rsid w:val="00B36DDF"/>
    <w:rsid w:val="00B3750E"/>
    <w:rsid w:val="00B52C41"/>
    <w:rsid w:val="00B61686"/>
    <w:rsid w:val="00B80A46"/>
    <w:rsid w:val="00B87202"/>
    <w:rsid w:val="00B91C06"/>
    <w:rsid w:val="00B95C30"/>
    <w:rsid w:val="00B97BBF"/>
    <w:rsid w:val="00BB214C"/>
    <w:rsid w:val="00BB47DD"/>
    <w:rsid w:val="00BB48BF"/>
    <w:rsid w:val="00BB7EE8"/>
    <w:rsid w:val="00BC0758"/>
    <w:rsid w:val="00BE0A1F"/>
    <w:rsid w:val="00BE4D47"/>
    <w:rsid w:val="00BF3EA2"/>
    <w:rsid w:val="00BF69B3"/>
    <w:rsid w:val="00BF6E81"/>
    <w:rsid w:val="00BF72C6"/>
    <w:rsid w:val="00C01A87"/>
    <w:rsid w:val="00C06A45"/>
    <w:rsid w:val="00C115E5"/>
    <w:rsid w:val="00C12A0F"/>
    <w:rsid w:val="00C20080"/>
    <w:rsid w:val="00C20584"/>
    <w:rsid w:val="00C24949"/>
    <w:rsid w:val="00C262FD"/>
    <w:rsid w:val="00C319F8"/>
    <w:rsid w:val="00C326DE"/>
    <w:rsid w:val="00C35277"/>
    <w:rsid w:val="00C3745F"/>
    <w:rsid w:val="00C419EC"/>
    <w:rsid w:val="00C42436"/>
    <w:rsid w:val="00C42561"/>
    <w:rsid w:val="00C51DD2"/>
    <w:rsid w:val="00C55E0A"/>
    <w:rsid w:val="00C603A3"/>
    <w:rsid w:val="00C62A04"/>
    <w:rsid w:val="00C64236"/>
    <w:rsid w:val="00C667E6"/>
    <w:rsid w:val="00C737C0"/>
    <w:rsid w:val="00C74B2D"/>
    <w:rsid w:val="00C76513"/>
    <w:rsid w:val="00C9225F"/>
    <w:rsid w:val="00C9368C"/>
    <w:rsid w:val="00C958AF"/>
    <w:rsid w:val="00CA57CA"/>
    <w:rsid w:val="00CB6615"/>
    <w:rsid w:val="00CB720D"/>
    <w:rsid w:val="00CD1C93"/>
    <w:rsid w:val="00CD3115"/>
    <w:rsid w:val="00CE3892"/>
    <w:rsid w:val="00CE7A2E"/>
    <w:rsid w:val="00CF37C3"/>
    <w:rsid w:val="00CF4B39"/>
    <w:rsid w:val="00CF6059"/>
    <w:rsid w:val="00D00AB1"/>
    <w:rsid w:val="00D03E0B"/>
    <w:rsid w:val="00D141B3"/>
    <w:rsid w:val="00D209D7"/>
    <w:rsid w:val="00D22FD2"/>
    <w:rsid w:val="00D336A8"/>
    <w:rsid w:val="00D33949"/>
    <w:rsid w:val="00D34318"/>
    <w:rsid w:val="00D3516F"/>
    <w:rsid w:val="00D414B7"/>
    <w:rsid w:val="00D562F3"/>
    <w:rsid w:val="00D635FD"/>
    <w:rsid w:val="00D63A0B"/>
    <w:rsid w:val="00D63D69"/>
    <w:rsid w:val="00D66E31"/>
    <w:rsid w:val="00D703AD"/>
    <w:rsid w:val="00D721F4"/>
    <w:rsid w:val="00D73CE1"/>
    <w:rsid w:val="00D7462F"/>
    <w:rsid w:val="00D75CB5"/>
    <w:rsid w:val="00D84269"/>
    <w:rsid w:val="00D91776"/>
    <w:rsid w:val="00D97CEA"/>
    <w:rsid w:val="00DA36C6"/>
    <w:rsid w:val="00DB22C6"/>
    <w:rsid w:val="00DB7DD9"/>
    <w:rsid w:val="00DC709C"/>
    <w:rsid w:val="00DC71A8"/>
    <w:rsid w:val="00DC745E"/>
    <w:rsid w:val="00DE0593"/>
    <w:rsid w:val="00DE5198"/>
    <w:rsid w:val="00DF0F2A"/>
    <w:rsid w:val="00DF40DD"/>
    <w:rsid w:val="00E0017C"/>
    <w:rsid w:val="00E074DE"/>
    <w:rsid w:val="00E217A5"/>
    <w:rsid w:val="00E238FF"/>
    <w:rsid w:val="00E25068"/>
    <w:rsid w:val="00E27F11"/>
    <w:rsid w:val="00E345BC"/>
    <w:rsid w:val="00E351FB"/>
    <w:rsid w:val="00E415F9"/>
    <w:rsid w:val="00E47139"/>
    <w:rsid w:val="00E52BF7"/>
    <w:rsid w:val="00E55432"/>
    <w:rsid w:val="00E57E29"/>
    <w:rsid w:val="00E64650"/>
    <w:rsid w:val="00E64CBF"/>
    <w:rsid w:val="00E65994"/>
    <w:rsid w:val="00E739A8"/>
    <w:rsid w:val="00E83F27"/>
    <w:rsid w:val="00E863B1"/>
    <w:rsid w:val="00E90E5A"/>
    <w:rsid w:val="00E9517C"/>
    <w:rsid w:val="00E97ED3"/>
    <w:rsid w:val="00EA12F8"/>
    <w:rsid w:val="00EA3375"/>
    <w:rsid w:val="00EA3B7C"/>
    <w:rsid w:val="00EB3002"/>
    <w:rsid w:val="00EB42E4"/>
    <w:rsid w:val="00EB5D6B"/>
    <w:rsid w:val="00EB6788"/>
    <w:rsid w:val="00EB7301"/>
    <w:rsid w:val="00EC000E"/>
    <w:rsid w:val="00EC429B"/>
    <w:rsid w:val="00EC5131"/>
    <w:rsid w:val="00EE2321"/>
    <w:rsid w:val="00EE36E0"/>
    <w:rsid w:val="00EE464E"/>
    <w:rsid w:val="00EF3F86"/>
    <w:rsid w:val="00EF66FA"/>
    <w:rsid w:val="00F00A6C"/>
    <w:rsid w:val="00F00EAA"/>
    <w:rsid w:val="00F05513"/>
    <w:rsid w:val="00F1227E"/>
    <w:rsid w:val="00F1251E"/>
    <w:rsid w:val="00F1471B"/>
    <w:rsid w:val="00F204C1"/>
    <w:rsid w:val="00F222C6"/>
    <w:rsid w:val="00F26EB8"/>
    <w:rsid w:val="00F56BEF"/>
    <w:rsid w:val="00F57726"/>
    <w:rsid w:val="00F57CA2"/>
    <w:rsid w:val="00F6299E"/>
    <w:rsid w:val="00F64C57"/>
    <w:rsid w:val="00F65A6F"/>
    <w:rsid w:val="00F67481"/>
    <w:rsid w:val="00F678C7"/>
    <w:rsid w:val="00F712A7"/>
    <w:rsid w:val="00F73690"/>
    <w:rsid w:val="00F73B09"/>
    <w:rsid w:val="00F75767"/>
    <w:rsid w:val="00F7786E"/>
    <w:rsid w:val="00F800F0"/>
    <w:rsid w:val="00F84EEF"/>
    <w:rsid w:val="00F9026F"/>
    <w:rsid w:val="00F942DD"/>
    <w:rsid w:val="00FA3FC3"/>
    <w:rsid w:val="00FA418F"/>
    <w:rsid w:val="00FA5479"/>
    <w:rsid w:val="00FB240F"/>
    <w:rsid w:val="00FB51E1"/>
    <w:rsid w:val="00FC08D4"/>
    <w:rsid w:val="00FC33DF"/>
    <w:rsid w:val="00FC449A"/>
    <w:rsid w:val="00FC65FF"/>
    <w:rsid w:val="00FC71C7"/>
    <w:rsid w:val="00FD081A"/>
    <w:rsid w:val="00FD6A8A"/>
    <w:rsid w:val="00FD7B08"/>
    <w:rsid w:val="00FD7E07"/>
    <w:rsid w:val="00FE6B94"/>
    <w:rsid w:val="00FE6C60"/>
    <w:rsid w:val="00FE75FD"/>
    <w:rsid w:val="00FF0CC1"/>
    <w:rsid w:val="00FF3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fc0,#f9af5d,#fbc25b,#fed966"/>
    </o:shapedefaults>
    <o:shapelayout v:ext="edit">
      <o:idmap v:ext="edit" data="1"/>
    </o:shapelayout>
  </w:shapeDefaults>
  <w:decimalSymbol w:val="."/>
  <w:listSeparator w:val=","/>
  <w14:docId w14:val="072591EF"/>
  <w15:chartTrackingRefBased/>
  <w15:docId w15:val="{A01B0271-A354-4539-9BDB-C56ACECC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67"/>
    <w:rPr>
      <w:rFonts w:ascii="Times New Roman" w:hAnsi="Times New Roman"/>
      <w:sz w:val="24"/>
      <w:szCs w:val="24"/>
    </w:rPr>
  </w:style>
  <w:style w:type="paragraph" w:styleId="Heading1">
    <w:name w:val="heading 1"/>
    <w:basedOn w:val="Normal"/>
    <w:link w:val="Heading1Char"/>
    <w:uiPriority w:val="9"/>
    <w:qFormat/>
    <w:rsid w:val="00164E2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6FA"/>
    <w:rPr>
      <w:rFonts w:ascii="Tahoma" w:hAnsi="Tahoma"/>
      <w:sz w:val="16"/>
      <w:szCs w:val="16"/>
      <w:lang w:val="x-none"/>
    </w:rPr>
  </w:style>
  <w:style w:type="character" w:customStyle="1" w:styleId="BalloonTextChar">
    <w:name w:val="Balloon Text Char"/>
    <w:link w:val="BalloonText"/>
    <w:uiPriority w:val="99"/>
    <w:semiHidden/>
    <w:rsid w:val="00EF66FA"/>
    <w:rPr>
      <w:rFonts w:ascii="Tahoma" w:eastAsia="Times New Roman" w:hAnsi="Tahoma" w:cs="Tahoma"/>
      <w:sz w:val="16"/>
      <w:szCs w:val="16"/>
      <w:lang w:eastAsia="en-US"/>
    </w:rPr>
  </w:style>
  <w:style w:type="character" w:customStyle="1" w:styleId="yshortcuts">
    <w:name w:val="yshortcuts"/>
    <w:basedOn w:val="DefaultParagraphFont"/>
    <w:rsid w:val="00D33949"/>
  </w:style>
  <w:style w:type="character" w:styleId="Strong">
    <w:name w:val="Strong"/>
    <w:uiPriority w:val="22"/>
    <w:qFormat/>
    <w:rsid w:val="003D58D3"/>
    <w:rPr>
      <w:b/>
      <w:bCs/>
    </w:rPr>
  </w:style>
  <w:style w:type="character" w:styleId="Hyperlink">
    <w:name w:val="Hyperlink"/>
    <w:uiPriority w:val="99"/>
    <w:rsid w:val="00B07B3A"/>
    <w:rPr>
      <w:color w:val="0000FF"/>
      <w:u w:val="single"/>
    </w:rPr>
  </w:style>
  <w:style w:type="paragraph" w:styleId="PlainText">
    <w:name w:val="Plain Text"/>
    <w:basedOn w:val="Normal"/>
    <w:link w:val="PlainTextChar"/>
    <w:uiPriority w:val="99"/>
    <w:unhideWhenUsed/>
    <w:rsid w:val="00B07B3A"/>
    <w:rPr>
      <w:rFonts w:ascii="Consolas" w:eastAsia="Calibri" w:hAnsi="Consolas"/>
      <w:sz w:val="21"/>
      <w:szCs w:val="21"/>
      <w:lang w:val="x-none"/>
    </w:rPr>
  </w:style>
  <w:style w:type="character" w:customStyle="1" w:styleId="PlainTextChar">
    <w:name w:val="Plain Text Char"/>
    <w:link w:val="PlainText"/>
    <w:uiPriority w:val="99"/>
    <w:rsid w:val="00B07B3A"/>
    <w:rPr>
      <w:rFonts w:ascii="Consolas" w:eastAsia="Calibri" w:hAnsi="Consolas" w:cs="Times New Roman"/>
      <w:sz w:val="21"/>
      <w:szCs w:val="21"/>
      <w:lang w:eastAsia="en-US"/>
    </w:rPr>
  </w:style>
  <w:style w:type="paragraph" w:styleId="HTMLAddress">
    <w:name w:val="HTML Address"/>
    <w:basedOn w:val="Normal"/>
    <w:link w:val="HTMLAddressChar"/>
    <w:unhideWhenUsed/>
    <w:rsid w:val="006A075A"/>
    <w:rPr>
      <w:i/>
      <w:iCs/>
      <w:lang w:val="x-none"/>
    </w:rPr>
  </w:style>
  <w:style w:type="character" w:customStyle="1" w:styleId="HTMLAddressChar">
    <w:name w:val="HTML Address Char"/>
    <w:link w:val="HTMLAddress"/>
    <w:rsid w:val="006A075A"/>
    <w:rPr>
      <w:rFonts w:ascii="Times New Roman" w:eastAsia="Times New Roman" w:hAnsi="Times New Roman" w:cs="Times New Roman"/>
      <w:i/>
      <w:iCs/>
      <w:sz w:val="24"/>
      <w:szCs w:val="24"/>
      <w:lang w:eastAsia="en-US"/>
    </w:rPr>
  </w:style>
  <w:style w:type="paragraph" w:customStyle="1" w:styleId="ecxmsonormal">
    <w:name w:val="ecxmsonormal"/>
    <w:basedOn w:val="Normal"/>
    <w:rsid w:val="0018060A"/>
    <w:pPr>
      <w:spacing w:after="324"/>
    </w:pPr>
  </w:style>
  <w:style w:type="paragraph" w:styleId="NormalWeb">
    <w:name w:val="Normal (Web)"/>
    <w:basedOn w:val="Normal"/>
    <w:uiPriority w:val="99"/>
    <w:rsid w:val="0036673C"/>
    <w:pPr>
      <w:spacing w:before="100" w:beforeAutospacing="1" w:after="100" w:afterAutospacing="1"/>
    </w:pPr>
  </w:style>
  <w:style w:type="table" w:styleId="TableGrid">
    <w:name w:val="Table Grid"/>
    <w:basedOn w:val="TableNormal"/>
    <w:uiPriority w:val="59"/>
    <w:rsid w:val="0007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A3C6D"/>
    <w:rPr>
      <w:color w:val="800080"/>
      <w:u w:val="single"/>
    </w:rPr>
  </w:style>
  <w:style w:type="character" w:customStyle="1" w:styleId="apple-converted-space">
    <w:name w:val="apple-converted-space"/>
    <w:rsid w:val="003C5DFB"/>
  </w:style>
  <w:style w:type="paragraph" w:styleId="Header">
    <w:name w:val="header"/>
    <w:basedOn w:val="Normal"/>
    <w:link w:val="HeaderChar"/>
    <w:uiPriority w:val="99"/>
    <w:unhideWhenUsed/>
    <w:rsid w:val="00B20AD7"/>
    <w:pPr>
      <w:tabs>
        <w:tab w:val="center" w:pos="4680"/>
        <w:tab w:val="right" w:pos="9360"/>
      </w:tabs>
    </w:pPr>
  </w:style>
  <w:style w:type="character" w:customStyle="1" w:styleId="HeaderChar">
    <w:name w:val="Header Char"/>
    <w:link w:val="Header"/>
    <w:uiPriority w:val="99"/>
    <w:rsid w:val="00B20AD7"/>
    <w:rPr>
      <w:rFonts w:ascii="Times New Roman" w:hAnsi="Times New Roman"/>
      <w:sz w:val="24"/>
      <w:szCs w:val="24"/>
    </w:rPr>
  </w:style>
  <w:style w:type="paragraph" w:styleId="Footer">
    <w:name w:val="footer"/>
    <w:basedOn w:val="Normal"/>
    <w:link w:val="FooterChar"/>
    <w:uiPriority w:val="99"/>
    <w:unhideWhenUsed/>
    <w:rsid w:val="00B20AD7"/>
    <w:pPr>
      <w:tabs>
        <w:tab w:val="center" w:pos="4680"/>
        <w:tab w:val="right" w:pos="9360"/>
      </w:tabs>
    </w:pPr>
  </w:style>
  <w:style w:type="character" w:customStyle="1" w:styleId="FooterChar">
    <w:name w:val="Footer Char"/>
    <w:link w:val="Footer"/>
    <w:uiPriority w:val="99"/>
    <w:rsid w:val="00B20AD7"/>
    <w:rPr>
      <w:rFonts w:ascii="Times New Roman" w:hAnsi="Times New Roman"/>
      <w:sz w:val="24"/>
      <w:szCs w:val="24"/>
    </w:rPr>
  </w:style>
  <w:style w:type="character" w:customStyle="1" w:styleId="Heading1Char">
    <w:name w:val="Heading 1 Char"/>
    <w:link w:val="Heading1"/>
    <w:uiPriority w:val="9"/>
    <w:rsid w:val="00164E23"/>
    <w:rPr>
      <w:rFonts w:ascii="Times New Roman" w:hAnsi="Times New Roman"/>
      <w:b/>
      <w:bCs/>
      <w:kern w:val="36"/>
      <w:sz w:val="48"/>
      <w:szCs w:val="48"/>
    </w:rPr>
  </w:style>
  <w:style w:type="character" w:customStyle="1" w:styleId="highlight">
    <w:name w:val="highlight"/>
    <w:rsid w:val="00E27F11"/>
  </w:style>
  <w:style w:type="character" w:styleId="CommentReference">
    <w:name w:val="annotation reference"/>
    <w:uiPriority w:val="99"/>
    <w:semiHidden/>
    <w:unhideWhenUsed/>
    <w:rsid w:val="003C195F"/>
    <w:rPr>
      <w:sz w:val="16"/>
      <w:szCs w:val="16"/>
    </w:rPr>
  </w:style>
  <w:style w:type="paragraph" w:styleId="CommentText">
    <w:name w:val="annotation text"/>
    <w:basedOn w:val="Normal"/>
    <w:link w:val="CommentTextChar"/>
    <w:uiPriority w:val="99"/>
    <w:semiHidden/>
    <w:unhideWhenUsed/>
    <w:rsid w:val="003C195F"/>
    <w:rPr>
      <w:sz w:val="20"/>
      <w:szCs w:val="20"/>
    </w:rPr>
  </w:style>
  <w:style w:type="character" w:customStyle="1" w:styleId="CommentTextChar">
    <w:name w:val="Comment Text Char"/>
    <w:link w:val="CommentText"/>
    <w:uiPriority w:val="99"/>
    <w:semiHidden/>
    <w:rsid w:val="003C195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C195F"/>
    <w:rPr>
      <w:b/>
      <w:bCs/>
    </w:rPr>
  </w:style>
  <w:style w:type="character" w:customStyle="1" w:styleId="CommentSubjectChar">
    <w:name w:val="Comment Subject Char"/>
    <w:link w:val="CommentSubject"/>
    <w:uiPriority w:val="99"/>
    <w:semiHidden/>
    <w:rsid w:val="003C195F"/>
    <w:rPr>
      <w:rFonts w:ascii="Times New Roman" w:hAnsi="Times New Roman"/>
      <w:b/>
      <w:bCs/>
    </w:rPr>
  </w:style>
  <w:style w:type="paragraph" w:customStyle="1" w:styleId="xmsonormal">
    <w:name w:val="x_msonormal"/>
    <w:basedOn w:val="Normal"/>
    <w:rsid w:val="00FD7E07"/>
    <w:pPr>
      <w:spacing w:before="100" w:beforeAutospacing="1" w:after="100" w:afterAutospacing="1"/>
    </w:pPr>
  </w:style>
  <w:style w:type="paragraph" w:customStyle="1" w:styleId="xgmail-m-5916848673976693355msolistparagraph">
    <w:name w:val="x_gmail-m_-5916848673976693355msolistparagraph"/>
    <w:basedOn w:val="Normal"/>
    <w:rsid w:val="00E238FF"/>
    <w:pPr>
      <w:spacing w:before="100" w:beforeAutospacing="1" w:after="100" w:afterAutospacing="1"/>
    </w:pPr>
  </w:style>
  <w:style w:type="paragraph" w:styleId="ListParagraph">
    <w:name w:val="List Paragraph"/>
    <w:basedOn w:val="Normal"/>
    <w:uiPriority w:val="34"/>
    <w:qFormat/>
    <w:rsid w:val="00670942"/>
    <w:pPr>
      <w:ind w:left="720"/>
    </w:pPr>
  </w:style>
  <w:style w:type="paragraph" w:customStyle="1" w:styleId="xgmail-msolistparagraph">
    <w:name w:val="x_gmail-msolistparagraph"/>
    <w:basedOn w:val="Normal"/>
    <w:rsid w:val="00A2413A"/>
    <w:pPr>
      <w:spacing w:before="100" w:beforeAutospacing="1" w:after="100" w:afterAutospacing="1"/>
    </w:pPr>
  </w:style>
  <w:style w:type="paragraph" w:customStyle="1" w:styleId="xmsolistparagraph">
    <w:name w:val="x_msolistparagraph"/>
    <w:basedOn w:val="Normal"/>
    <w:rsid w:val="00AB76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9482">
      <w:bodyDiv w:val="1"/>
      <w:marLeft w:val="0"/>
      <w:marRight w:val="0"/>
      <w:marTop w:val="0"/>
      <w:marBottom w:val="0"/>
      <w:divBdr>
        <w:top w:val="none" w:sz="0" w:space="0" w:color="auto"/>
        <w:left w:val="none" w:sz="0" w:space="0" w:color="auto"/>
        <w:bottom w:val="none" w:sz="0" w:space="0" w:color="auto"/>
        <w:right w:val="none" w:sz="0" w:space="0" w:color="auto"/>
      </w:divBdr>
    </w:div>
    <w:div w:id="15616929">
      <w:bodyDiv w:val="1"/>
      <w:marLeft w:val="0"/>
      <w:marRight w:val="0"/>
      <w:marTop w:val="0"/>
      <w:marBottom w:val="0"/>
      <w:divBdr>
        <w:top w:val="none" w:sz="0" w:space="0" w:color="auto"/>
        <w:left w:val="none" w:sz="0" w:space="0" w:color="auto"/>
        <w:bottom w:val="none" w:sz="0" w:space="0" w:color="auto"/>
        <w:right w:val="none" w:sz="0" w:space="0" w:color="auto"/>
      </w:divBdr>
    </w:div>
    <w:div w:id="59140771">
      <w:bodyDiv w:val="1"/>
      <w:marLeft w:val="0"/>
      <w:marRight w:val="0"/>
      <w:marTop w:val="0"/>
      <w:marBottom w:val="0"/>
      <w:divBdr>
        <w:top w:val="none" w:sz="0" w:space="0" w:color="auto"/>
        <w:left w:val="none" w:sz="0" w:space="0" w:color="auto"/>
        <w:bottom w:val="none" w:sz="0" w:space="0" w:color="auto"/>
        <w:right w:val="none" w:sz="0" w:space="0" w:color="auto"/>
      </w:divBdr>
    </w:div>
    <w:div w:id="88503167">
      <w:bodyDiv w:val="1"/>
      <w:marLeft w:val="0"/>
      <w:marRight w:val="0"/>
      <w:marTop w:val="0"/>
      <w:marBottom w:val="0"/>
      <w:divBdr>
        <w:top w:val="none" w:sz="0" w:space="0" w:color="auto"/>
        <w:left w:val="none" w:sz="0" w:space="0" w:color="auto"/>
        <w:bottom w:val="none" w:sz="0" w:space="0" w:color="auto"/>
        <w:right w:val="none" w:sz="0" w:space="0" w:color="auto"/>
      </w:divBdr>
      <w:divsChild>
        <w:div w:id="1259484633">
          <w:marLeft w:val="0"/>
          <w:marRight w:val="0"/>
          <w:marTop w:val="280"/>
          <w:marBottom w:val="150"/>
          <w:divBdr>
            <w:top w:val="none" w:sz="0" w:space="0" w:color="auto"/>
            <w:left w:val="none" w:sz="0" w:space="0" w:color="auto"/>
            <w:bottom w:val="none" w:sz="0" w:space="0" w:color="auto"/>
            <w:right w:val="none" w:sz="0" w:space="0" w:color="auto"/>
          </w:divBdr>
        </w:div>
        <w:div w:id="1319575998">
          <w:marLeft w:val="0"/>
          <w:marRight w:val="0"/>
          <w:marTop w:val="280"/>
          <w:marBottom w:val="150"/>
          <w:divBdr>
            <w:top w:val="none" w:sz="0" w:space="0" w:color="auto"/>
            <w:left w:val="none" w:sz="0" w:space="0" w:color="auto"/>
            <w:bottom w:val="none" w:sz="0" w:space="0" w:color="auto"/>
            <w:right w:val="none" w:sz="0" w:space="0" w:color="auto"/>
          </w:divBdr>
        </w:div>
        <w:div w:id="1912226913">
          <w:marLeft w:val="0"/>
          <w:marRight w:val="0"/>
          <w:marTop w:val="280"/>
          <w:marBottom w:val="150"/>
          <w:divBdr>
            <w:top w:val="none" w:sz="0" w:space="0" w:color="auto"/>
            <w:left w:val="none" w:sz="0" w:space="0" w:color="auto"/>
            <w:bottom w:val="none" w:sz="0" w:space="0" w:color="auto"/>
            <w:right w:val="none" w:sz="0" w:space="0" w:color="auto"/>
          </w:divBdr>
        </w:div>
      </w:divsChild>
    </w:div>
    <w:div w:id="101146577">
      <w:bodyDiv w:val="1"/>
      <w:marLeft w:val="0"/>
      <w:marRight w:val="0"/>
      <w:marTop w:val="0"/>
      <w:marBottom w:val="0"/>
      <w:divBdr>
        <w:top w:val="none" w:sz="0" w:space="0" w:color="auto"/>
        <w:left w:val="none" w:sz="0" w:space="0" w:color="auto"/>
        <w:bottom w:val="none" w:sz="0" w:space="0" w:color="auto"/>
        <w:right w:val="none" w:sz="0" w:space="0" w:color="auto"/>
      </w:divBdr>
      <w:divsChild>
        <w:div w:id="704870863">
          <w:marLeft w:val="0"/>
          <w:marRight w:val="0"/>
          <w:marTop w:val="0"/>
          <w:marBottom w:val="0"/>
          <w:divBdr>
            <w:top w:val="none" w:sz="0" w:space="0" w:color="auto"/>
            <w:left w:val="none" w:sz="0" w:space="0" w:color="auto"/>
            <w:bottom w:val="none" w:sz="0" w:space="0" w:color="auto"/>
            <w:right w:val="none" w:sz="0" w:space="0" w:color="auto"/>
          </w:divBdr>
        </w:div>
        <w:div w:id="939294542">
          <w:marLeft w:val="0"/>
          <w:marRight w:val="0"/>
          <w:marTop w:val="0"/>
          <w:marBottom w:val="0"/>
          <w:divBdr>
            <w:top w:val="none" w:sz="0" w:space="0" w:color="auto"/>
            <w:left w:val="none" w:sz="0" w:space="0" w:color="auto"/>
            <w:bottom w:val="none" w:sz="0" w:space="0" w:color="auto"/>
            <w:right w:val="none" w:sz="0" w:space="0" w:color="auto"/>
          </w:divBdr>
        </w:div>
        <w:div w:id="2067338399">
          <w:marLeft w:val="0"/>
          <w:marRight w:val="0"/>
          <w:marTop w:val="0"/>
          <w:marBottom w:val="0"/>
          <w:divBdr>
            <w:top w:val="none" w:sz="0" w:space="0" w:color="auto"/>
            <w:left w:val="none" w:sz="0" w:space="0" w:color="auto"/>
            <w:bottom w:val="none" w:sz="0" w:space="0" w:color="auto"/>
            <w:right w:val="none" w:sz="0" w:space="0" w:color="auto"/>
          </w:divBdr>
        </w:div>
      </w:divsChild>
    </w:div>
    <w:div w:id="104085413">
      <w:bodyDiv w:val="1"/>
      <w:marLeft w:val="0"/>
      <w:marRight w:val="0"/>
      <w:marTop w:val="0"/>
      <w:marBottom w:val="0"/>
      <w:divBdr>
        <w:top w:val="none" w:sz="0" w:space="0" w:color="auto"/>
        <w:left w:val="none" w:sz="0" w:space="0" w:color="auto"/>
        <w:bottom w:val="none" w:sz="0" w:space="0" w:color="auto"/>
        <w:right w:val="none" w:sz="0" w:space="0" w:color="auto"/>
      </w:divBdr>
    </w:div>
    <w:div w:id="114911886">
      <w:bodyDiv w:val="1"/>
      <w:marLeft w:val="0"/>
      <w:marRight w:val="0"/>
      <w:marTop w:val="0"/>
      <w:marBottom w:val="0"/>
      <w:divBdr>
        <w:top w:val="none" w:sz="0" w:space="0" w:color="auto"/>
        <w:left w:val="none" w:sz="0" w:space="0" w:color="auto"/>
        <w:bottom w:val="none" w:sz="0" w:space="0" w:color="auto"/>
        <w:right w:val="none" w:sz="0" w:space="0" w:color="auto"/>
      </w:divBdr>
    </w:div>
    <w:div w:id="171140299">
      <w:bodyDiv w:val="1"/>
      <w:marLeft w:val="0"/>
      <w:marRight w:val="0"/>
      <w:marTop w:val="0"/>
      <w:marBottom w:val="0"/>
      <w:divBdr>
        <w:top w:val="none" w:sz="0" w:space="0" w:color="auto"/>
        <w:left w:val="none" w:sz="0" w:space="0" w:color="auto"/>
        <w:bottom w:val="none" w:sz="0" w:space="0" w:color="auto"/>
        <w:right w:val="none" w:sz="0" w:space="0" w:color="auto"/>
      </w:divBdr>
    </w:div>
    <w:div w:id="195578796">
      <w:bodyDiv w:val="1"/>
      <w:marLeft w:val="0"/>
      <w:marRight w:val="0"/>
      <w:marTop w:val="0"/>
      <w:marBottom w:val="0"/>
      <w:divBdr>
        <w:top w:val="none" w:sz="0" w:space="0" w:color="auto"/>
        <w:left w:val="none" w:sz="0" w:space="0" w:color="auto"/>
        <w:bottom w:val="none" w:sz="0" w:space="0" w:color="auto"/>
        <w:right w:val="none" w:sz="0" w:space="0" w:color="auto"/>
      </w:divBdr>
    </w:div>
    <w:div w:id="202713732">
      <w:bodyDiv w:val="1"/>
      <w:marLeft w:val="0"/>
      <w:marRight w:val="0"/>
      <w:marTop w:val="0"/>
      <w:marBottom w:val="0"/>
      <w:divBdr>
        <w:top w:val="none" w:sz="0" w:space="0" w:color="auto"/>
        <w:left w:val="none" w:sz="0" w:space="0" w:color="auto"/>
        <w:bottom w:val="none" w:sz="0" w:space="0" w:color="auto"/>
        <w:right w:val="none" w:sz="0" w:space="0" w:color="auto"/>
      </w:divBdr>
    </w:div>
    <w:div w:id="213002753">
      <w:bodyDiv w:val="1"/>
      <w:marLeft w:val="0"/>
      <w:marRight w:val="0"/>
      <w:marTop w:val="0"/>
      <w:marBottom w:val="0"/>
      <w:divBdr>
        <w:top w:val="none" w:sz="0" w:space="0" w:color="auto"/>
        <w:left w:val="none" w:sz="0" w:space="0" w:color="auto"/>
        <w:bottom w:val="none" w:sz="0" w:space="0" w:color="auto"/>
        <w:right w:val="none" w:sz="0" w:space="0" w:color="auto"/>
      </w:divBdr>
    </w:div>
    <w:div w:id="217209816">
      <w:bodyDiv w:val="1"/>
      <w:marLeft w:val="0"/>
      <w:marRight w:val="0"/>
      <w:marTop w:val="0"/>
      <w:marBottom w:val="0"/>
      <w:divBdr>
        <w:top w:val="none" w:sz="0" w:space="0" w:color="auto"/>
        <w:left w:val="none" w:sz="0" w:space="0" w:color="auto"/>
        <w:bottom w:val="none" w:sz="0" w:space="0" w:color="auto"/>
        <w:right w:val="none" w:sz="0" w:space="0" w:color="auto"/>
      </w:divBdr>
    </w:div>
    <w:div w:id="218051100">
      <w:bodyDiv w:val="1"/>
      <w:marLeft w:val="0"/>
      <w:marRight w:val="0"/>
      <w:marTop w:val="0"/>
      <w:marBottom w:val="0"/>
      <w:divBdr>
        <w:top w:val="none" w:sz="0" w:space="0" w:color="auto"/>
        <w:left w:val="none" w:sz="0" w:space="0" w:color="auto"/>
        <w:bottom w:val="none" w:sz="0" w:space="0" w:color="auto"/>
        <w:right w:val="none" w:sz="0" w:space="0" w:color="auto"/>
      </w:divBdr>
    </w:div>
    <w:div w:id="226458797">
      <w:bodyDiv w:val="1"/>
      <w:marLeft w:val="0"/>
      <w:marRight w:val="0"/>
      <w:marTop w:val="0"/>
      <w:marBottom w:val="0"/>
      <w:divBdr>
        <w:top w:val="none" w:sz="0" w:space="0" w:color="auto"/>
        <w:left w:val="none" w:sz="0" w:space="0" w:color="auto"/>
        <w:bottom w:val="none" w:sz="0" w:space="0" w:color="auto"/>
        <w:right w:val="none" w:sz="0" w:space="0" w:color="auto"/>
      </w:divBdr>
    </w:div>
    <w:div w:id="249126066">
      <w:bodyDiv w:val="1"/>
      <w:marLeft w:val="0"/>
      <w:marRight w:val="0"/>
      <w:marTop w:val="0"/>
      <w:marBottom w:val="0"/>
      <w:divBdr>
        <w:top w:val="none" w:sz="0" w:space="0" w:color="auto"/>
        <w:left w:val="none" w:sz="0" w:space="0" w:color="auto"/>
        <w:bottom w:val="none" w:sz="0" w:space="0" w:color="auto"/>
        <w:right w:val="none" w:sz="0" w:space="0" w:color="auto"/>
      </w:divBdr>
    </w:div>
    <w:div w:id="257905105">
      <w:bodyDiv w:val="1"/>
      <w:marLeft w:val="0"/>
      <w:marRight w:val="0"/>
      <w:marTop w:val="0"/>
      <w:marBottom w:val="0"/>
      <w:divBdr>
        <w:top w:val="none" w:sz="0" w:space="0" w:color="auto"/>
        <w:left w:val="none" w:sz="0" w:space="0" w:color="auto"/>
        <w:bottom w:val="none" w:sz="0" w:space="0" w:color="auto"/>
        <w:right w:val="none" w:sz="0" w:space="0" w:color="auto"/>
      </w:divBdr>
    </w:div>
    <w:div w:id="258871509">
      <w:bodyDiv w:val="1"/>
      <w:marLeft w:val="0"/>
      <w:marRight w:val="0"/>
      <w:marTop w:val="0"/>
      <w:marBottom w:val="0"/>
      <w:divBdr>
        <w:top w:val="none" w:sz="0" w:space="0" w:color="auto"/>
        <w:left w:val="none" w:sz="0" w:space="0" w:color="auto"/>
        <w:bottom w:val="none" w:sz="0" w:space="0" w:color="auto"/>
        <w:right w:val="none" w:sz="0" w:space="0" w:color="auto"/>
      </w:divBdr>
    </w:div>
    <w:div w:id="263147093">
      <w:bodyDiv w:val="1"/>
      <w:marLeft w:val="0"/>
      <w:marRight w:val="0"/>
      <w:marTop w:val="0"/>
      <w:marBottom w:val="0"/>
      <w:divBdr>
        <w:top w:val="none" w:sz="0" w:space="0" w:color="auto"/>
        <w:left w:val="none" w:sz="0" w:space="0" w:color="auto"/>
        <w:bottom w:val="none" w:sz="0" w:space="0" w:color="auto"/>
        <w:right w:val="none" w:sz="0" w:space="0" w:color="auto"/>
      </w:divBdr>
    </w:div>
    <w:div w:id="264656852">
      <w:bodyDiv w:val="1"/>
      <w:marLeft w:val="0"/>
      <w:marRight w:val="0"/>
      <w:marTop w:val="0"/>
      <w:marBottom w:val="0"/>
      <w:divBdr>
        <w:top w:val="none" w:sz="0" w:space="0" w:color="auto"/>
        <w:left w:val="none" w:sz="0" w:space="0" w:color="auto"/>
        <w:bottom w:val="none" w:sz="0" w:space="0" w:color="auto"/>
        <w:right w:val="none" w:sz="0" w:space="0" w:color="auto"/>
      </w:divBdr>
    </w:div>
    <w:div w:id="269778646">
      <w:bodyDiv w:val="1"/>
      <w:marLeft w:val="0"/>
      <w:marRight w:val="0"/>
      <w:marTop w:val="0"/>
      <w:marBottom w:val="0"/>
      <w:divBdr>
        <w:top w:val="none" w:sz="0" w:space="0" w:color="auto"/>
        <w:left w:val="none" w:sz="0" w:space="0" w:color="auto"/>
        <w:bottom w:val="none" w:sz="0" w:space="0" w:color="auto"/>
        <w:right w:val="none" w:sz="0" w:space="0" w:color="auto"/>
      </w:divBdr>
    </w:div>
    <w:div w:id="277759792">
      <w:bodyDiv w:val="1"/>
      <w:marLeft w:val="0"/>
      <w:marRight w:val="0"/>
      <w:marTop w:val="0"/>
      <w:marBottom w:val="0"/>
      <w:divBdr>
        <w:top w:val="none" w:sz="0" w:space="0" w:color="auto"/>
        <w:left w:val="none" w:sz="0" w:space="0" w:color="auto"/>
        <w:bottom w:val="none" w:sz="0" w:space="0" w:color="auto"/>
        <w:right w:val="none" w:sz="0" w:space="0" w:color="auto"/>
      </w:divBdr>
      <w:divsChild>
        <w:div w:id="205332">
          <w:marLeft w:val="432"/>
          <w:marRight w:val="0"/>
          <w:marTop w:val="120"/>
          <w:marBottom w:val="0"/>
          <w:divBdr>
            <w:top w:val="none" w:sz="0" w:space="0" w:color="auto"/>
            <w:left w:val="none" w:sz="0" w:space="0" w:color="auto"/>
            <w:bottom w:val="none" w:sz="0" w:space="0" w:color="auto"/>
            <w:right w:val="none" w:sz="0" w:space="0" w:color="auto"/>
          </w:divBdr>
        </w:div>
        <w:div w:id="1644576996">
          <w:marLeft w:val="432"/>
          <w:marRight w:val="0"/>
          <w:marTop w:val="120"/>
          <w:marBottom w:val="0"/>
          <w:divBdr>
            <w:top w:val="none" w:sz="0" w:space="0" w:color="auto"/>
            <w:left w:val="none" w:sz="0" w:space="0" w:color="auto"/>
            <w:bottom w:val="none" w:sz="0" w:space="0" w:color="auto"/>
            <w:right w:val="none" w:sz="0" w:space="0" w:color="auto"/>
          </w:divBdr>
        </w:div>
        <w:div w:id="1680766718">
          <w:marLeft w:val="432"/>
          <w:marRight w:val="0"/>
          <w:marTop w:val="120"/>
          <w:marBottom w:val="0"/>
          <w:divBdr>
            <w:top w:val="none" w:sz="0" w:space="0" w:color="auto"/>
            <w:left w:val="none" w:sz="0" w:space="0" w:color="auto"/>
            <w:bottom w:val="none" w:sz="0" w:space="0" w:color="auto"/>
            <w:right w:val="none" w:sz="0" w:space="0" w:color="auto"/>
          </w:divBdr>
        </w:div>
      </w:divsChild>
    </w:div>
    <w:div w:id="293756010">
      <w:bodyDiv w:val="1"/>
      <w:marLeft w:val="0"/>
      <w:marRight w:val="0"/>
      <w:marTop w:val="0"/>
      <w:marBottom w:val="0"/>
      <w:divBdr>
        <w:top w:val="none" w:sz="0" w:space="0" w:color="auto"/>
        <w:left w:val="none" w:sz="0" w:space="0" w:color="auto"/>
        <w:bottom w:val="none" w:sz="0" w:space="0" w:color="auto"/>
        <w:right w:val="none" w:sz="0" w:space="0" w:color="auto"/>
      </w:divBdr>
    </w:div>
    <w:div w:id="294989011">
      <w:bodyDiv w:val="1"/>
      <w:marLeft w:val="0"/>
      <w:marRight w:val="0"/>
      <w:marTop w:val="0"/>
      <w:marBottom w:val="0"/>
      <w:divBdr>
        <w:top w:val="none" w:sz="0" w:space="0" w:color="auto"/>
        <w:left w:val="none" w:sz="0" w:space="0" w:color="auto"/>
        <w:bottom w:val="none" w:sz="0" w:space="0" w:color="auto"/>
        <w:right w:val="none" w:sz="0" w:space="0" w:color="auto"/>
      </w:divBdr>
    </w:div>
    <w:div w:id="306473599">
      <w:bodyDiv w:val="1"/>
      <w:marLeft w:val="0"/>
      <w:marRight w:val="0"/>
      <w:marTop w:val="0"/>
      <w:marBottom w:val="0"/>
      <w:divBdr>
        <w:top w:val="none" w:sz="0" w:space="0" w:color="auto"/>
        <w:left w:val="none" w:sz="0" w:space="0" w:color="auto"/>
        <w:bottom w:val="none" w:sz="0" w:space="0" w:color="auto"/>
        <w:right w:val="none" w:sz="0" w:space="0" w:color="auto"/>
      </w:divBdr>
    </w:div>
    <w:div w:id="316494388">
      <w:bodyDiv w:val="1"/>
      <w:marLeft w:val="0"/>
      <w:marRight w:val="0"/>
      <w:marTop w:val="0"/>
      <w:marBottom w:val="0"/>
      <w:divBdr>
        <w:top w:val="none" w:sz="0" w:space="0" w:color="auto"/>
        <w:left w:val="none" w:sz="0" w:space="0" w:color="auto"/>
        <w:bottom w:val="none" w:sz="0" w:space="0" w:color="auto"/>
        <w:right w:val="none" w:sz="0" w:space="0" w:color="auto"/>
      </w:divBdr>
    </w:div>
    <w:div w:id="347831401">
      <w:bodyDiv w:val="1"/>
      <w:marLeft w:val="0"/>
      <w:marRight w:val="0"/>
      <w:marTop w:val="0"/>
      <w:marBottom w:val="0"/>
      <w:divBdr>
        <w:top w:val="none" w:sz="0" w:space="0" w:color="auto"/>
        <w:left w:val="none" w:sz="0" w:space="0" w:color="auto"/>
        <w:bottom w:val="none" w:sz="0" w:space="0" w:color="auto"/>
        <w:right w:val="none" w:sz="0" w:space="0" w:color="auto"/>
      </w:divBdr>
    </w:div>
    <w:div w:id="368074215">
      <w:bodyDiv w:val="1"/>
      <w:marLeft w:val="0"/>
      <w:marRight w:val="0"/>
      <w:marTop w:val="0"/>
      <w:marBottom w:val="0"/>
      <w:divBdr>
        <w:top w:val="none" w:sz="0" w:space="0" w:color="auto"/>
        <w:left w:val="none" w:sz="0" w:space="0" w:color="auto"/>
        <w:bottom w:val="none" w:sz="0" w:space="0" w:color="auto"/>
        <w:right w:val="none" w:sz="0" w:space="0" w:color="auto"/>
      </w:divBdr>
    </w:div>
    <w:div w:id="381757555">
      <w:bodyDiv w:val="1"/>
      <w:marLeft w:val="0"/>
      <w:marRight w:val="0"/>
      <w:marTop w:val="0"/>
      <w:marBottom w:val="0"/>
      <w:divBdr>
        <w:top w:val="none" w:sz="0" w:space="0" w:color="auto"/>
        <w:left w:val="none" w:sz="0" w:space="0" w:color="auto"/>
        <w:bottom w:val="none" w:sz="0" w:space="0" w:color="auto"/>
        <w:right w:val="none" w:sz="0" w:space="0" w:color="auto"/>
      </w:divBdr>
    </w:div>
    <w:div w:id="385686139">
      <w:bodyDiv w:val="1"/>
      <w:marLeft w:val="0"/>
      <w:marRight w:val="0"/>
      <w:marTop w:val="0"/>
      <w:marBottom w:val="0"/>
      <w:divBdr>
        <w:top w:val="none" w:sz="0" w:space="0" w:color="auto"/>
        <w:left w:val="none" w:sz="0" w:space="0" w:color="auto"/>
        <w:bottom w:val="none" w:sz="0" w:space="0" w:color="auto"/>
        <w:right w:val="none" w:sz="0" w:space="0" w:color="auto"/>
      </w:divBdr>
    </w:div>
    <w:div w:id="409278068">
      <w:bodyDiv w:val="1"/>
      <w:marLeft w:val="0"/>
      <w:marRight w:val="0"/>
      <w:marTop w:val="0"/>
      <w:marBottom w:val="0"/>
      <w:divBdr>
        <w:top w:val="none" w:sz="0" w:space="0" w:color="auto"/>
        <w:left w:val="none" w:sz="0" w:space="0" w:color="auto"/>
        <w:bottom w:val="none" w:sz="0" w:space="0" w:color="auto"/>
        <w:right w:val="none" w:sz="0" w:space="0" w:color="auto"/>
      </w:divBdr>
    </w:div>
    <w:div w:id="417865797">
      <w:bodyDiv w:val="1"/>
      <w:marLeft w:val="0"/>
      <w:marRight w:val="0"/>
      <w:marTop w:val="0"/>
      <w:marBottom w:val="0"/>
      <w:divBdr>
        <w:top w:val="none" w:sz="0" w:space="0" w:color="auto"/>
        <w:left w:val="none" w:sz="0" w:space="0" w:color="auto"/>
        <w:bottom w:val="none" w:sz="0" w:space="0" w:color="auto"/>
        <w:right w:val="none" w:sz="0" w:space="0" w:color="auto"/>
      </w:divBdr>
    </w:div>
    <w:div w:id="436023110">
      <w:bodyDiv w:val="1"/>
      <w:marLeft w:val="0"/>
      <w:marRight w:val="0"/>
      <w:marTop w:val="0"/>
      <w:marBottom w:val="0"/>
      <w:divBdr>
        <w:top w:val="none" w:sz="0" w:space="0" w:color="auto"/>
        <w:left w:val="none" w:sz="0" w:space="0" w:color="auto"/>
        <w:bottom w:val="none" w:sz="0" w:space="0" w:color="auto"/>
        <w:right w:val="none" w:sz="0" w:space="0" w:color="auto"/>
      </w:divBdr>
    </w:div>
    <w:div w:id="451939465">
      <w:bodyDiv w:val="1"/>
      <w:marLeft w:val="0"/>
      <w:marRight w:val="0"/>
      <w:marTop w:val="0"/>
      <w:marBottom w:val="0"/>
      <w:divBdr>
        <w:top w:val="none" w:sz="0" w:space="0" w:color="auto"/>
        <w:left w:val="none" w:sz="0" w:space="0" w:color="auto"/>
        <w:bottom w:val="none" w:sz="0" w:space="0" w:color="auto"/>
        <w:right w:val="none" w:sz="0" w:space="0" w:color="auto"/>
      </w:divBdr>
    </w:div>
    <w:div w:id="461045776">
      <w:bodyDiv w:val="1"/>
      <w:marLeft w:val="0"/>
      <w:marRight w:val="0"/>
      <w:marTop w:val="0"/>
      <w:marBottom w:val="0"/>
      <w:divBdr>
        <w:top w:val="none" w:sz="0" w:space="0" w:color="auto"/>
        <w:left w:val="none" w:sz="0" w:space="0" w:color="auto"/>
        <w:bottom w:val="none" w:sz="0" w:space="0" w:color="auto"/>
        <w:right w:val="none" w:sz="0" w:space="0" w:color="auto"/>
      </w:divBdr>
      <w:divsChild>
        <w:div w:id="1881093882">
          <w:marLeft w:val="432"/>
          <w:marRight w:val="0"/>
          <w:marTop w:val="120"/>
          <w:marBottom w:val="0"/>
          <w:divBdr>
            <w:top w:val="none" w:sz="0" w:space="0" w:color="auto"/>
            <w:left w:val="none" w:sz="0" w:space="0" w:color="auto"/>
            <w:bottom w:val="none" w:sz="0" w:space="0" w:color="auto"/>
            <w:right w:val="none" w:sz="0" w:space="0" w:color="auto"/>
          </w:divBdr>
        </w:div>
      </w:divsChild>
    </w:div>
    <w:div w:id="471364025">
      <w:bodyDiv w:val="1"/>
      <w:marLeft w:val="0"/>
      <w:marRight w:val="0"/>
      <w:marTop w:val="0"/>
      <w:marBottom w:val="0"/>
      <w:divBdr>
        <w:top w:val="none" w:sz="0" w:space="0" w:color="auto"/>
        <w:left w:val="none" w:sz="0" w:space="0" w:color="auto"/>
        <w:bottom w:val="none" w:sz="0" w:space="0" w:color="auto"/>
        <w:right w:val="none" w:sz="0" w:space="0" w:color="auto"/>
      </w:divBdr>
    </w:div>
    <w:div w:id="476723927">
      <w:bodyDiv w:val="1"/>
      <w:marLeft w:val="0"/>
      <w:marRight w:val="0"/>
      <w:marTop w:val="0"/>
      <w:marBottom w:val="0"/>
      <w:divBdr>
        <w:top w:val="none" w:sz="0" w:space="0" w:color="auto"/>
        <w:left w:val="none" w:sz="0" w:space="0" w:color="auto"/>
        <w:bottom w:val="none" w:sz="0" w:space="0" w:color="auto"/>
        <w:right w:val="none" w:sz="0" w:space="0" w:color="auto"/>
      </w:divBdr>
    </w:div>
    <w:div w:id="490799888">
      <w:bodyDiv w:val="1"/>
      <w:marLeft w:val="0"/>
      <w:marRight w:val="0"/>
      <w:marTop w:val="0"/>
      <w:marBottom w:val="0"/>
      <w:divBdr>
        <w:top w:val="none" w:sz="0" w:space="0" w:color="auto"/>
        <w:left w:val="none" w:sz="0" w:space="0" w:color="auto"/>
        <w:bottom w:val="none" w:sz="0" w:space="0" w:color="auto"/>
        <w:right w:val="none" w:sz="0" w:space="0" w:color="auto"/>
      </w:divBdr>
    </w:div>
    <w:div w:id="497621153">
      <w:bodyDiv w:val="1"/>
      <w:marLeft w:val="0"/>
      <w:marRight w:val="0"/>
      <w:marTop w:val="0"/>
      <w:marBottom w:val="0"/>
      <w:divBdr>
        <w:top w:val="none" w:sz="0" w:space="0" w:color="auto"/>
        <w:left w:val="none" w:sz="0" w:space="0" w:color="auto"/>
        <w:bottom w:val="none" w:sz="0" w:space="0" w:color="auto"/>
        <w:right w:val="none" w:sz="0" w:space="0" w:color="auto"/>
      </w:divBdr>
    </w:div>
    <w:div w:id="524563937">
      <w:bodyDiv w:val="1"/>
      <w:marLeft w:val="0"/>
      <w:marRight w:val="0"/>
      <w:marTop w:val="0"/>
      <w:marBottom w:val="0"/>
      <w:divBdr>
        <w:top w:val="none" w:sz="0" w:space="0" w:color="auto"/>
        <w:left w:val="none" w:sz="0" w:space="0" w:color="auto"/>
        <w:bottom w:val="none" w:sz="0" w:space="0" w:color="auto"/>
        <w:right w:val="none" w:sz="0" w:space="0" w:color="auto"/>
      </w:divBdr>
    </w:div>
    <w:div w:id="530923272">
      <w:bodyDiv w:val="1"/>
      <w:marLeft w:val="0"/>
      <w:marRight w:val="0"/>
      <w:marTop w:val="0"/>
      <w:marBottom w:val="0"/>
      <w:divBdr>
        <w:top w:val="none" w:sz="0" w:space="0" w:color="auto"/>
        <w:left w:val="none" w:sz="0" w:space="0" w:color="auto"/>
        <w:bottom w:val="none" w:sz="0" w:space="0" w:color="auto"/>
        <w:right w:val="none" w:sz="0" w:space="0" w:color="auto"/>
      </w:divBdr>
    </w:div>
    <w:div w:id="537820237">
      <w:bodyDiv w:val="1"/>
      <w:marLeft w:val="0"/>
      <w:marRight w:val="0"/>
      <w:marTop w:val="0"/>
      <w:marBottom w:val="0"/>
      <w:divBdr>
        <w:top w:val="none" w:sz="0" w:space="0" w:color="auto"/>
        <w:left w:val="none" w:sz="0" w:space="0" w:color="auto"/>
        <w:bottom w:val="none" w:sz="0" w:space="0" w:color="auto"/>
        <w:right w:val="none" w:sz="0" w:space="0" w:color="auto"/>
      </w:divBdr>
    </w:div>
    <w:div w:id="550503619">
      <w:bodyDiv w:val="1"/>
      <w:marLeft w:val="0"/>
      <w:marRight w:val="0"/>
      <w:marTop w:val="0"/>
      <w:marBottom w:val="0"/>
      <w:divBdr>
        <w:top w:val="none" w:sz="0" w:space="0" w:color="auto"/>
        <w:left w:val="none" w:sz="0" w:space="0" w:color="auto"/>
        <w:bottom w:val="none" w:sz="0" w:space="0" w:color="auto"/>
        <w:right w:val="none" w:sz="0" w:space="0" w:color="auto"/>
      </w:divBdr>
    </w:div>
    <w:div w:id="561253093">
      <w:bodyDiv w:val="1"/>
      <w:marLeft w:val="0"/>
      <w:marRight w:val="0"/>
      <w:marTop w:val="0"/>
      <w:marBottom w:val="0"/>
      <w:divBdr>
        <w:top w:val="none" w:sz="0" w:space="0" w:color="auto"/>
        <w:left w:val="none" w:sz="0" w:space="0" w:color="auto"/>
        <w:bottom w:val="none" w:sz="0" w:space="0" w:color="auto"/>
        <w:right w:val="none" w:sz="0" w:space="0" w:color="auto"/>
      </w:divBdr>
    </w:div>
    <w:div w:id="577786780">
      <w:bodyDiv w:val="1"/>
      <w:marLeft w:val="0"/>
      <w:marRight w:val="0"/>
      <w:marTop w:val="0"/>
      <w:marBottom w:val="0"/>
      <w:divBdr>
        <w:top w:val="none" w:sz="0" w:space="0" w:color="auto"/>
        <w:left w:val="none" w:sz="0" w:space="0" w:color="auto"/>
        <w:bottom w:val="none" w:sz="0" w:space="0" w:color="auto"/>
        <w:right w:val="none" w:sz="0" w:space="0" w:color="auto"/>
      </w:divBdr>
    </w:div>
    <w:div w:id="585841150">
      <w:bodyDiv w:val="1"/>
      <w:marLeft w:val="0"/>
      <w:marRight w:val="0"/>
      <w:marTop w:val="0"/>
      <w:marBottom w:val="0"/>
      <w:divBdr>
        <w:top w:val="none" w:sz="0" w:space="0" w:color="auto"/>
        <w:left w:val="none" w:sz="0" w:space="0" w:color="auto"/>
        <w:bottom w:val="none" w:sz="0" w:space="0" w:color="auto"/>
        <w:right w:val="none" w:sz="0" w:space="0" w:color="auto"/>
      </w:divBdr>
    </w:div>
    <w:div w:id="640043471">
      <w:bodyDiv w:val="1"/>
      <w:marLeft w:val="0"/>
      <w:marRight w:val="0"/>
      <w:marTop w:val="0"/>
      <w:marBottom w:val="0"/>
      <w:divBdr>
        <w:top w:val="none" w:sz="0" w:space="0" w:color="auto"/>
        <w:left w:val="none" w:sz="0" w:space="0" w:color="auto"/>
        <w:bottom w:val="none" w:sz="0" w:space="0" w:color="auto"/>
        <w:right w:val="none" w:sz="0" w:space="0" w:color="auto"/>
      </w:divBdr>
    </w:div>
    <w:div w:id="640504902">
      <w:bodyDiv w:val="1"/>
      <w:marLeft w:val="0"/>
      <w:marRight w:val="0"/>
      <w:marTop w:val="0"/>
      <w:marBottom w:val="0"/>
      <w:divBdr>
        <w:top w:val="none" w:sz="0" w:space="0" w:color="auto"/>
        <w:left w:val="none" w:sz="0" w:space="0" w:color="auto"/>
        <w:bottom w:val="none" w:sz="0" w:space="0" w:color="auto"/>
        <w:right w:val="none" w:sz="0" w:space="0" w:color="auto"/>
      </w:divBdr>
    </w:div>
    <w:div w:id="673649511">
      <w:bodyDiv w:val="1"/>
      <w:marLeft w:val="0"/>
      <w:marRight w:val="0"/>
      <w:marTop w:val="0"/>
      <w:marBottom w:val="0"/>
      <w:divBdr>
        <w:top w:val="none" w:sz="0" w:space="0" w:color="auto"/>
        <w:left w:val="none" w:sz="0" w:space="0" w:color="auto"/>
        <w:bottom w:val="none" w:sz="0" w:space="0" w:color="auto"/>
        <w:right w:val="none" w:sz="0" w:space="0" w:color="auto"/>
      </w:divBdr>
    </w:div>
    <w:div w:id="690692327">
      <w:bodyDiv w:val="1"/>
      <w:marLeft w:val="0"/>
      <w:marRight w:val="0"/>
      <w:marTop w:val="0"/>
      <w:marBottom w:val="0"/>
      <w:divBdr>
        <w:top w:val="none" w:sz="0" w:space="0" w:color="auto"/>
        <w:left w:val="none" w:sz="0" w:space="0" w:color="auto"/>
        <w:bottom w:val="none" w:sz="0" w:space="0" w:color="auto"/>
        <w:right w:val="none" w:sz="0" w:space="0" w:color="auto"/>
      </w:divBdr>
    </w:div>
    <w:div w:id="702631670">
      <w:bodyDiv w:val="1"/>
      <w:marLeft w:val="0"/>
      <w:marRight w:val="0"/>
      <w:marTop w:val="0"/>
      <w:marBottom w:val="0"/>
      <w:divBdr>
        <w:top w:val="none" w:sz="0" w:space="0" w:color="auto"/>
        <w:left w:val="none" w:sz="0" w:space="0" w:color="auto"/>
        <w:bottom w:val="none" w:sz="0" w:space="0" w:color="auto"/>
        <w:right w:val="none" w:sz="0" w:space="0" w:color="auto"/>
      </w:divBdr>
    </w:div>
    <w:div w:id="737094292">
      <w:bodyDiv w:val="1"/>
      <w:marLeft w:val="0"/>
      <w:marRight w:val="0"/>
      <w:marTop w:val="0"/>
      <w:marBottom w:val="0"/>
      <w:divBdr>
        <w:top w:val="none" w:sz="0" w:space="0" w:color="auto"/>
        <w:left w:val="none" w:sz="0" w:space="0" w:color="auto"/>
        <w:bottom w:val="none" w:sz="0" w:space="0" w:color="auto"/>
        <w:right w:val="none" w:sz="0" w:space="0" w:color="auto"/>
      </w:divBdr>
    </w:div>
    <w:div w:id="769086465">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
    <w:div w:id="822963587">
      <w:bodyDiv w:val="1"/>
      <w:marLeft w:val="0"/>
      <w:marRight w:val="0"/>
      <w:marTop w:val="0"/>
      <w:marBottom w:val="0"/>
      <w:divBdr>
        <w:top w:val="none" w:sz="0" w:space="0" w:color="auto"/>
        <w:left w:val="none" w:sz="0" w:space="0" w:color="auto"/>
        <w:bottom w:val="none" w:sz="0" w:space="0" w:color="auto"/>
        <w:right w:val="none" w:sz="0" w:space="0" w:color="auto"/>
      </w:divBdr>
    </w:div>
    <w:div w:id="832910982">
      <w:bodyDiv w:val="1"/>
      <w:marLeft w:val="0"/>
      <w:marRight w:val="0"/>
      <w:marTop w:val="0"/>
      <w:marBottom w:val="0"/>
      <w:divBdr>
        <w:top w:val="none" w:sz="0" w:space="0" w:color="auto"/>
        <w:left w:val="none" w:sz="0" w:space="0" w:color="auto"/>
        <w:bottom w:val="none" w:sz="0" w:space="0" w:color="auto"/>
        <w:right w:val="none" w:sz="0" w:space="0" w:color="auto"/>
      </w:divBdr>
    </w:div>
    <w:div w:id="852694611">
      <w:bodyDiv w:val="1"/>
      <w:marLeft w:val="0"/>
      <w:marRight w:val="0"/>
      <w:marTop w:val="0"/>
      <w:marBottom w:val="0"/>
      <w:divBdr>
        <w:top w:val="none" w:sz="0" w:space="0" w:color="auto"/>
        <w:left w:val="none" w:sz="0" w:space="0" w:color="auto"/>
        <w:bottom w:val="none" w:sz="0" w:space="0" w:color="auto"/>
        <w:right w:val="none" w:sz="0" w:space="0" w:color="auto"/>
      </w:divBdr>
      <w:divsChild>
        <w:div w:id="763453735">
          <w:marLeft w:val="432"/>
          <w:marRight w:val="0"/>
          <w:marTop w:val="120"/>
          <w:marBottom w:val="0"/>
          <w:divBdr>
            <w:top w:val="none" w:sz="0" w:space="0" w:color="auto"/>
            <w:left w:val="none" w:sz="0" w:space="0" w:color="auto"/>
            <w:bottom w:val="none" w:sz="0" w:space="0" w:color="auto"/>
            <w:right w:val="none" w:sz="0" w:space="0" w:color="auto"/>
          </w:divBdr>
        </w:div>
      </w:divsChild>
    </w:div>
    <w:div w:id="882864970">
      <w:bodyDiv w:val="1"/>
      <w:marLeft w:val="0"/>
      <w:marRight w:val="0"/>
      <w:marTop w:val="0"/>
      <w:marBottom w:val="0"/>
      <w:divBdr>
        <w:top w:val="none" w:sz="0" w:space="0" w:color="auto"/>
        <w:left w:val="none" w:sz="0" w:space="0" w:color="auto"/>
        <w:bottom w:val="none" w:sz="0" w:space="0" w:color="auto"/>
        <w:right w:val="none" w:sz="0" w:space="0" w:color="auto"/>
      </w:divBdr>
    </w:div>
    <w:div w:id="892470169">
      <w:bodyDiv w:val="1"/>
      <w:marLeft w:val="0"/>
      <w:marRight w:val="0"/>
      <w:marTop w:val="0"/>
      <w:marBottom w:val="0"/>
      <w:divBdr>
        <w:top w:val="none" w:sz="0" w:space="0" w:color="auto"/>
        <w:left w:val="none" w:sz="0" w:space="0" w:color="auto"/>
        <w:bottom w:val="none" w:sz="0" w:space="0" w:color="auto"/>
        <w:right w:val="none" w:sz="0" w:space="0" w:color="auto"/>
      </w:divBdr>
    </w:div>
    <w:div w:id="898908031">
      <w:bodyDiv w:val="1"/>
      <w:marLeft w:val="0"/>
      <w:marRight w:val="0"/>
      <w:marTop w:val="0"/>
      <w:marBottom w:val="0"/>
      <w:divBdr>
        <w:top w:val="none" w:sz="0" w:space="0" w:color="auto"/>
        <w:left w:val="none" w:sz="0" w:space="0" w:color="auto"/>
        <w:bottom w:val="none" w:sz="0" w:space="0" w:color="auto"/>
        <w:right w:val="none" w:sz="0" w:space="0" w:color="auto"/>
      </w:divBdr>
      <w:divsChild>
        <w:div w:id="55693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889915">
              <w:marLeft w:val="0"/>
              <w:marRight w:val="0"/>
              <w:marTop w:val="0"/>
              <w:marBottom w:val="0"/>
              <w:divBdr>
                <w:top w:val="none" w:sz="0" w:space="0" w:color="auto"/>
                <w:left w:val="none" w:sz="0" w:space="0" w:color="auto"/>
                <w:bottom w:val="none" w:sz="0" w:space="0" w:color="auto"/>
                <w:right w:val="none" w:sz="0" w:space="0" w:color="auto"/>
              </w:divBdr>
              <w:divsChild>
                <w:div w:id="1309439007">
                  <w:marLeft w:val="0"/>
                  <w:marRight w:val="0"/>
                  <w:marTop w:val="0"/>
                  <w:marBottom w:val="0"/>
                  <w:divBdr>
                    <w:top w:val="none" w:sz="0" w:space="0" w:color="auto"/>
                    <w:left w:val="none" w:sz="0" w:space="0" w:color="auto"/>
                    <w:bottom w:val="none" w:sz="0" w:space="0" w:color="auto"/>
                    <w:right w:val="none" w:sz="0" w:space="0" w:color="auto"/>
                  </w:divBdr>
                  <w:divsChild>
                    <w:div w:id="1407191947">
                      <w:blockQuote w:val="1"/>
                      <w:marLeft w:val="96"/>
                      <w:marRight w:val="0"/>
                      <w:marTop w:val="0"/>
                      <w:marBottom w:val="0"/>
                      <w:divBdr>
                        <w:top w:val="none" w:sz="0" w:space="0" w:color="auto"/>
                        <w:left w:val="none" w:sz="0" w:space="6" w:color="CCCCCC"/>
                        <w:bottom w:val="none" w:sz="0" w:space="0" w:color="auto"/>
                        <w:right w:val="none" w:sz="0" w:space="0" w:color="auto"/>
                      </w:divBdr>
                    </w:div>
                  </w:divsChild>
                </w:div>
              </w:divsChild>
            </w:div>
          </w:divsChild>
        </w:div>
      </w:divsChild>
    </w:div>
    <w:div w:id="910389130">
      <w:bodyDiv w:val="1"/>
      <w:marLeft w:val="0"/>
      <w:marRight w:val="0"/>
      <w:marTop w:val="0"/>
      <w:marBottom w:val="0"/>
      <w:divBdr>
        <w:top w:val="none" w:sz="0" w:space="0" w:color="auto"/>
        <w:left w:val="none" w:sz="0" w:space="0" w:color="auto"/>
        <w:bottom w:val="none" w:sz="0" w:space="0" w:color="auto"/>
        <w:right w:val="none" w:sz="0" w:space="0" w:color="auto"/>
      </w:divBdr>
    </w:div>
    <w:div w:id="927227112">
      <w:bodyDiv w:val="1"/>
      <w:marLeft w:val="0"/>
      <w:marRight w:val="0"/>
      <w:marTop w:val="0"/>
      <w:marBottom w:val="0"/>
      <w:divBdr>
        <w:top w:val="none" w:sz="0" w:space="0" w:color="auto"/>
        <w:left w:val="none" w:sz="0" w:space="0" w:color="auto"/>
        <w:bottom w:val="none" w:sz="0" w:space="0" w:color="auto"/>
        <w:right w:val="none" w:sz="0" w:space="0" w:color="auto"/>
      </w:divBdr>
    </w:div>
    <w:div w:id="935479447">
      <w:bodyDiv w:val="1"/>
      <w:marLeft w:val="0"/>
      <w:marRight w:val="0"/>
      <w:marTop w:val="0"/>
      <w:marBottom w:val="0"/>
      <w:divBdr>
        <w:top w:val="none" w:sz="0" w:space="0" w:color="auto"/>
        <w:left w:val="none" w:sz="0" w:space="0" w:color="auto"/>
        <w:bottom w:val="none" w:sz="0" w:space="0" w:color="auto"/>
        <w:right w:val="none" w:sz="0" w:space="0" w:color="auto"/>
      </w:divBdr>
    </w:div>
    <w:div w:id="935753694">
      <w:bodyDiv w:val="1"/>
      <w:marLeft w:val="0"/>
      <w:marRight w:val="0"/>
      <w:marTop w:val="0"/>
      <w:marBottom w:val="0"/>
      <w:divBdr>
        <w:top w:val="none" w:sz="0" w:space="0" w:color="auto"/>
        <w:left w:val="none" w:sz="0" w:space="0" w:color="auto"/>
        <w:bottom w:val="none" w:sz="0" w:space="0" w:color="auto"/>
        <w:right w:val="none" w:sz="0" w:space="0" w:color="auto"/>
      </w:divBdr>
    </w:div>
    <w:div w:id="936907039">
      <w:bodyDiv w:val="1"/>
      <w:marLeft w:val="0"/>
      <w:marRight w:val="0"/>
      <w:marTop w:val="0"/>
      <w:marBottom w:val="0"/>
      <w:divBdr>
        <w:top w:val="none" w:sz="0" w:space="0" w:color="auto"/>
        <w:left w:val="none" w:sz="0" w:space="0" w:color="auto"/>
        <w:bottom w:val="none" w:sz="0" w:space="0" w:color="auto"/>
        <w:right w:val="none" w:sz="0" w:space="0" w:color="auto"/>
      </w:divBdr>
    </w:div>
    <w:div w:id="956333448">
      <w:bodyDiv w:val="1"/>
      <w:marLeft w:val="0"/>
      <w:marRight w:val="0"/>
      <w:marTop w:val="0"/>
      <w:marBottom w:val="0"/>
      <w:divBdr>
        <w:top w:val="none" w:sz="0" w:space="0" w:color="auto"/>
        <w:left w:val="none" w:sz="0" w:space="0" w:color="auto"/>
        <w:bottom w:val="none" w:sz="0" w:space="0" w:color="auto"/>
        <w:right w:val="none" w:sz="0" w:space="0" w:color="auto"/>
      </w:divBdr>
    </w:div>
    <w:div w:id="969285451">
      <w:bodyDiv w:val="1"/>
      <w:marLeft w:val="0"/>
      <w:marRight w:val="0"/>
      <w:marTop w:val="0"/>
      <w:marBottom w:val="0"/>
      <w:divBdr>
        <w:top w:val="none" w:sz="0" w:space="0" w:color="auto"/>
        <w:left w:val="none" w:sz="0" w:space="0" w:color="auto"/>
        <w:bottom w:val="none" w:sz="0" w:space="0" w:color="auto"/>
        <w:right w:val="none" w:sz="0" w:space="0" w:color="auto"/>
      </w:divBdr>
    </w:div>
    <w:div w:id="1001465283">
      <w:bodyDiv w:val="1"/>
      <w:marLeft w:val="0"/>
      <w:marRight w:val="0"/>
      <w:marTop w:val="0"/>
      <w:marBottom w:val="0"/>
      <w:divBdr>
        <w:top w:val="none" w:sz="0" w:space="0" w:color="auto"/>
        <w:left w:val="none" w:sz="0" w:space="0" w:color="auto"/>
        <w:bottom w:val="none" w:sz="0" w:space="0" w:color="auto"/>
        <w:right w:val="none" w:sz="0" w:space="0" w:color="auto"/>
      </w:divBdr>
    </w:div>
    <w:div w:id="1005475850">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48189091">
      <w:bodyDiv w:val="1"/>
      <w:marLeft w:val="0"/>
      <w:marRight w:val="0"/>
      <w:marTop w:val="0"/>
      <w:marBottom w:val="0"/>
      <w:divBdr>
        <w:top w:val="none" w:sz="0" w:space="0" w:color="auto"/>
        <w:left w:val="none" w:sz="0" w:space="0" w:color="auto"/>
        <w:bottom w:val="none" w:sz="0" w:space="0" w:color="auto"/>
        <w:right w:val="none" w:sz="0" w:space="0" w:color="auto"/>
      </w:divBdr>
    </w:div>
    <w:div w:id="1065177289">
      <w:bodyDiv w:val="1"/>
      <w:marLeft w:val="0"/>
      <w:marRight w:val="0"/>
      <w:marTop w:val="0"/>
      <w:marBottom w:val="0"/>
      <w:divBdr>
        <w:top w:val="none" w:sz="0" w:space="0" w:color="auto"/>
        <w:left w:val="none" w:sz="0" w:space="0" w:color="auto"/>
        <w:bottom w:val="none" w:sz="0" w:space="0" w:color="auto"/>
        <w:right w:val="none" w:sz="0" w:space="0" w:color="auto"/>
      </w:divBdr>
    </w:div>
    <w:div w:id="1104692141">
      <w:bodyDiv w:val="1"/>
      <w:marLeft w:val="0"/>
      <w:marRight w:val="0"/>
      <w:marTop w:val="0"/>
      <w:marBottom w:val="0"/>
      <w:divBdr>
        <w:top w:val="none" w:sz="0" w:space="0" w:color="auto"/>
        <w:left w:val="none" w:sz="0" w:space="0" w:color="auto"/>
        <w:bottom w:val="none" w:sz="0" w:space="0" w:color="auto"/>
        <w:right w:val="none" w:sz="0" w:space="0" w:color="auto"/>
      </w:divBdr>
    </w:div>
    <w:div w:id="1106383783">
      <w:bodyDiv w:val="1"/>
      <w:marLeft w:val="0"/>
      <w:marRight w:val="0"/>
      <w:marTop w:val="0"/>
      <w:marBottom w:val="0"/>
      <w:divBdr>
        <w:top w:val="none" w:sz="0" w:space="0" w:color="auto"/>
        <w:left w:val="none" w:sz="0" w:space="0" w:color="auto"/>
        <w:bottom w:val="none" w:sz="0" w:space="0" w:color="auto"/>
        <w:right w:val="none" w:sz="0" w:space="0" w:color="auto"/>
      </w:divBdr>
    </w:div>
    <w:div w:id="1121000063">
      <w:bodyDiv w:val="1"/>
      <w:marLeft w:val="0"/>
      <w:marRight w:val="0"/>
      <w:marTop w:val="0"/>
      <w:marBottom w:val="0"/>
      <w:divBdr>
        <w:top w:val="none" w:sz="0" w:space="0" w:color="auto"/>
        <w:left w:val="none" w:sz="0" w:space="0" w:color="auto"/>
        <w:bottom w:val="none" w:sz="0" w:space="0" w:color="auto"/>
        <w:right w:val="none" w:sz="0" w:space="0" w:color="auto"/>
      </w:divBdr>
      <w:divsChild>
        <w:div w:id="1006633122">
          <w:marLeft w:val="0"/>
          <w:marRight w:val="0"/>
          <w:marTop w:val="0"/>
          <w:marBottom w:val="0"/>
          <w:divBdr>
            <w:top w:val="none" w:sz="0" w:space="0" w:color="auto"/>
            <w:left w:val="none" w:sz="0" w:space="0" w:color="auto"/>
            <w:bottom w:val="none" w:sz="0" w:space="0" w:color="auto"/>
            <w:right w:val="none" w:sz="0" w:space="0" w:color="auto"/>
          </w:divBdr>
        </w:div>
      </w:divsChild>
    </w:div>
    <w:div w:id="1130242299">
      <w:bodyDiv w:val="1"/>
      <w:marLeft w:val="0"/>
      <w:marRight w:val="0"/>
      <w:marTop w:val="0"/>
      <w:marBottom w:val="0"/>
      <w:divBdr>
        <w:top w:val="none" w:sz="0" w:space="0" w:color="auto"/>
        <w:left w:val="none" w:sz="0" w:space="0" w:color="auto"/>
        <w:bottom w:val="none" w:sz="0" w:space="0" w:color="auto"/>
        <w:right w:val="none" w:sz="0" w:space="0" w:color="auto"/>
      </w:divBdr>
    </w:div>
    <w:div w:id="1136333642">
      <w:bodyDiv w:val="1"/>
      <w:marLeft w:val="0"/>
      <w:marRight w:val="0"/>
      <w:marTop w:val="0"/>
      <w:marBottom w:val="0"/>
      <w:divBdr>
        <w:top w:val="none" w:sz="0" w:space="0" w:color="auto"/>
        <w:left w:val="none" w:sz="0" w:space="0" w:color="auto"/>
        <w:bottom w:val="none" w:sz="0" w:space="0" w:color="auto"/>
        <w:right w:val="none" w:sz="0" w:space="0" w:color="auto"/>
      </w:divBdr>
    </w:div>
    <w:div w:id="1141800288">
      <w:bodyDiv w:val="1"/>
      <w:marLeft w:val="0"/>
      <w:marRight w:val="0"/>
      <w:marTop w:val="0"/>
      <w:marBottom w:val="0"/>
      <w:divBdr>
        <w:top w:val="none" w:sz="0" w:space="0" w:color="auto"/>
        <w:left w:val="none" w:sz="0" w:space="0" w:color="auto"/>
        <w:bottom w:val="none" w:sz="0" w:space="0" w:color="auto"/>
        <w:right w:val="none" w:sz="0" w:space="0" w:color="auto"/>
      </w:divBdr>
      <w:divsChild>
        <w:div w:id="1783958497">
          <w:marLeft w:val="432"/>
          <w:marRight w:val="0"/>
          <w:marTop w:val="120"/>
          <w:marBottom w:val="0"/>
          <w:divBdr>
            <w:top w:val="none" w:sz="0" w:space="0" w:color="auto"/>
            <w:left w:val="none" w:sz="0" w:space="0" w:color="auto"/>
            <w:bottom w:val="none" w:sz="0" w:space="0" w:color="auto"/>
            <w:right w:val="none" w:sz="0" w:space="0" w:color="auto"/>
          </w:divBdr>
        </w:div>
      </w:divsChild>
    </w:div>
    <w:div w:id="1158158171">
      <w:bodyDiv w:val="1"/>
      <w:marLeft w:val="0"/>
      <w:marRight w:val="0"/>
      <w:marTop w:val="0"/>
      <w:marBottom w:val="0"/>
      <w:divBdr>
        <w:top w:val="none" w:sz="0" w:space="0" w:color="auto"/>
        <w:left w:val="none" w:sz="0" w:space="0" w:color="auto"/>
        <w:bottom w:val="none" w:sz="0" w:space="0" w:color="auto"/>
        <w:right w:val="none" w:sz="0" w:space="0" w:color="auto"/>
      </w:divBdr>
    </w:div>
    <w:div w:id="1189875632">
      <w:bodyDiv w:val="1"/>
      <w:marLeft w:val="0"/>
      <w:marRight w:val="0"/>
      <w:marTop w:val="0"/>
      <w:marBottom w:val="0"/>
      <w:divBdr>
        <w:top w:val="none" w:sz="0" w:space="0" w:color="auto"/>
        <w:left w:val="none" w:sz="0" w:space="0" w:color="auto"/>
        <w:bottom w:val="none" w:sz="0" w:space="0" w:color="auto"/>
        <w:right w:val="none" w:sz="0" w:space="0" w:color="auto"/>
      </w:divBdr>
    </w:div>
    <w:div w:id="1190022797">
      <w:bodyDiv w:val="1"/>
      <w:marLeft w:val="0"/>
      <w:marRight w:val="0"/>
      <w:marTop w:val="0"/>
      <w:marBottom w:val="0"/>
      <w:divBdr>
        <w:top w:val="none" w:sz="0" w:space="0" w:color="auto"/>
        <w:left w:val="none" w:sz="0" w:space="0" w:color="auto"/>
        <w:bottom w:val="none" w:sz="0" w:space="0" w:color="auto"/>
        <w:right w:val="none" w:sz="0" w:space="0" w:color="auto"/>
      </w:divBdr>
    </w:div>
    <w:div w:id="1192307321">
      <w:bodyDiv w:val="1"/>
      <w:marLeft w:val="0"/>
      <w:marRight w:val="0"/>
      <w:marTop w:val="0"/>
      <w:marBottom w:val="0"/>
      <w:divBdr>
        <w:top w:val="none" w:sz="0" w:space="0" w:color="auto"/>
        <w:left w:val="none" w:sz="0" w:space="0" w:color="auto"/>
        <w:bottom w:val="none" w:sz="0" w:space="0" w:color="auto"/>
        <w:right w:val="none" w:sz="0" w:space="0" w:color="auto"/>
      </w:divBdr>
    </w:div>
    <w:div w:id="1194265858">
      <w:bodyDiv w:val="1"/>
      <w:marLeft w:val="0"/>
      <w:marRight w:val="0"/>
      <w:marTop w:val="0"/>
      <w:marBottom w:val="0"/>
      <w:divBdr>
        <w:top w:val="none" w:sz="0" w:space="0" w:color="auto"/>
        <w:left w:val="none" w:sz="0" w:space="0" w:color="auto"/>
        <w:bottom w:val="none" w:sz="0" w:space="0" w:color="auto"/>
        <w:right w:val="none" w:sz="0" w:space="0" w:color="auto"/>
      </w:divBdr>
    </w:div>
    <w:div w:id="1210648823">
      <w:bodyDiv w:val="1"/>
      <w:marLeft w:val="0"/>
      <w:marRight w:val="0"/>
      <w:marTop w:val="0"/>
      <w:marBottom w:val="0"/>
      <w:divBdr>
        <w:top w:val="none" w:sz="0" w:space="0" w:color="auto"/>
        <w:left w:val="none" w:sz="0" w:space="0" w:color="auto"/>
        <w:bottom w:val="none" w:sz="0" w:space="0" w:color="auto"/>
        <w:right w:val="none" w:sz="0" w:space="0" w:color="auto"/>
      </w:divBdr>
    </w:div>
    <w:div w:id="1227959162">
      <w:bodyDiv w:val="1"/>
      <w:marLeft w:val="0"/>
      <w:marRight w:val="0"/>
      <w:marTop w:val="0"/>
      <w:marBottom w:val="0"/>
      <w:divBdr>
        <w:top w:val="none" w:sz="0" w:space="0" w:color="auto"/>
        <w:left w:val="none" w:sz="0" w:space="0" w:color="auto"/>
        <w:bottom w:val="none" w:sz="0" w:space="0" w:color="auto"/>
        <w:right w:val="none" w:sz="0" w:space="0" w:color="auto"/>
      </w:divBdr>
    </w:div>
    <w:div w:id="1247878936">
      <w:bodyDiv w:val="1"/>
      <w:marLeft w:val="0"/>
      <w:marRight w:val="0"/>
      <w:marTop w:val="0"/>
      <w:marBottom w:val="0"/>
      <w:divBdr>
        <w:top w:val="none" w:sz="0" w:space="0" w:color="auto"/>
        <w:left w:val="none" w:sz="0" w:space="0" w:color="auto"/>
        <w:bottom w:val="none" w:sz="0" w:space="0" w:color="auto"/>
        <w:right w:val="none" w:sz="0" w:space="0" w:color="auto"/>
      </w:divBdr>
      <w:divsChild>
        <w:div w:id="231083891">
          <w:marLeft w:val="0"/>
          <w:marRight w:val="0"/>
          <w:marTop w:val="0"/>
          <w:marBottom w:val="0"/>
          <w:divBdr>
            <w:top w:val="none" w:sz="0" w:space="0" w:color="auto"/>
            <w:left w:val="none" w:sz="0" w:space="0" w:color="auto"/>
            <w:bottom w:val="none" w:sz="0" w:space="0" w:color="auto"/>
            <w:right w:val="none" w:sz="0" w:space="0" w:color="auto"/>
          </w:divBdr>
        </w:div>
        <w:div w:id="1510682113">
          <w:marLeft w:val="0"/>
          <w:marRight w:val="0"/>
          <w:marTop w:val="0"/>
          <w:marBottom w:val="0"/>
          <w:divBdr>
            <w:top w:val="none" w:sz="0" w:space="0" w:color="auto"/>
            <w:left w:val="none" w:sz="0" w:space="0" w:color="auto"/>
            <w:bottom w:val="none" w:sz="0" w:space="0" w:color="auto"/>
            <w:right w:val="none" w:sz="0" w:space="0" w:color="auto"/>
          </w:divBdr>
        </w:div>
        <w:div w:id="1994093436">
          <w:marLeft w:val="0"/>
          <w:marRight w:val="0"/>
          <w:marTop w:val="0"/>
          <w:marBottom w:val="0"/>
          <w:divBdr>
            <w:top w:val="none" w:sz="0" w:space="0" w:color="auto"/>
            <w:left w:val="none" w:sz="0" w:space="0" w:color="auto"/>
            <w:bottom w:val="none" w:sz="0" w:space="0" w:color="auto"/>
            <w:right w:val="none" w:sz="0" w:space="0" w:color="auto"/>
          </w:divBdr>
        </w:div>
      </w:divsChild>
    </w:div>
    <w:div w:id="1254824799">
      <w:bodyDiv w:val="1"/>
      <w:marLeft w:val="0"/>
      <w:marRight w:val="0"/>
      <w:marTop w:val="0"/>
      <w:marBottom w:val="0"/>
      <w:divBdr>
        <w:top w:val="none" w:sz="0" w:space="0" w:color="auto"/>
        <w:left w:val="none" w:sz="0" w:space="0" w:color="auto"/>
        <w:bottom w:val="none" w:sz="0" w:space="0" w:color="auto"/>
        <w:right w:val="none" w:sz="0" w:space="0" w:color="auto"/>
      </w:divBdr>
    </w:div>
    <w:div w:id="1272517377">
      <w:bodyDiv w:val="1"/>
      <w:marLeft w:val="0"/>
      <w:marRight w:val="0"/>
      <w:marTop w:val="0"/>
      <w:marBottom w:val="0"/>
      <w:divBdr>
        <w:top w:val="none" w:sz="0" w:space="0" w:color="auto"/>
        <w:left w:val="none" w:sz="0" w:space="0" w:color="auto"/>
        <w:bottom w:val="none" w:sz="0" w:space="0" w:color="auto"/>
        <w:right w:val="none" w:sz="0" w:space="0" w:color="auto"/>
      </w:divBdr>
    </w:div>
    <w:div w:id="1273170596">
      <w:bodyDiv w:val="1"/>
      <w:marLeft w:val="0"/>
      <w:marRight w:val="0"/>
      <w:marTop w:val="0"/>
      <w:marBottom w:val="0"/>
      <w:divBdr>
        <w:top w:val="none" w:sz="0" w:space="0" w:color="auto"/>
        <w:left w:val="none" w:sz="0" w:space="0" w:color="auto"/>
        <w:bottom w:val="none" w:sz="0" w:space="0" w:color="auto"/>
        <w:right w:val="none" w:sz="0" w:space="0" w:color="auto"/>
      </w:divBdr>
      <w:divsChild>
        <w:div w:id="736249279">
          <w:marLeft w:val="0"/>
          <w:marRight w:val="0"/>
          <w:marTop w:val="0"/>
          <w:marBottom w:val="0"/>
          <w:divBdr>
            <w:top w:val="none" w:sz="0" w:space="0" w:color="auto"/>
            <w:left w:val="none" w:sz="0" w:space="0" w:color="auto"/>
            <w:bottom w:val="none" w:sz="0" w:space="0" w:color="auto"/>
            <w:right w:val="none" w:sz="0" w:space="0" w:color="auto"/>
          </w:divBdr>
        </w:div>
      </w:divsChild>
    </w:div>
    <w:div w:id="1273586299">
      <w:bodyDiv w:val="1"/>
      <w:marLeft w:val="0"/>
      <w:marRight w:val="0"/>
      <w:marTop w:val="0"/>
      <w:marBottom w:val="0"/>
      <w:divBdr>
        <w:top w:val="none" w:sz="0" w:space="0" w:color="auto"/>
        <w:left w:val="none" w:sz="0" w:space="0" w:color="auto"/>
        <w:bottom w:val="none" w:sz="0" w:space="0" w:color="auto"/>
        <w:right w:val="none" w:sz="0" w:space="0" w:color="auto"/>
      </w:divBdr>
    </w:div>
    <w:div w:id="1344237850">
      <w:bodyDiv w:val="1"/>
      <w:marLeft w:val="0"/>
      <w:marRight w:val="0"/>
      <w:marTop w:val="0"/>
      <w:marBottom w:val="0"/>
      <w:divBdr>
        <w:top w:val="none" w:sz="0" w:space="0" w:color="auto"/>
        <w:left w:val="none" w:sz="0" w:space="0" w:color="auto"/>
        <w:bottom w:val="none" w:sz="0" w:space="0" w:color="auto"/>
        <w:right w:val="none" w:sz="0" w:space="0" w:color="auto"/>
      </w:divBdr>
    </w:div>
    <w:div w:id="1345857590">
      <w:bodyDiv w:val="1"/>
      <w:marLeft w:val="0"/>
      <w:marRight w:val="0"/>
      <w:marTop w:val="0"/>
      <w:marBottom w:val="0"/>
      <w:divBdr>
        <w:top w:val="none" w:sz="0" w:space="0" w:color="auto"/>
        <w:left w:val="none" w:sz="0" w:space="0" w:color="auto"/>
        <w:bottom w:val="none" w:sz="0" w:space="0" w:color="auto"/>
        <w:right w:val="none" w:sz="0" w:space="0" w:color="auto"/>
      </w:divBdr>
    </w:div>
    <w:div w:id="1355306701">
      <w:bodyDiv w:val="1"/>
      <w:marLeft w:val="0"/>
      <w:marRight w:val="0"/>
      <w:marTop w:val="0"/>
      <w:marBottom w:val="0"/>
      <w:divBdr>
        <w:top w:val="none" w:sz="0" w:space="0" w:color="auto"/>
        <w:left w:val="none" w:sz="0" w:space="0" w:color="auto"/>
        <w:bottom w:val="none" w:sz="0" w:space="0" w:color="auto"/>
        <w:right w:val="none" w:sz="0" w:space="0" w:color="auto"/>
      </w:divBdr>
    </w:div>
    <w:div w:id="1357654594">
      <w:bodyDiv w:val="1"/>
      <w:marLeft w:val="0"/>
      <w:marRight w:val="0"/>
      <w:marTop w:val="0"/>
      <w:marBottom w:val="0"/>
      <w:divBdr>
        <w:top w:val="none" w:sz="0" w:space="0" w:color="auto"/>
        <w:left w:val="none" w:sz="0" w:space="0" w:color="auto"/>
        <w:bottom w:val="none" w:sz="0" w:space="0" w:color="auto"/>
        <w:right w:val="none" w:sz="0" w:space="0" w:color="auto"/>
      </w:divBdr>
      <w:divsChild>
        <w:div w:id="724567763">
          <w:marLeft w:val="0"/>
          <w:marRight w:val="0"/>
          <w:marTop w:val="0"/>
          <w:marBottom w:val="0"/>
          <w:divBdr>
            <w:top w:val="none" w:sz="0" w:space="0" w:color="auto"/>
            <w:left w:val="none" w:sz="0" w:space="0" w:color="auto"/>
            <w:bottom w:val="none" w:sz="0" w:space="0" w:color="auto"/>
            <w:right w:val="none" w:sz="0" w:space="0" w:color="auto"/>
          </w:divBdr>
        </w:div>
      </w:divsChild>
    </w:div>
    <w:div w:id="1358504360">
      <w:bodyDiv w:val="1"/>
      <w:marLeft w:val="0"/>
      <w:marRight w:val="0"/>
      <w:marTop w:val="0"/>
      <w:marBottom w:val="0"/>
      <w:divBdr>
        <w:top w:val="none" w:sz="0" w:space="0" w:color="auto"/>
        <w:left w:val="none" w:sz="0" w:space="0" w:color="auto"/>
        <w:bottom w:val="none" w:sz="0" w:space="0" w:color="auto"/>
        <w:right w:val="none" w:sz="0" w:space="0" w:color="auto"/>
      </w:divBdr>
    </w:div>
    <w:div w:id="1360160827">
      <w:bodyDiv w:val="1"/>
      <w:marLeft w:val="0"/>
      <w:marRight w:val="0"/>
      <w:marTop w:val="0"/>
      <w:marBottom w:val="0"/>
      <w:divBdr>
        <w:top w:val="none" w:sz="0" w:space="0" w:color="auto"/>
        <w:left w:val="none" w:sz="0" w:space="0" w:color="auto"/>
        <w:bottom w:val="none" w:sz="0" w:space="0" w:color="auto"/>
        <w:right w:val="none" w:sz="0" w:space="0" w:color="auto"/>
      </w:divBdr>
    </w:div>
    <w:div w:id="1382486513">
      <w:bodyDiv w:val="1"/>
      <w:marLeft w:val="0"/>
      <w:marRight w:val="0"/>
      <w:marTop w:val="0"/>
      <w:marBottom w:val="0"/>
      <w:divBdr>
        <w:top w:val="none" w:sz="0" w:space="0" w:color="auto"/>
        <w:left w:val="none" w:sz="0" w:space="0" w:color="auto"/>
        <w:bottom w:val="none" w:sz="0" w:space="0" w:color="auto"/>
        <w:right w:val="none" w:sz="0" w:space="0" w:color="auto"/>
      </w:divBdr>
      <w:divsChild>
        <w:div w:id="19013987">
          <w:marLeft w:val="0"/>
          <w:marRight w:val="0"/>
          <w:marTop w:val="280"/>
          <w:marBottom w:val="280"/>
          <w:divBdr>
            <w:top w:val="none" w:sz="0" w:space="0" w:color="auto"/>
            <w:left w:val="none" w:sz="0" w:space="0" w:color="auto"/>
            <w:bottom w:val="none" w:sz="0" w:space="0" w:color="auto"/>
            <w:right w:val="none" w:sz="0" w:space="0" w:color="auto"/>
          </w:divBdr>
        </w:div>
        <w:div w:id="117603854">
          <w:marLeft w:val="0"/>
          <w:marRight w:val="0"/>
          <w:marTop w:val="280"/>
          <w:marBottom w:val="280"/>
          <w:divBdr>
            <w:top w:val="none" w:sz="0" w:space="0" w:color="auto"/>
            <w:left w:val="none" w:sz="0" w:space="0" w:color="auto"/>
            <w:bottom w:val="none" w:sz="0" w:space="0" w:color="auto"/>
            <w:right w:val="none" w:sz="0" w:space="0" w:color="auto"/>
          </w:divBdr>
        </w:div>
        <w:div w:id="297223879">
          <w:marLeft w:val="0"/>
          <w:marRight w:val="0"/>
          <w:marTop w:val="280"/>
          <w:marBottom w:val="280"/>
          <w:divBdr>
            <w:top w:val="none" w:sz="0" w:space="0" w:color="auto"/>
            <w:left w:val="none" w:sz="0" w:space="0" w:color="auto"/>
            <w:bottom w:val="none" w:sz="0" w:space="0" w:color="auto"/>
            <w:right w:val="none" w:sz="0" w:space="0" w:color="auto"/>
          </w:divBdr>
        </w:div>
        <w:div w:id="357245054">
          <w:marLeft w:val="0"/>
          <w:marRight w:val="0"/>
          <w:marTop w:val="280"/>
          <w:marBottom w:val="280"/>
          <w:divBdr>
            <w:top w:val="none" w:sz="0" w:space="0" w:color="auto"/>
            <w:left w:val="none" w:sz="0" w:space="0" w:color="auto"/>
            <w:bottom w:val="none" w:sz="0" w:space="0" w:color="auto"/>
            <w:right w:val="none" w:sz="0" w:space="0" w:color="auto"/>
          </w:divBdr>
        </w:div>
        <w:div w:id="605697916">
          <w:marLeft w:val="0"/>
          <w:marRight w:val="0"/>
          <w:marTop w:val="280"/>
          <w:marBottom w:val="280"/>
          <w:divBdr>
            <w:top w:val="none" w:sz="0" w:space="0" w:color="auto"/>
            <w:left w:val="none" w:sz="0" w:space="0" w:color="auto"/>
            <w:bottom w:val="none" w:sz="0" w:space="0" w:color="auto"/>
            <w:right w:val="none" w:sz="0" w:space="0" w:color="auto"/>
          </w:divBdr>
        </w:div>
        <w:div w:id="632373649">
          <w:marLeft w:val="0"/>
          <w:marRight w:val="0"/>
          <w:marTop w:val="280"/>
          <w:marBottom w:val="280"/>
          <w:divBdr>
            <w:top w:val="none" w:sz="0" w:space="0" w:color="auto"/>
            <w:left w:val="none" w:sz="0" w:space="0" w:color="auto"/>
            <w:bottom w:val="none" w:sz="0" w:space="0" w:color="auto"/>
            <w:right w:val="none" w:sz="0" w:space="0" w:color="auto"/>
          </w:divBdr>
        </w:div>
        <w:div w:id="658465410">
          <w:marLeft w:val="0"/>
          <w:marRight w:val="0"/>
          <w:marTop w:val="280"/>
          <w:marBottom w:val="280"/>
          <w:divBdr>
            <w:top w:val="none" w:sz="0" w:space="0" w:color="auto"/>
            <w:left w:val="none" w:sz="0" w:space="0" w:color="auto"/>
            <w:bottom w:val="none" w:sz="0" w:space="0" w:color="auto"/>
            <w:right w:val="none" w:sz="0" w:space="0" w:color="auto"/>
          </w:divBdr>
        </w:div>
        <w:div w:id="672341707">
          <w:marLeft w:val="0"/>
          <w:marRight w:val="0"/>
          <w:marTop w:val="280"/>
          <w:marBottom w:val="280"/>
          <w:divBdr>
            <w:top w:val="none" w:sz="0" w:space="0" w:color="auto"/>
            <w:left w:val="none" w:sz="0" w:space="0" w:color="auto"/>
            <w:bottom w:val="none" w:sz="0" w:space="0" w:color="auto"/>
            <w:right w:val="none" w:sz="0" w:space="0" w:color="auto"/>
          </w:divBdr>
        </w:div>
        <w:div w:id="903487819">
          <w:marLeft w:val="0"/>
          <w:marRight w:val="0"/>
          <w:marTop w:val="280"/>
          <w:marBottom w:val="280"/>
          <w:divBdr>
            <w:top w:val="none" w:sz="0" w:space="0" w:color="auto"/>
            <w:left w:val="none" w:sz="0" w:space="0" w:color="auto"/>
            <w:bottom w:val="none" w:sz="0" w:space="0" w:color="auto"/>
            <w:right w:val="none" w:sz="0" w:space="0" w:color="auto"/>
          </w:divBdr>
        </w:div>
        <w:div w:id="993146108">
          <w:marLeft w:val="0"/>
          <w:marRight w:val="0"/>
          <w:marTop w:val="280"/>
          <w:marBottom w:val="280"/>
          <w:divBdr>
            <w:top w:val="none" w:sz="0" w:space="0" w:color="auto"/>
            <w:left w:val="none" w:sz="0" w:space="0" w:color="auto"/>
            <w:bottom w:val="none" w:sz="0" w:space="0" w:color="auto"/>
            <w:right w:val="none" w:sz="0" w:space="0" w:color="auto"/>
          </w:divBdr>
        </w:div>
        <w:div w:id="1068334640">
          <w:marLeft w:val="0"/>
          <w:marRight w:val="0"/>
          <w:marTop w:val="280"/>
          <w:marBottom w:val="280"/>
          <w:divBdr>
            <w:top w:val="none" w:sz="0" w:space="0" w:color="auto"/>
            <w:left w:val="none" w:sz="0" w:space="0" w:color="auto"/>
            <w:bottom w:val="none" w:sz="0" w:space="0" w:color="auto"/>
            <w:right w:val="none" w:sz="0" w:space="0" w:color="auto"/>
          </w:divBdr>
        </w:div>
        <w:div w:id="1088037942">
          <w:marLeft w:val="0"/>
          <w:marRight w:val="0"/>
          <w:marTop w:val="280"/>
          <w:marBottom w:val="280"/>
          <w:divBdr>
            <w:top w:val="none" w:sz="0" w:space="0" w:color="auto"/>
            <w:left w:val="none" w:sz="0" w:space="0" w:color="auto"/>
            <w:bottom w:val="none" w:sz="0" w:space="0" w:color="auto"/>
            <w:right w:val="none" w:sz="0" w:space="0" w:color="auto"/>
          </w:divBdr>
        </w:div>
        <w:div w:id="1158883680">
          <w:marLeft w:val="0"/>
          <w:marRight w:val="0"/>
          <w:marTop w:val="280"/>
          <w:marBottom w:val="280"/>
          <w:divBdr>
            <w:top w:val="none" w:sz="0" w:space="0" w:color="auto"/>
            <w:left w:val="none" w:sz="0" w:space="0" w:color="auto"/>
            <w:bottom w:val="none" w:sz="0" w:space="0" w:color="auto"/>
            <w:right w:val="none" w:sz="0" w:space="0" w:color="auto"/>
          </w:divBdr>
        </w:div>
        <w:div w:id="1169521020">
          <w:marLeft w:val="0"/>
          <w:marRight w:val="0"/>
          <w:marTop w:val="280"/>
          <w:marBottom w:val="280"/>
          <w:divBdr>
            <w:top w:val="none" w:sz="0" w:space="0" w:color="auto"/>
            <w:left w:val="none" w:sz="0" w:space="0" w:color="auto"/>
            <w:bottom w:val="none" w:sz="0" w:space="0" w:color="auto"/>
            <w:right w:val="none" w:sz="0" w:space="0" w:color="auto"/>
          </w:divBdr>
        </w:div>
        <w:div w:id="1182400534">
          <w:marLeft w:val="0"/>
          <w:marRight w:val="0"/>
          <w:marTop w:val="280"/>
          <w:marBottom w:val="280"/>
          <w:divBdr>
            <w:top w:val="none" w:sz="0" w:space="0" w:color="auto"/>
            <w:left w:val="none" w:sz="0" w:space="0" w:color="auto"/>
            <w:bottom w:val="none" w:sz="0" w:space="0" w:color="auto"/>
            <w:right w:val="none" w:sz="0" w:space="0" w:color="auto"/>
          </w:divBdr>
        </w:div>
        <w:div w:id="1282229510">
          <w:marLeft w:val="0"/>
          <w:marRight w:val="0"/>
          <w:marTop w:val="280"/>
          <w:marBottom w:val="280"/>
          <w:divBdr>
            <w:top w:val="none" w:sz="0" w:space="0" w:color="auto"/>
            <w:left w:val="none" w:sz="0" w:space="0" w:color="auto"/>
            <w:bottom w:val="none" w:sz="0" w:space="0" w:color="auto"/>
            <w:right w:val="none" w:sz="0" w:space="0" w:color="auto"/>
          </w:divBdr>
        </w:div>
        <w:div w:id="1453938431">
          <w:marLeft w:val="0"/>
          <w:marRight w:val="0"/>
          <w:marTop w:val="280"/>
          <w:marBottom w:val="280"/>
          <w:divBdr>
            <w:top w:val="none" w:sz="0" w:space="0" w:color="auto"/>
            <w:left w:val="none" w:sz="0" w:space="0" w:color="auto"/>
            <w:bottom w:val="none" w:sz="0" w:space="0" w:color="auto"/>
            <w:right w:val="none" w:sz="0" w:space="0" w:color="auto"/>
          </w:divBdr>
        </w:div>
        <w:div w:id="1615790651">
          <w:marLeft w:val="0"/>
          <w:marRight w:val="0"/>
          <w:marTop w:val="280"/>
          <w:marBottom w:val="280"/>
          <w:divBdr>
            <w:top w:val="none" w:sz="0" w:space="0" w:color="auto"/>
            <w:left w:val="none" w:sz="0" w:space="0" w:color="auto"/>
            <w:bottom w:val="none" w:sz="0" w:space="0" w:color="auto"/>
            <w:right w:val="none" w:sz="0" w:space="0" w:color="auto"/>
          </w:divBdr>
        </w:div>
        <w:div w:id="1627464746">
          <w:marLeft w:val="0"/>
          <w:marRight w:val="0"/>
          <w:marTop w:val="280"/>
          <w:marBottom w:val="280"/>
          <w:divBdr>
            <w:top w:val="none" w:sz="0" w:space="0" w:color="auto"/>
            <w:left w:val="none" w:sz="0" w:space="0" w:color="auto"/>
            <w:bottom w:val="none" w:sz="0" w:space="0" w:color="auto"/>
            <w:right w:val="none" w:sz="0" w:space="0" w:color="auto"/>
          </w:divBdr>
        </w:div>
        <w:div w:id="1676303516">
          <w:marLeft w:val="0"/>
          <w:marRight w:val="0"/>
          <w:marTop w:val="280"/>
          <w:marBottom w:val="280"/>
          <w:divBdr>
            <w:top w:val="none" w:sz="0" w:space="0" w:color="auto"/>
            <w:left w:val="none" w:sz="0" w:space="0" w:color="auto"/>
            <w:bottom w:val="none" w:sz="0" w:space="0" w:color="auto"/>
            <w:right w:val="none" w:sz="0" w:space="0" w:color="auto"/>
          </w:divBdr>
        </w:div>
        <w:div w:id="1688406291">
          <w:marLeft w:val="0"/>
          <w:marRight w:val="0"/>
          <w:marTop w:val="280"/>
          <w:marBottom w:val="280"/>
          <w:divBdr>
            <w:top w:val="none" w:sz="0" w:space="0" w:color="auto"/>
            <w:left w:val="none" w:sz="0" w:space="0" w:color="auto"/>
            <w:bottom w:val="none" w:sz="0" w:space="0" w:color="auto"/>
            <w:right w:val="none" w:sz="0" w:space="0" w:color="auto"/>
          </w:divBdr>
        </w:div>
        <w:div w:id="1710180550">
          <w:marLeft w:val="0"/>
          <w:marRight w:val="0"/>
          <w:marTop w:val="280"/>
          <w:marBottom w:val="280"/>
          <w:divBdr>
            <w:top w:val="none" w:sz="0" w:space="0" w:color="auto"/>
            <w:left w:val="none" w:sz="0" w:space="0" w:color="auto"/>
            <w:bottom w:val="none" w:sz="0" w:space="0" w:color="auto"/>
            <w:right w:val="none" w:sz="0" w:space="0" w:color="auto"/>
          </w:divBdr>
        </w:div>
        <w:div w:id="1751926460">
          <w:marLeft w:val="0"/>
          <w:marRight w:val="0"/>
          <w:marTop w:val="280"/>
          <w:marBottom w:val="280"/>
          <w:divBdr>
            <w:top w:val="none" w:sz="0" w:space="0" w:color="auto"/>
            <w:left w:val="none" w:sz="0" w:space="0" w:color="auto"/>
            <w:bottom w:val="none" w:sz="0" w:space="0" w:color="auto"/>
            <w:right w:val="none" w:sz="0" w:space="0" w:color="auto"/>
          </w:divBdr>
        </w:div>
        <w:div w:id="1897082687">
          <w:marLeft w:val="0"/>
          <w:marRight w:val="0"/>
          <w:marTop w:val="280"/>
          <w:marBottom w:val="280"/>
          <w:divBdr>
            <w:top w:val="none" w:sz="0" w:space="0" w:color="auto"/>
            <w:left w:val="none" w:sz="0" w:space="0" w:color="auto"/>
            <w:bottom w:val="none" w:sz="0" w:space="0" w:color="auto"/>
            <w:right w:val="none" w:sz="0" w:space="0" w:color="auto"/>
          </w:divBdr>
        </w:div>
        <w:div w:id="2040616634">
          <w:marLeft w:val="0"/>
          <w:marRight w:val="0"/>
          <w:marTop w:val="280"/>
          <w:marBottom w:val="280"/>
          <w:divBdr>
            <w:top w:val="none" w:sz="0" w:space="0" w:color="auto"/>
            <w:left w:val="none" w:sz="0" w:space="0" w:color="auto"/>
            <w:bottom w:val="none" w:sz="0" w:space="0" w:color="auto"/>
            <w:right w:val="none" w:sz="0" w:space="0" w:color="auto"/>
          </w:divBdr>
        </w:div>
        <w:div w:id="2083022523">
          <w:marLeft w:val="0"/>
          <w:marRight w:val="0"/>
          <w:marTop w:val="280"/>
          <w:marBottom w:val="280"/>
          <w:divBdr>
            <w:top w:val="none" w:sz="0" w:space="0" w:color="auto"/>
            <w:left w:val="none" w:sz="0" w:space="0" w:color="auto"/>
            <w:bottom w:val="none" w:sz="0" w:space="0" w:color="auto"/>
            <w:right w:val="none" w:sz="0" w:space="0" w:color="auto"/>
          </w:divBdr>
        </w:div>
        <w:div w:id="2128573878">
          <w:marLeft w:val="0"/>
          <w:marRight w:val="0"/>
          <w:marTop w:val="280"/>
          <w:marBottom w:val="280"/>
          <w:divBdr>
            <w:top w:val="none" w:sz="0" w:space="0" w:color="auto"/>
            <w:left w:val="none" w:sz="0" w:space="0" w:color="auto"/>
            <w:bottom w:val="none" w:sz="0" w:space="0" w:color="auto"/>
            <w:right w:val="none" w:sz="0" w:space="0" w:color="auto"/>
          </w:divBdr>
        </w:div>
      </w:divsChild>
    </w:div>
    <w:div w:id="1413039518">
      <w:bodyDiv w:val="1"/>
      <w:marLeft w:val="0"/>
      <w:marRight w:val="0"/>
      <w:marTop w:val="0"/>
      <w:marBottom w:val="0"/>
      <w:divBdr>
        <w:top w:val="none" w:sz="0" w:space="0" w:color="auto"/>
        <w:left w:val="none" w:sz="0" w:space="0" w:color="auto"/>
        <w:bottom w:val="none" w:sz="0" w:space="0" w:color="auto"/>
        <w:right w:val="none" w:sz="0" w:space="0" w:color="auto"/>
      </w:divBdr>
    </w:div>
    <w:div w:id="1414550952">
      <w:bodyDiv w:val="1"/>
      <w:marLeft w:val="0"/>
      <w:marRight w:val="0"/>
      <w:marTop w:val="0"/>
      <w:marBottom w:val="0"/>
      <w:divBdr>
        <w:top w:val="none" w:sz="0" w:space="0" w:color="auto"/>
        <w:left w:val="none" w:sz="0" w:space="0" w:color="auto"/>
        <w:bottom w:val="none" w:sz="0" w:space="0" w:color="auto"/>
        <w:right w:val="none" w:sz="0" w:space="0" w:color="auto"/>
      </w:divBdr>
    </w:div>
    <w:div w:id="1420978756">
      <w:bodyDiv w:val="1"/>
      <w:marLeft w:val="0"/>
      <w:marRight w:val="0"/>
      <w:marTop w:val="0"/>
      <w:marBottom w:val="0"/>
      <w:divBdr>
        <w:top w:val="none" w:sz="0" w:space="0" w:color="auto"/>
        <w:left w:val="none" w:sz="0" w:space="0" w:color="auto"/>
        <w:bottom w:val="none" w:sz="0" w:space="0" w:color="auto"/>
        <w:right w:val="none" w:sz="0" w:space="0" w:color="auto"/>
      </w:divBdr>
    </w:div>
    <w:div w:id="1425881230">
      <w:bodyDiv w:val="1"/>
      <w:marLeft w:val="0"/>
      <w:marRight w:val="0"/>
      <w:marTop w:val="0"/>
      <w:marBottom w:val="0"/>
      <w:divBdr>
        <w:top w:val="none" w:sz="0" w:space="0" w:color="auto"/>
        <w:left w:val="none" w:sz="0" w:space="0" w:color="auto"/>
        <w:bottom w:val="none" w:sz="0" w:space="0" w:color="auto"/>
        <w:right w:val="none" w:sz="0" w:space="0" w:color="auto"/>
      </w:divBdr>
    </w:div>
    <w:div w:id="1440758114">
      <w:bodyDiv w:val="1"/>
      <w:marLeft w:val="0"/>
      <w:marRight w:val="0"/>
      <w:marTop w:val="0"/>
      <w:marBottom w:val="0"/>
      <w:divBdr>
        <w:top w:val="none" w:sz="0" w:space="0" w:color="auto"/>
        <w:left w:val="none" w:sz="0" w:space="0" w:color="auto"/>
        <w:bottom w:val="none" w:sz="0" w:space="0" w:color="auto"/>
        <w:right w:val="none" w:sz="0" w:space="0" w:color="auto"/>
      </w:divBdr>
    </w:div>
    <w:div w:id="1447119700">
      <w:bodyDiv w:val="1"/>
      <w:marLeft w:val="0"/>
      <w:marRight w:val="0"/>
      <w:marTop w:val="0"/>
      <w:marBottom w:val="0"/>
      <w:divBdr>
        <w:top w:val="none" w:sz="0" w:space="0" w:color="auto"/>
        <w:left w:val="none" w:sz="0" w:space="0" w:color="auto"/>
        <w:bottom w:val="none" w:sz="0" w:space="0" w:color="auto"/>
        <w:right w:val="none" w:sz="0" w:space="0" w:color="auto"/>
      </w:divBdr>
    </w:div>
    <w:div w:id="1464813033">
      <w:bodyDiv w:val="1"/>
      <w:marLeft w:val="0"/>
      <w:marRight w:val="0"/>
      <w:marTop w:val="0"/>
      <w:marBottom w:val="0"/>
      <w:divBdr>
        <w:top w:val="none" w:sz="0" w:space="0" w:color="auto"/>
        <w:left w:val="none" w:sz="0" w:space="0" w:color="auto"/>
        <w:bottom w:val="none" w:sz="0" w:space="0" w:color="auto"/>
        <w:right w:val="none" w:sz="0" w:space="0" w:color="auto"/>
      </w:divBdr>
    </w:div>
    <w:div w:id="1483304009">
      <w:bodyDiv w:val="1"/>
      <w:marLeft w:val="0"/>
      <w:marRight w:val="0"/>
      <w:marTop w:val="0"/>
      <w:marBottom w:val="0"/>
      <w:divBdr>
        <w:top w:val="none" w:sz="0" w:space="0" w:color="auto"/>
        <w:left w:val="none" w:sz="0" w:space="0" w:color="auto"/>
        <w:bottom w:val="none" w:sz="0" w:space="0" w:color="auto"/>
        <w:right w:val="none" w:sz="0" w:space="0" w:color="auto"/>
      </w:divBdr>
    </w:div>
    <w:div w:id="1499925471">
      <w:bodyDiv w:val="1"/>
      <w:marLeft w:val="0"/>
      <w:marRight w:val="0"/>
      <w:marTop w:val="0"/>
      <w:marBottom w:val="0"/>
      <w:divBdr>
        <w:top w:val="none" w:sz="0" w:space="0" w:color="auto"/>
        <w:left w:val="none" w:sz="0" w:space="0" w:color="auto"/>
        <w:bottom w:val="none" w:sz="0" w:space="0" w:color="auto"/>
        <w:right w:val="none" w:sz="0" w:space="0" w:color="auto"/>
      </w:divBdr>
    </w:div>
    <w:div w:id="1503006616">
      <w:bodyDiv w:val="1"/>
      <w:marLeft w:val="0"/>
      <w:marRight w:val="0"/>
      <w:marTop w:val="0"/>
      <w:marBottom w:val="0"/>
      <w:divBdr>
        <w:top w:val="none" w:sz="0" w:space="0" w:color="auto"/>
        <w:left w:val="none" w:sz="0" w:space="0" w:color="auto"/>
        <w:bottom w:val="none" w:sz="0" w:space="0" w:color="auto"/>
        <w:right w:val="none" w:sz="0" w:space="0" w:color="auto"/>
      </w:divBdr>
    </w:div>
    <w:div w:id="1512183658">
      <w:bodyDiv w:val="1"/>
      <w:marLeft w:val="0"/>
      <w:marRight w:val="0"/>
      <w:marTop w:val="0"/>
      <w:marBottom w:val="0"/>
      <w:divBdr>
        <w:top w:val="none" w:sz="0" w:space="0" w:color="auto"/>
        <w:left w:val="none" w:sz="0" w:space="0" w:color="auto"/>
        <w:bottom w:val="none" w:sz="0" w:space="0" w:color="auto"/>
        <w:right w:val="none" w:sz="0" w:space="0" w:color="auto"/>
      </w:divBdr>
    </w:div>
    <w:div w:id="1519005194">
      <w:bodyDiv w:val="1"/>
      <w:marLeft w:val="0"/>
      <w:marRight w:val="0"/>
      <w:marTop w:val="0"/>
      <w:marBottom w:val="0"/>
      <w:divBdr>
        <w:top w:val="none" w:sz="0" w:space="0" w:color="auto"/>
        <w:left w:val="none" w:sz="0" w:space="0" w:color="auto"/>
        <w:bottom w:val="none" w:sz="0" w:space="0" w:color="auto"/>
        <w:right w:val="none" w:sz="0" w:space="0" w:color="auto"/>
      </w:divBdr>
    </w:div>
    <w:div w:id="1527599252">
      <w:bodyDiv w:val="1"/>
      <w:marLeft w:val="0"/>
      <w:marRight w:val="0"/>
      <w:marTop w:val="0"/>
      <w:marBottom w:val="0"/>
      <w:divBdr>
        <w:top w:val="none" w:sz="0" w:space="0" w:color="auto"/>
        <w:left w:val="none" w:sz="0" w:space="0" w:color="auto"/>
        <w:bottom w:val="none" w:sz="0" w:space="0" w:color="auto"/>
        <w:right w:val="none" w:sz="0" w:space="0" w:color="auto"/>
      </w:divBdr>
    </w:div>
    <w:div w:id="1564490820">
      <w:bodyDiv w:val="1"/>
      <w:marLeft w:val="0"/>
      <w:marRight w:val="0"/>
      <w:marTop w:val="0"/>
      <w:marBottom w:val="0"/>
      <w:divBdr>
        <w:top w:val="none" w:sz="0" w:space="0" w:color="auto"/>
        <w:left w:val="none" w:sz="0" w:space="0" w:color="auto"/>
        <w:bottom w:val="none" w:sz="0" w:space="0" w:color="auto"/>
        <w:right w:val="none" w:sz="0" w:space="0" w:color="auto"/>
      </w:divBdr>
    </w:div>
    <w:div w:id="1615477649">
      <w:bodyDiv w:val="1"/>
      <w:marLeft w:val="0"/>
      <w:marRight w:val="0"/>
      <w:marTop w:val="0"/>
      <w:marBottom w:val="0"/>
      <w:divBdr>
        <w:top w:val="none" w:sz="0" w:space="0" w:color="auto"/>
        <w:left w:val="none" w:sz="0" w:space="0" w:color="auto"/>
        <w:bottom w:val="none" w:sz="0" w:space="0" w:color="auto"/>
        <w:right w:val="none" w:sz="0" w:space="0" w:color="auto"/>
      </w:divBdr>
    </w:div>
    <w:div w:id="1626081075">
      <w:bodyDiv w:val="1"/>
      <w:marLeft w:val="0"/>
      <w:marRight w:val="0"/>
      <w:marTop w:val="0"/>
      <w:marBottom w:val="0"/>
      <w:divBdr>
        <w:top w:val="none" w:sz="0" w:space="0" w:color="auto"/>
        <w:left w:val="none" w:sz="0" w:space="0" w:color="auto"/>
        <w:bottom w:val="none" w:sz="0" w:space="0" w:color="auto"/>
        <w:right w:val="none" w:sz="0" w:space="0" w:color="auto"/>
      </w:divBdr>
    </w:div>
    <w:div w:id="1631010063">
      <w:bodyDiv w:val="1"/>
      <w:marLeft w:val="0"/>
      <w:marRight w:val="0"/>
      <w:marTop w:val="0"/>
      <w:marBottom w:val="0"/>
      <w:divBdr>
        <w:top w:val="none" w:sz="0" w:space="0" w:color="auto"/>
        <w:left w:val="none" w:sz="0" w:space="0" w:color="auto"/>
        <w:bottom w:val="none" w:sz="0" w:space="0" w:color="auto"/>
        <w:right w:val="none" w:sz="0" w:space="0" w:color="auto"/>
      </w:divBdr>
    </w:div>
    <w:div w:id="1641492957">
      <w:bodyDiv w:val="1"/>
      <w:marLeft w:val="0"/>
      <w:marRight w:val="0"/>
      <w:marTop w:val="0"/>
      <w:marBottom w:val="0"/>
      <w:divBdr>
        <w:top w:val="none" w:sz="0" w:space="0" w:color="auto"/>
        <w:left w:val="none" w:sz="0" w:space="0" w:color="auto"/>
        <w:bottom w:val="none" w:sz="0" w:space="0" w:color="auto"/>
        <w:right w:val="none" w:sz="0" w:space="0" w:color="auto"/>
      </w:divBdr>
    </w:div>
    <w:div w:id="1652363995">
      <w:bodyDiv w:val="1"/>
      <w:marLeft w:val="0"/>
      <w:marRight w:val="0"/>
      <w:marTop w:val="0"/>
      <w:marBottom w:val="0"/>
      <w:divBdr>
        <w:top w:val="none" w:sz="0" w:space="0" w:color="auto"/>
        <w:left w:val="none" w:sz="0" w:space="0" w:color="auto"/>
        <w:bottom w:val="none" w:sz="0" w:space="0" w:color="auto"/>
        <w:right w:val="none" w:sz="0" w:space="0" w:color="auto"/>
      </w:divBdr>
    </w:div>
    <w:div w:id="1664309868">
      <w:bodyDiv w:val="1"/>
      <w:marLeft w:val="0"/>
      <w:marRight w:val="0"/>
      <w:marTop w:val="0"/>
      <w:marBottom w:val="0"/>
      <w:divBdr>
        <w:top w:val="none" w:sz="0" w:space="0" w:color="auto"/>
        <w:left w:val="none" w:sz="0" w:space="0" w:color="auto"/>
        <w:bottom w:val="none" w:sz="0" w:space="0" w:color="auto"/>
        <w:right w:val="none" w:sz="0" w:space="0" w:color="auto"/>
      </w:divBdr>
    </w:div>
    <w:div w:id="1690136081">
      <w:bodyDiv w:val="1"/>
      <w:marLeft w:val="0"/>
      <w:marRight w:val="0"/>
      <w:marTop w:val="0"/>
      <w:marBottom w:val="0"/>
      <w:divBdr>
        <w:top w:val="none" w:sz="0" w:space="0" w:color="auto"/>
        <w:left w:val="none" w:sz="0" w:space="0" w:color="auto"/>
        <w:bottom w:val="none" w:sz="0" w:space="0" w:color="auto"/>
        <w:right w:val="none" w:sz="0" w:space="0" w:color="auto"/>
      </w:divBdr>
    </w:div>
    <w:div w:id="1729189557">
      <w:bodyDiv w:val="1"/>
      <w:marLeft w:val="0"/>
      <w:marRight w:val="0"/>
      <w:marTop w:val="0"/>
      <w:marBottom w:val="0"/>
      <w:divBdr>
        <w:top w:val="none" w:sz="0" w:space="0" w:color="auto"/>
        <w:left w:val="none" w:sz="0" w:space="0" w:color="auto"/>
        <w:bottom w:val="none" w:sz="0" w:space="0" w:color="auto"/>
        <w:right w:val="none" w:sz="0" w:space="0" w:color="auto"/>
      </w:divBdr>
    </w:div>
    <w:div w:id="1773085312">
      <w:bodyDiv w:val="1"/>
      <w:marLeft w:val="0"/>
      <w:marRight w:val="0"/>
      <w:marTop w:val="0"/>
      <w:marBottom w:val="0"/>
      <w:divBdr>
        <w:top w:val="none" w:sz="0" w:space="0" w:color="auto"/>
        <w:left w:val="none" w:sz="0" w:space="0" w:color="auto"/>
        <w:bottom w:val="none" w:sz="0" w:space="0" w:color="auto"/>
        <w:right w:val="none" w:sz="0" w:space="0" w:color="auto"/>
      </w:divBdr>
    </w:div>
    <w:div w:id="1776515324">
      <w:bodyDiv w:val="1"/>
      <w:marLeft w:val="0"/>
      <w:marRight w:val="0"/>
      <w:marTop w:val="0"/>
      <w:marBottom w:val="0"/>
      <w:divBdr>
        <w:top w:val="none" w:sz="0" w:space="0" w:color="auto"/>
        <w:left w:val="none" w:sz="0" w:space="0" w:color="auto"/>
        <w:bottom w:val="none" w:sz="0" w:space="0" w:color="auto"/>
        <w:right w:val="none" w:sz="0" w:space="0" w:color="auto"/>
      </w:divBdr>
    </w:div>
    <w:div w:id="1795711979">
      <w:bodyDiv w:val="1"/>
      <w:marLeft w:val="0"/>
      <w:marRight w:val="0"/>
      <w:marTop w:val="0"/>
      <w:marBottom w:val="0"/>
      <w:divBdr>
        <w:top w:val="none" w:sz="0" w:space="0" w:color="auto"/>
        <w:left w:val="none" w:sz="0" w:space="0" w:color="auto"/>
        <w:bottom w:val="none" w:sz="0" w:space="0" w:color="auto"/>
        <w:right w:val="none" w:sz="0" w:space="0" w:color="auto"/>
      </w:divBdr>
    </w:div>
    <w:div w:id="1805542276">
      <w:bodyDiv w:val="1"/>
      <w:marLeft w:val="0"/>
      <w:marRight w:val="0"/>
      <w:marTop w:val="0"/>
      <w:marBottom w:val="0"/>
      <w:divBdr>
        <w:top w:val="none" w:sz="0" w:space="0" w:color="auto"/>
        <w:left w:val="none" w:sz="0" w:space="0" w:color="auto"/>
        <w:bottom w:val="none" w:sz="0" w:space="0" w:color="auto"/>
        <w:right w:val="none" w:sz="0" w:space="0" w:color="auto"/>
      </w:divBdr>
    </w:div>
    <w:div w:id="1813863602">
      <w:bodyDiv w:val="1"/>
      <w:marLeft w:val="0"/>
      <w:marRight w:val="0"/>
      <w:marTop w:val="0"/>
      <w:marBottom w:val="0"/>
      <w:divBdr>
        <w:top w:val="none" w:sz="0" w:space="0" w:color="auto"/>
        <w:left w:val="none" w:sz="0" w:space="0" w:color="auto"/>
        <w:bottom w:val="none" w:sz="0" w:space="0" w:color="auto"/>
        <w:right w:val="none" w:sz="0" w:space="0" w:color="auto"/>
      </w:divBdr>
    </w:div>
    <w:div w:id="1813910246">
      <w:bodyDiv w:val="1"/>
      <w:marLeft w:val="0"/>
      <w:marRight w:val="0"/>
      <w:marTop w:val="0"/>
      <w:marBottom w:val="0"/>
      <w:divBdr>
        <w:top w:val="none" w:sz="0" w:space="0" w:color="auto"/>
        <w:left w:val="none" w:sz="0" w:space="0" w:color="auto"/>
        <w:bottom w:val="none" w:sz="0" w:space="0" w:color="auto"/>
        <w:right w:val="none" w:sz="0" w:space="0" w:color="auto"/>
      </w:divBdr>
    </w:div>
    <w:div w:id="1851874412">
      <w:bodyDiv w:val="1"/>
      <w:marLeft w:val="0"/>
      <w:marRight w:val="0"/>
      <w:marTop w:val="0"/>
      <w:marBottom w:val="0"/>
      <w:divBdr>
        <w:top w:val="none" w:sz="0" w:space="0" w:color="auto"/>
        <w:left w:val="none" w:sz="0" w:space="0" w:color="auto"/>
        <w:bottom w:val="none" w:sz="0" w:space="0" w:color="auto"/>
        <w:right w:val="none" w:sz="0" w:space="0" w:color="auto"/>
      </w:divBdr>
    </w:div>
    <w:div w:id="1853954833">
      <w:bodyDiv w:val="1"/>
      <w:marLeft w:val="0"/>
      <w:marRight w:val="0"/>
      <w:marTop w:val="0"/>
      <w:marBottom w:val="0"/>
      <w:divBdr>
        <w:top w:val="none" w:sz="0" w:space="0" w:color="auto"/>
        <w:left w:val="none" w:sz="0" w:space="0" w:color="auto"/>
        <w:bottom w:val="none" w:sz="0" w:space="0" w:color="auto"/>
        <w:right w:val="none" w:sz="0" w:space="0" w:color="auto"/>
      </w:divBdr>
    </w:div>
    <w:div w:id="1865241279">
      <w:bodyDiv w:val="1"/>
      <w:marLeft w:val="0"/>
      <w:marRight w:val="0"/>
      <w:marTop w:val="0"/>
      <w:marBottom w:val="0"/>
      <w:divBdr>
        <w:top w:val="none" w:sz="0" w:space="0" w:color="auto"/>
        <w:left w:val="none" w:sz="0" w:space="0" w:color="auto"/>
        <w:bottom w:val="none" w:sz="0" w:space="0" w:color="auto"/>
        <w:right w:val="none" w:sz="0" w:space="0" w:color="auto"/>
      </w:divBdr>
    </w:div>
    <w:div w:id="1880163094">
      <w:bodyDiv w:val="1"/>
      <w:marLeft w:val="0"/>
      <w:marRight w:val="0"/>
      <w:marTop w:val="0"/>
      <w:marBottom w:val="0"/>
      <w:divBdr>
        <w:top w:val="none" w:sz="0" w:space="0" w:color="auto"/>
        <w:left w:val="none" w:sz="0" w:space="0" w:color="auto"/>
        <w:bottom w:val="none" w:sz="0" w:space="0" w:color="auto"/>
        <w:right w:val="none" w:sz="0" w:space="0" w:color="auto"/>
      </w:divBdr>
    </w:div>
    <w:div w:id="1885944983">
      <w:bodyDiv w:val="1"/>
      <w:marLeft w:val="0"/>
      <w:marRight w:val="0"/>
      <w:marTop w:val="0"/>
      <w:marBottom w:val="0"/>
      <w:divBdr>
        <w:top w:val="none" w:sz="0" w:space="0" w:color="auto"/>
        <w:left w:val="none" w:sz="0" w:space="0" w:color="auto"/>
        <w:bottom w:val="none" w:sz="0" w:space="0" w:color="auto"/>
        <w:right w:val="none" w:sz="0" w:space="0" w:color="auto"/>
      </w:divBdr>
    </w:div>
    <w:div w:id="1890721635">
      <w:bodyDiv w:val="1"/>
      <w:marLeft w:val="0"/>
      <w:marRight w:val="0"/>
      <w:marTop w:val="0"/>
      <w:marBottom w:val="0"/>
      <w:divBdr>
        <w:top w:val="none" w:sz="0" w:space="0" w:color="auto"/>
        <w:left w:val="none" w:sz="0" w:space="0" w:color="auto"/>
        <w:bottom w:val="none" w:sz="0" w:space="0" w:color="auto"/>
        <w:right w:val="none" w:sz="0" w:space="0" w:color="auto"/>
      </w:divBdr>
    </w:div>
    <w:div w:id="1898397860">
      <w:bodyDiv w:val="1"/>
      <w:marLeft w:val="0"/>
      <w:marRight w:val="0"/>
      <w:marTop w:val="0"/>
      <w:marBottom w:val="0"/>
      <w:divBdr>
        <w:top w:val="none" w:sz="0" w:space="0" w:color="auto"/>
        <w:left w:val="none" w:sz="0" w:space="0" w:color="auto"/>
        <w:bottom w:val="none" w:sz="0" w:space="0" w:color="auto"/>
        <w:right w:val="none" w:sz="0" w:space="0" w:color="auto"/>
      </w:divBdr>
    </w:div>
    <w:div w:id="1905216807">
      <w:bodyDiv w:val="1"/>
      <w:marLeft w:val="0"/>
      <w:marRight w:val="0"/>
      <w:marTop w:val="0"/>
      <w:marBottom w:val="0"/>
      <w:divBdr>
        <w:top w:val="none" w:sz="0" w:space="0" w:color="auto"/>
        <w:left w:val="none" w:sz="0" w:space="0" w:color="auto"/>
        <w:bottom w:val="none" w:sz="0" w:space="0" w:color="auto"/>
        <w:right w:val="none" w:sz="0" w:space="0" w:color="auto"/>
      </w:divBdr>
    </w:div>
    <w:div w:id="1919512087">
      <w:bodyDiv w:val="1"/>
      <w:marLeft w:val="0"/>
      <w:marRight w:val="0"/>
      <w:marTop w:val="0"/>
      <w:marBottom w:val="0"/>
      <w:divBdr>
        <w:top w:val="none" w:sz="0" w:space="0" w:color="auto"/>
        <w:left w:val="none" w:sz="0" w:space="0" w:color="auto"/>
        <w:bottom w:val="none" w:sz="0" w:space="0" w:color="auto"/>
        <w:right w:val="none" w:sz="0" w:space="0" w:color="auto"/>
      </w:divBdr>
    </w:div>
    <w:div w:id="1926761334">
      <w:bodyDiv w:val="1"/>
      <w:marLeft w:val="0"/>
      <w:marRight w:val="0"/>
      <w:marTop w:val="0"/>
      <w:marBottom w:val="0"/>
      <w:divBdr>
        <w:top w:val="none" w:sz="0" w:space="0" w:color="auto"/>
        <w:left w:val="none" w:sz="0" w:space="0" w:color="auto"/>
        <w:bottom w:val="none" w:sz="0" w:space="0" w:color="auto"/>
        <w:right w:val="none" w:sz="0" w:space="0" w:color="auto"/>
      </w:divBdr>
    </w:div>
    <w:div w:id="1930842554">
      <w:bodyDiv w:val="1"/>
      <w:marLeft w:val="0"/>
      <w:marRight w:val="0"/>
      <w:marTop w:val="0"/>
      <w:marBottom w:val="0"/>
      <w:divBdr>
        <w:top w:val="none" w:sz="0" w:space="0" w:color="auto"/>
        <w:left w:val="none" w:sz="0" w:space="0" w:color="auto"/>
        <w:bottom w:val="none" w:sz="0" w:space="0" w:color="auto"/>
        <w:right w:val="none" w:sz="0" w:space="0" w:color="auto"/>
      </w:divBdr>
    </w:div>
    <w:div w:id="1933464597">
      <w:bodyDiv w:val="1"/>
      <w:marLeft w:val="0"/>
      <w:marRight w:val="0"/>
      <w:marTop w:val="0"/>
      <w:marBottom w:val="0"/>
      <w:divBdr>
        <w:top w:val="none" w:sz="0" w:space="0" w:color="auto"/>
        <w:left w:val="none" w:sz="0" w:space="0" w:color="auto"/>
        <w:bottom w:val="none" w:sz="0" w:space="0" w:color="auto"/>
        <w:right w:val="none" w:sz="0" w:space="0" w:color="auto"/>
      </w:divBdr>
    </w:div>
    <w:div w:id="1935429920">
      <w:bodyDiv w:val="1"/>
      <w:marLeft w:val="0"/>
      <w:marRight w:val="0"/>
      <w:marTop w:val="0"/>
      <w:marBottom w:val="0"/>
      <w:divBdr>
        <w:top w:val="none" w:sz="0" w:space="0" w:color="auto"/>
        <w:left w:val="none" w:sz="0" w:space="0" w:color="auto"/>
        <w:bottom w:val="none" w:sz="0" w:space="0" w:color="auto"/>
        <w:right w:val="none" w:sz="0" w:space="0" w:color="auto"/>
      </w:divBdr>
    </w:div>
    <w:div w:id="1936786448">
      <w:bodyDiv w:val="1"/>
      <w:marLeft w:val="0"/>
      <w:marRight w:val="0"/>
      <w:marTop w:val="0"/>
      <w:marBottom w:val="0"/>
      <w:divBdr>
        <w:top w:val="none" w:sz="0" w:space="0" w:color="auto"/>
        <w:left w:val="none" w:sz="0" w:space="0" w:color="auto"/>
        <w:bottom w:val="none" w:sz="0" w:space="0" w:color="auto"/>
        <w:right w:val="none" w:sz="0" w:space="0" w:color="auto"/>
      </w:divBdr>
    </w:div>
    <w:div w:id="1955939320">
      <w:bodyDiv w:val="1"/>
      <w:marLeft w:val="0"/>
      <w:marRight w:val="0"/>
      <w:marTop w:val="0"/>
      <w:marBottom w:val="0"/>
      <w:divBdr>
        <w:top w:val="none" w:sz="0" w:space="0" w:color="auto"/>
        <w:left w:val="none" w:sz="0" w:space="0" w:color="auto"/>
        <w:bottom w:val="none" w:sz="0" w:space="0" w:color="auto"/>
        <w:right w:val="none" w:sz="0" w:space="0" w:color="auto"/>
      </w:divBdr>
    </w:div>
    <w:div w:id="1980066137">
      <w:bodyDiv w:val="1"/>
      <w:marLeft w:val="0"/>
      <w:marRight w:val="0"/>
      <w:marTop w:val="0"/>
      <w:marBottom w:val="0"/>
      <w:divBdr>
        <w:top w:val="none" w:sz="0" w:space="0" w:color="auto"/>
        <w:left w:val="none" w:sz="0" w:space="0" w:color="auto"/>
        <w:bottom w:val="none" w:sz="0" w:space="0" w:color="auto"/>
        <w:right w:val="none" w:sz="0" w:space="0" w:color="auto"/>
      </w:divBdr>
    </w:div>
    <w:div w:id="2016106055">
      <w:bodyDiv w:val="1"/>
      <w:marLeft w:val="0"/>
      <w:marRight w:val="0"/>
      <w:marTop w:val="0"/>
      <w:marBottom w:val="0"/>
      <w:divBdr>
        <w:top w:val="none" w:sz="0" w:space="0" w:color="auto"/>
        <w:left w:val="none" w:sz="0" w:space="0" w:color="auto"/>
        <w:bottom w:val="none" w:sz="0" w:space="0" w:color="auto"/>
        <w:right w:val="none" w:sz="0" w:space="0" w:color="auto"/>
      </w:divBdr>
    </w:div>
    <w:div w:id="2026010079">
      <w:bodyDiv w:val="1"/>
      <w:marLeft w:val="0"/>
      <w:marRight w:val="0"/>
      <w:marTop w:val="0"/>
      <w:marBottom w:val="0"/>
      <w:divBdr>
        <w:top w:val="none" w:sz="0" w:space="0" w:color="auto"/>
        <w:left w:val="none" w:sz="0" w:space="0" w:color="auto"/>
        <w:bottom w:val="none" w:sz="0" w:space="0" w:color="auto"/>
        <w:right w:val="none" w:sz="0" w:space="0" w:color="auto"/>
      </w:divBdr>
    </w:div>
    <w:div w:id="2086805126">
      <w:bodyDiv w:val="1"/>
      <w:marLeft w:val="0"/>
      <w:marRight w:val="0"/>
      <w:marTop w:val="0"/>
      <w:marBottom w:val="0"/>
      <w:divBdr>
        <w:top w:val="none" w:sz="0" w:space="0" w:color="auto"/>
        <w:left w:val="none" w:sz="0" w:space="0" w:color="auto"/>
        <w:bottom w:val="none" w:sz="0" w:space="0" w:color="auto"/>
        <w:right w:val="none" w:sz="0" w:space="0" w:color="auto"/>
      </w:divBdr>
    </w:div>
    <w:div w:id="2110464869">
      <w:bodyDiv w:val="1"/>
      <w:marLeft w:val="0"/>
      <w:marRight w:val="0"/>
      <w:marTop w:val="0"/>
      <w:marBottom w:val="0"/>
      <w:divBdr>
        <w:top w:val="none" w:sz="0" w:space="0" w:color="auto"/>
        <w:left w:val="none" w:sz="0" w:space="0" w:color="auto"/>
        <w:bottom w:val="none" w:sz="0" w:space="0" w:color="auto"/>
        <w:right w:val="none" w:sz="0" w:space="0" w:color="auto"/>
      </w:divBdr>
    </w:div>
    <w:div w:id="2132942982">
      <w:bodyDiv w:val="1"/>
      <w:marLeft w:val="0"/>
      <w:marRight w:val="0"/>
      <w:marTop w:val="0"/>
      <w:marBottom w:val="0"/>
      <w:divBdr>
        <w:top w:val="none" w:sz="0" w:space="0" w:color="auto"/>
        <w:left w:val="none" w:sz="0" w:space="0" w:color="auto"/>
        <w:bottom w:val="none" w:sz="0" w:space="0" w:color="auto"/>
        <w:right w:val="none" w:sz="0" w:space="0" w:color="auto"/>
      </w:divBdr>
    </w:div>
    <w:div w:id="2136019201">
      <w:bodyDiv w:val="1"/>
      <w:marLeft w:val="0"/>
      <w:marRight w:val="0"/>
      <w:marTop w:val="0"/>
      <w:marBottom w:val="0"/>
      <w:divBdr>
        <w:top w:val="none" w:sz="0" w:space="0" w:color="auto"/>
        <w:left w:val="none" w:sz="0" w:space="0" w:color="auto"/>
        <w:bottom w:val="none" w:sz="0" w:space="0" w:color="auto"/>
        <w:right w:val="none" w:sz="0" w:space="0" w:color="auto"/>
      </w:divBdr>
    </w:div>
    <w:div w:id="2139639568">
      <w:bodyDiv w:val="1"/>
      <w:marLeft w:val="0"/>
      <w:marRight w:val="0"/>
      <w:marTop w:val="0"/>
      <w:marBottom w:val="0"/>
      <w:divBdr>
        <w:top w:val="none" w:sz="0" w:space="0" w:color="auto"/>
        <w:left w:val="none" w:sz="0" w:space="0" w:color="auto"/>
        <w:bottom w:val="none" w:sz="0" w:space="0" w:color="auto"/>
        <w:right w:val="none" w:sz="0" w:space="0" w:color="auto"/>
      </w:divBdr>
    </w:div>
    <w:div w:id="2142380348">
      <w:bodyDiv w:val="1"/>
      <w:marLeft w:val="0"/>
      <w:marRight w:val="0"/>
      <w:marTop w:val="0"/>
      <w:marBottom w:val="0"/>
      <w:divBdr>
        <w:top w:val="none" w:sz="0" w:space="0" w:color="auto"/>
        <w:left w:val="none" w:sz="0" w:space="0" w:color="auto"/>
        <w:bottom w:val="none" w:sz="0" w:space="0" w:color="auto"/>
        <w:right w:val="none" w:sz="0" w:space="0" w:color="auto"/>
      </w:divBdr>
    </w:div>
    <w:div w:id="214623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F15CB-94F7-4575-86D0-D2AF220F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Western Association for College Admission Counseling</vt:lpstr>
    </vt:vector>
  </TitlesOfParts>
  <Company>Viewpoint School</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Western Association for College Admission Counseling</dc:title>
  <dc:subject/>
  <dc:creator>Setup User</dc:creator>
  <cp:keywords/>
  <dc:description/>
  <cp:lastModifiedBy>Debbie Austin</cp:lastModifiedBy>
  <cp:revision>2</cp:revision>
  <cp:lastPrinted>2017-02-21T02:17:00Z</cp:lastPrinted>
  <dcterms:created xsi:type="dcterms:W3CDTF">2019-03-25T21:54:00Z</dcterms:created>
  <dcterms:modified xsi:type="dcterms:W3CDTF">2019-03-25T21:54:00Z</dcterms:modified>
</cp:coreProperties>
</file>